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39919" w14:textId="77777777" w:rsidR="008A3183" w:rsidRDefault="008A3183" w:rsidP="00E650C2">
      <w:pPr>
        <w:pStyle w:val="Default"/>
        <w:rPr>
          <w:rFonts w:ascii="Times New Roman" w:hAnsi="Times New Roman" w:cs="Times New Roman"/>
          <w:b/>
          <w:bCs/>
          <w:sz w:val="48"/>
          <w:szCs w:val="48"/>
        </w:rPr>
      </w:pPr>
    </w:p>
    <w:p w14:paraId="5A65168B" w14:textId="77777777" w:rsidR="008E7022" w:rsidRDefault="008E7022" w:rsidP="00E650C2">
      <w:pPr>
        <w:pStyle w:val="Default"/>
        <w:rPr>
          <w:rFonts w:ascii="Times New Roman" w:hAnsi="Times New Roman" w:cs="Times New Roman"/>
          <w:b/>
          <w:bCs/>
          <w:sz w:val="48"/>
          <w:szCs w:val="48"/>
        </w:rPr>
      </w:pPr>
    </w:p>
    <w:p w14:paraId="731EB0C1" w14:textId="77777777" w:rsidR="008E7022" w:rsidRPr="000D19BE" w:rsidRDefault="008E7022" w:rsidP="00E650C2">
      <w:pPr>
        <w:pStyle w:val="Default"/>
        <w:rPr>
          <w:rFonts w:ascii="Times New Roman" w:hAnsi="Times New Roman" w:cs="Times New Roman"/>
          <w:b/>
          <w:bCs/>
          <w:sz w:val="48"/>
          <w:szCs w:val="48"/>
        </w:rPr>
      </w:pPr>
    </w:p>
    <w:p w14:paraId="7B6FC948" w14:textId="77777777" w:rsidR="00E650C2" w:rsidRPr="000D19BE" w:rsidRDefault="00E650C2" w:rsidP="00E650C2">
      <w:pPr>
        <w:pStyle w:val="Default"/>
        <w:spacing w:after="2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0A89C206" w14:textId="77777777" w:rsidR="00E650C2" w:rsidRPr="000D19BE" w:rsidRDefault="00E650C2" w:rsidP="00E650C2">
      <w:pPr>
        <w:pStyle w:val="Default"/>
        <w:spacing w:after="2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61E52530" w14:textId="77777777" w:rsidR="00E650C2" w:rsidRPr="000D19BE" w:rsidRDefault="00E650C2" w:rsidP="00E650C2">
      <w:pPr>
        <w:pStyle w:val="Default"/>
        <w:spacing w:after="2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2ED08771" w14:textId="77777777" w:rsidR="009250B0" w:rsidRDefault="009250B0" w:rsidP="00E650C2">
      <w:pPr>
        <w:pStyle w:val="Akapitzlist1"/>
        <w:spacing w:line="360" w:lineRule="auto"/>
        <w:ind w:left="1800"/>
        <w:rPr>
          <w:color w:val="000000"/>
          <w:sz w:val="32"/>
          <w:szCs w:val="28"/>
        </w:rPr>
      </w:pPr>
    </w:p>
    <w:p w14:paraId="10E8CE33" w14:textId="77777777" w:rsidR="00C77350" w:rsidRDefault="00C77350" w:rsidP="00E650C2">
      <w:pPr>
        <w:pStyle w:val="Akapitzlist1"/>
        <w:spacing w:line="360" w:lineRule="auto"/>
        <w:ind w:left="1800"/>
        <w:rPr>
          <w:color w:val="000000"/>
          <w:sz w:val="32"/>
          <w:szCs w:val="28"/>
        </w:rPr>
      </w:pPr>
    </w:p>
    <w:p w14:paraId="4E3B2D54" w14:textId="77777777" w:rsidR="00C77350" w:rsidRDefault="00C77350" w:rsidP="00E650C2">
      <w:pPr>
        <w:pStyle w:val="Akapitzlist1"/>
        <w:spacing w:line="360" w:lineRule="auto"/>
        <w:ind w:left="1800"/>
        <w:rPr>
          <w:color w:val="000000"/>
          <w:sz w:val="32"/>
          <w:szCs w:val="28"/>
        </w:rPr>
      </w:pPr>
    </w:p>
    <w:p w14:paraId="4F46CF33" w14:textId="77777777" w:rsidR="00C77350" w:rsidRDefault="00C77350" w:rsidP="00E650C2">
      <w:pPr>
        <w:pStyle w:val="Akapitzlist1"/>
        <w:spacing w:line="360" w:lineRule="auto"/>
        <w:ind w:left="1800"/>
        <w:rPr>
          <w:color w:val="000000"/>
          <w:sz w:val="32"/>
          <w:szCs w:val="28"/>
        </w:rPr>
      </w:pPr>
    </w:p>
    <w:p w14:paraId="6A87AFA4" w14:textId="77777777" w:rsidR="00C77350" w:rsidRDefault="00C77350" w:rsidP="00C77350">
      <w:pPr>
        <w:pStyle w:val="Default"/>
        <w:spacing w:after="2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726A17CB" w14:textId="77777777" w:rsidR="00C77350" w:rsidRDefault="00C77350" w:rsidP="00C77350">
      <w:pPr>
        <w:pStyle w:val="Default"/>
        <w:spacing w:after="2"/>
        <w:jc w:val="center"/>
        <w:rPr>
          <w:rFonts w:ascii="Times New Roman" w:eastAsia="Humnst777PL" w:hAnsi="Times New Roman" w:cs="Times New Roman"/>
          <w:b/>
          <w:bCs/>
          <w:sz w:val="72"/>
          <w:szCs w:val="48"/>
        </w:rPr>
      </w:pPr>
      <w:r>
        <w:rPr>
          <w:rFonts w:ascii="Times New Roman" w:eastAsia="Humnst777PL" w:hAnsi="Times New Roman" w:cs="Times New Roman"/>
          <w:b/>
          <w:bCs/>
          <w:sz w:val="72"/>
          <w:szCs w:val="48"/>
        </w:rPr>
        <w:t>Program wychowawczo – profilaktyczny</w:t>
      </w:r>
    </w:p>
    <w:p w14:paraId="6B1FB231" w14:textId="77777777" w:rsidR="00C77350" w:rsidRDefault="00C77350" w:rsidP="00C77350">
      <w:pPr>
        <w:pStyle w:val="Default"/>
        <w:spacing w:after="2"/>
        <w:jc w:val="center"/>
        <w:rPr>
          <w:rFonts w:ascii="Times New Roman" w:eastAsia="Humnst777PL" w:hAnsi="Times New Roman" w:cs="Times New Roman"/>
          <w:b/>
          <w:bCs/>
          <w:sz w:val="72"/>
          <w:szCs w:val="48"/>
        </w:rPr>
      </w:pPr>
      <w:r>
        <w:rPr>
          <w:rFonts w:ascii="Times New Roman" w:eastAsia="Humnst777PL" w:hAnsi="Times New Roman" w:cs="Times New Roman"/>
          <w:b/>
          <w:bCs/>
          <w:sz w:val="72"/>
          <w:szCs w:val="48"/>
        </w:rPr>
        <w:t>Szkoła Podstawowa Nr 9 w Kielcach</w:t>
      </w:r>
    </w:p>
    <w:p w14:paraId="3A03EDEC" w14:textId="77777777" w:rsidR="00C77350" w:rsidRDefault="00C77350" w:rsidP="00C77350">
      <w:pPr>
        <w:pStyle w:val="Default"/>
        <w:spacing w:after="2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43CB54C5" w14:textId="77777777" w:rsidR="00C77350" w:rsidRDefault="00C77350" w:rsidP="00C77350">
      <w:pPr>
        <w:pStyle w:val="Default"/>
        <w:spacing w:after="2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7FE1D4" w14:textId="77777777" w:rsidR="00C77350" w:rsidRDefault="00C77350" w:rsidP="00C77350">
      <w:pPr>
        <w:pStyle w:val="Default"/>
        <w:spacing w:after="2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07812B" w14:textId="77777777" w:rsidR="00C77350" w:rsidRDefault="00C77350" w:rsidP="00C77350">
      <w:pPr>
        <w:pStyle w:val="Default"/>
        <w:spacing w:after="2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F331D4" w14:textId="77777777" w:rsidR="00C77350" w:rsidRDefault="00C77350" w:rsidP="00C77350">
      <w:pPr>
        <w:pStyle w:val="Default"/>
        <w:spacing w:after="2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CB585F" w14:textId="77777777" w:rsidR="00C77350" w:rsidRDefault="00C77350" w:rsidP="00C77350">
      <w:pPr>
        <w:pStyle w:val="Default"/>
        <w:spacing w:after="2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0A23DB" w14:textId="77777777" w:rsidR="00C77350" w:rsidRDefault="00C77350" w:rsidP="00C77350">
      <w:pPr>
        <w:pStyle w:val="Textbody"/>
        <w:spacing w:line="360" w:lineRule="auto"/>
        <w:rPr>
          <w:b/>
          <w:bCs/>
          <w:color w:val="000000"/>
          <w:sz w:val="36"/>
          <w:szCs w:val="28"/>
        </w:rPr>
      </w:pPr>
    </w:p>
    <w:p w14:paraId="690E5F40" w14:textId="77777777" w:rsidR="00C77350" w:rsidRDefault="00C77350" w:rsidP="00C77350">
      <w:pPr>
        <w:pStyle w:val="Textbody"/>
        <w:spacing w:line="360" w:lineRule="auto"/>
        <w:rPr>
          <w:b/>
          <w:bCs/>
          <w:color w:val="000000"/>
          <w:sz w:val="36"/>
          <w:szCs w:val="28"/>
        </w:rPr>
      </w:pPr>
      <w:r>
        <w:rPr>
          <w:b/>
          <w:bCs/>
          <w:color w:val="000000"/>
          <w:sz w:val="36"/>
          <w:szCs w:val="28"/>
        </w:rPr>
        <w:t>SPIS TREŚCI</w:t>
      </w:r>
    </w:p>
    <w:p w14:paraId="6768FA28" w14:textId="77777777" w:rsidR="00C77350" w:rsidRDefault="00C77350" w:rsidP="00D6262D">
      <w:pPr>
        <w:pStyle w:val="Textbody"/>
        <w:numPr>
          <w:ilvl w:val="0"/>
          <w:numId w:val="19"/>
        </w:numPr>
        <w:ind w:left="720" w:hanging="360"/>
        <w:rPr>
          <w:sz w:val="28"/>
          <w:szCs w:val="28"/>
        </w:rPr>
      </w:pPr>
      <w:r>
        <w:rPr>
          <w:sz w:val="28"/>
          <w:szCs w:val="28"/>
        </w:rPr>
        <w:t>Wprowadzenie:</w:t>
      </w:r>
    </w:p>
    <w:p w14:paraId="4151BD8D" w14:textId="77777777" w:rsidR="00C77350" w:rsidRDefault="00C77350" w:rsidP="00D6262D">
      <w:pPr>
        <w:pStyle w:val="Textbody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wychowanie i profilaktyka</w:t>
      </w:r>
    </w:p>
    <w:p w14:paraId="77E1AF13" w14:textId="77777777" w:rsidR="00C77350" w:rsidRDefault="00C77350" w:rsidP="00D6262D">
      <w:pPr>
        <w:pStyle w:val="Textbody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działalność wychowawcza i działalność profilaktyczna Szkoły</w:t>
      </w:r>
    </w:p>
    <w:p w14:paraId="2806587A" w14:textId="77777777" w:rsidR="00C77350" w:rsidRDefault="00C77350" w:rsidP="00D6262D">
      <w:pPr>
        <w:pStyle w:val="Textbody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założenia programowe i wartości, na których oparto plan oddziaływań</w:t>
      </w:r>
    </w:p>
    <w:p w14:paraId="167CFB71" w14:textId="77777777" w:rsidR="00C77350" w:rsidRDefault="00C77350" w:rsidP="00D6262D">
      <w:pPr>
        <w:pStyle w:val="Textbody"/>
        <w:numPr>
          <w:ilvl w:val="0"/>
          <w:numId w:val="19"/>
        </w:numPr>
        <w:ind w:left="720" w:hanging="360"/>
        <w:rPr>
          <w:sz w:val="28"/>
          <w:szCs w:val="28"/>
        </w:rPr>
      </w:pPr>
      <w:r>
        <w:rPr>
          <w:sz w:val="28"/>
          <w:szCs w:val="28"/>
        </w:rPr>
        <w:t>Koncepcja pracy Szkoły</w:t>
      </w:r>
    </w:p>
    <w:p w14:paraId="53C6DD97" w14:textId="77777777" w:rsidR="00C77350" w:rsidRDefault="00C77350" w:rsidP="00D6262D">
      <w:pPr>
        <w:pStyle w:val="Textbody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wizja Szkoły</w:t>
      </w:r>
    </w:p>
    <w:p w14:paraId="0F2FC4E6" w14:textId="77777777" w:rsidR="00C77350" w:rsidRDefault="00C77350" w:rsidP="00D6262D">
      <w:pPr>
        <w:pStyle w:val="Textbody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misja Szkoły</w:t>
      </w:r>
    </w:p>
    <w:p w14:paraId="36A15345" w14:textId="77777777" w:rsidR="00C77350" w:rsidRDefault="00C77350" w:rsidP="00D6262D">
      <w:pPr>
        <w:pStyle w:val="Textbody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sylwetka Absolwenta</w:t>
      </w:r>
    </w:p>
    <w:p w14:paraId="66043BE1" w14:textId="77777777" w:rsidR="00C77350" w:rsidRDefault="00C77350" w:rsidP="00D6262D">
      <w:pPr>
        <w:pStyle w:val="Textbody"/>
        <w:numPr>
          <w:ilvl w:val="0"/>
          <w:numId w:val="19"/>
        </w:numPr>
        <w:ind w:left="720" w:hanging="360"/>
        <w:rPr>
          <w:sz w:val="28"/>
          <w:szCs w:val="28"/>
        </w:rPr>
      </w:pPr>
      <w:r>
        <w:rPr>
          <w:sz w:val="28"/>
          <w:szCs w:val="28"/>
        </w:rPr>
        <w:t>Wykaz podstawowych aktów prawnych</w:t>
      </w:r>
    </w:p>
    <w:p w14:paraId="4B7A2152" w14:textId="77777777" w:rsidR="00C77350" w:rsidRDefault="00C77350" w:rsidP="00D6262D">
      <w:pPr>
        <w:pStyle w:val="Textbody"/>
        <w:numPr>
          <w:ilvl w:val="0"/>
          <w:numId w:val="19"/>
        </w:numPr>
        <w:ind w:left="720" w:hanging="360"/>
        <w:rPr>
          <w:sz w:val="28"/>
          <w:szCs w:val="28"/>
        </w:rPr>
      </w:pPr>
      <w:r>
        <w:rPr>
          <w:sz w:val="28"/>
          <w:szCs w:val="28"/>
        </w:rPr>
        <w:t>Charakterystyka środowiska szkolnego: czynniki chroniące i czynniki ryzyka</w:t>
      </w:r>
    </w:p>
    <w:p w14:paraId="275D26ED" w14:textId="77777777" w:rsidR="00C77350" w:rsidRDefault="00C77350" w:rsidP="00D6262D">
      <w:pPr>
        <w:pStyle w:val="Textbody"/>
        <w:numPr>
          <w:ilvl w:val="0"/>
          <w:numId w:val="19"/>
        </w:numPr>
        <w:ind w:left="720" w:hanging="360"/>
        <w:rPr>
          <w:sz w:val="28"/>
          <w:szCs w:val="28"/>
        </w:rPr>
      </w:pPr>
      <w:r>
        <w:rPr>
          <w:sz w:val="28"/>
          <w:szCs w:val="28"/>
        </w:rPr>
        <w:t>Realizatorzy i uczestnicy Programu Wychowawczo-Profilaktycznego</w:t>
      </w:r>
    </w:p>
    <w:p w14:paraId="3BAB074C" w14:textId="77777777" w:rsidR="00C77350" w:rsidRDefault="00C77350" w:rsidP="00D6262D">
      <w:pPr>
        <w:pStyle w:val="Textbody"/>
        <w:numPr>
          <w:ilvl w:val="0"/>
          <w:numId w:val="19"/>
        </w:numPr>
        <w:ind w:left="720" w:hanging="360"/>
      </w:pPr>
      <w:r>
        <w:rPr>
          <w:color w:val="000000"/>
          <w:sz w:val="28"/>
          <w:szCs w:val="28"/>
        </w:rPr>
        <w:t>Zakres działań wychowawczo – profilaktycznych szkoły</w:t>
      </w:r>
    </w:p>
    <w:p w14:paraId="2B43C71A" w14:textId="77777777" w:rsidR="00C77350" w:rsidRDefault="00C77350" w:rsidP="00D6262D">
      <w:pPr>
        <w:pStyle w:val="Textbody"/>
        <w:numPr>
          <w:ilvl w:val="0"/>
          <w:numId w:val="19"/>
        </w:numPr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Ewaluacja </w:t>
      </w:r>
    </w:p>
    <w:p w14:paraId="6239F7C6" w14:textId="77777777" w:rsidR="00C77350" w:rsidRDefault="00C77350" w:rsidP="00C77350">
      <w:pPr>
        <w:pStyle w:val="Textbody"/>
        <w:rPr>
          <w:sz w:val="28"/>
          <w:szCs w:val="28"/>
        </w:rPr>
      </w:pPr>
    </w:p>
    <w:p w14:paraId="64E36422" w14:textId="77777777" w:rsidR="00EF08F3" w:rsidRDefault="00EF08F3" w:rsidP="00C77350">
      <w:pPr>
        <w:pStyle w:val="Textbody"/>
        <w:rPr>
          <w:sz w:val="28"/>
          <w:szCs w:val="28"/>
        </w:rPr>
      </w:pPr>
    </w:p>
    <w:p w14:paraId="02855A33" w14:textId="77777777" w:rsidR="00C77350" w:rsidRDefault="00C77350" w:rsidP="00C77350">
      <w:pPr>
        <w:pStyle w:val="Textbody"/>
        <w:rPr>
          <w:b/>
          <w:sz w:val="28"/>
          <w:szCs w:val="28"/>
        </w:rPr>
      </w:pPr>
      <w:r w:rsidRPr="00CB5FE4">
        <w:rPr>
          <w:b/>
          <w:sz w:val="28"/>
          <w:szCs w:val="28"/>
        </w:rPr>
        <w:t xml:space="preserve">Załączniki </w:t>
      </w:r>
    </w:p>
    <w:p w14:paraId="50E214F1" w14:textId="77777777" w:rsidR="00C77350" w:rsidRPr="00CB5FE4" w:rsidRDefault="00C77350" w:rsidP="00D6262D">
      <w:pPr>
        <w:pStyle w:val="Textbody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Rap</w:t>
      </w:r>
      <w:r w:rsidRPr="00CB5FE4">
        <w:rPr>
          <w:sz w:val="28"/>
          <w:szCs w:val="28"/>
        </w:rPr>
        <w:t>ort z diagnoz</w:t>
      </w:r>
      <w:r>
        <w:rPr>
          <w:sz w:val="28"/>
          <w:szCs w:val="28"/>
        </w:rPr>
        <w:t>y środowiska szkolnego</w:t>
      </w:r>
    </w:p>
    <w:p w14:paraId="0C4A4729" w14:textId="77777777" w:rsidR="00C77350" w:rsidRDefault="00C77350" w:rsidP="00D6262D">
      <w:pPr>
        <w:pStyle w:val="Textbody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Procedury szkolne: sposoby postępowania w sytuacjach kryzysowych</w:t>
      </w:r>
    </w:p>
    <w:p w14:paraId="18989FB4" w14:textId="77777777" w:rsidR="00C77350" w:rsidRDefault="00C77350" w:rsidP="00D6262D">
      <w:pPr>
        <w:pStyle w:val="Textbody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Kalendarz najważniejszych wydarzeń szkolnych: świąt, uroczystości, akcji</w:t>
      </w:r>
    </w:p>
    <w:p w14:paraId="32336B86" w14:textId="77777777" w:rsidR="00C77350" w:rsidRDefault="00C77350" w:rsidP="00C77350">
      <w:pPr>
        <w:pStyle w:val="Textbody"/>
        <w:rPr>
          <w:sz w:val="32"/>
          <w:szCs w:val="28"/>
        </w:rPr>
      </w:pPr>
    </w:p>
    <w:p w14:paraId="79B0B0D1" w14:textId="77777777" w:rsidR="00C77350" w:rsidRDefault="00C77350" w:rsidP="00C77350">
      <w:pPr>
        <w:pStyle w:val="Textbody"/>
        <w:spacing w:line="360" w:lineRule="auto"/>
        <w:rPr>
          <w:sz w:val="32"/>
          <w:szCs w:val="28"/>
        </w:rPr>
      </w:pPr>
    </w:p>
    <w:p w14:paraId="0A7C4A86" w14:textId="77777777" w:rsidR="00C77350" w:rsidRDefault="00C77350" w:rsidP="00C77350">
      <w:pPr>
        <w:pStyle w:val="Textbody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WPROWADZENIE</w:t>
      </w:r>
    </w:p>
    <w:p w14:paraId="5D43AF40" w14:textId="77777777" w:rsidR="00C77350" w:rsidRDefault="00C77350" w:rsidP="00C77350">
      <w:pPr>
        <w:pStyle w:val="Textbody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Strukturę Programu Wychowawczo-Profilaktycznego oparto na założeniu, że pierwszymi wychowawcami swoich dzieci są ich rodzice, zadaniem nauczycieli jest wspomaganie wszechstronnego i harmonijnego rozwoju uczniów, a podstawą do ukształtowania dojrzałej osobowości dziecka jest umiejętność akceptowania siebie, otwartość na potrzeby drugiego człowieka oraz życie nie tylko z drugimi, ale i dla drugich.</w:t>
      </w:r>
    </w:p>
    <w:p w14:paraId="08A7096A" w14:textId="77777777" w:rsidR="00C77350" w:rsidRDefault="00C77350" w:rsidP="00C77350">
      <w:pPr>
        <w:pStyle w:val="Textbody"/>
        <w:spacing w:line="360" w:lineRule="auto"/>
        <w:rPr>
          <w:sz w:val="28"/>
          <w:szCs w:val="28"/>
        </w:rPr>
      </w:pPr>
    </w:p>
    <w:p w14:paraId="0B20CED9" w14:textId="77777777" w:rsidR="00C77350" w:rsidRDefault="00C77350" w:rsidP="00C77350">
      <w:pPr>
        <w:pStyle w:val="Textbody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Wychowanie i profilaktyka</w:t>
      </w:r>
    </w:p>
    <w:p w14:paraId="04AC1C2C" w14:textId="77777777" w:rsidR="00C77350" w:rsidRDefault="00C77350" w:rsidP="00C77350">
      <w:pPr>
        <w:pStyle w:val="Textbody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Wychodząc od powyższych założeń pojęcie wychowania należy rozumieć jako: wspieranie dziecka w rozwoju ku pełnej dojrzałości w sferze fizycznej, emocjonalnej, intelektualnej, duchowej i społecznej, które powinno być wzmacniane i uzupełniane przez działania z zakresu profilaktyki dzieci i młodzieży. Oba pojęcia, tak jak oba działania są ze sobą ściśle powiązane. Profilaktyka wspomaga proces wychowania, a wychowanie tworzy integralną całość z wiedzą i kreowaniem umiejętności, poprzez które formuje się osobowość młodego człowieka. Nie wolno ich rozdzielać, gdyż wychowanie musi posiłkować się wiedzą, w której zapisane jest doświadczenie.</w:t>
      </w:r>
    </w:p>
    <w:p w14:paraId="59C18672" w14:textId="77777777" w:rsidR="00C77350" w:rsidRDefault="00C77350" w:rsidP="00C77350">
      <w:pPr>
        <w:pStyle w:val="Textbody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Program Wychowawczo-Profilaktyczny Szkoły dostosowany jest do potrzeb rozwojowych uczniów oraz potrzeb naszego </w:t>
      </w:r>
      <w:r>
        <w:rPr>
          <w:sz w:val="28"/>
          <w:szCs w:val="28"/>
        </w:rPr>
        <w:lastRenderedPageBreak/>
        <w:t>środowiska lokalnego i obejmuje wszystkie treści i działania o charakterze wychowawczym i profilaktycznym, będąc ukierunkowany na:</w:t>
      </w:r>
    </w:p>
    <w:p w14:paraId="704FA1AC" w14:textId="77777777" w:rsidR="00C77350" w:rsidRDefault="00C77350" w:rsidP="00C77350">
      <w:pPr>
        <w:pStyle w:val="Textbody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a)wspomaganie dzieci w radzeniu sobie z trudnościami zagrażającymi ich prawidłowemu rozwojowi,</w:t>
      </w:r>
    </w:p>
    <w:p w14:paraId="39FA30A8" w14:textId="77777777" w:rsidR="00C77350" w:rsidRDefault="00C77350" w:rsidP="00C77350">
      <w:pPr>
        <w:pStyle w:val="Textbody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b)ograniczanie i likwidowanie czynników ryzyka, które zaburzają prawidłowy rozwój ucznia i dezorganizują jego funkcjonowanie,</w:t>
      </w:r>
    </w:p>
    <w:p w14:paraId="4E296988" w14:textId="77777777" w:rsidR="00C77350" w:rsidRDefault="00C77350" w:rsidP="00C77350">
      <w:pPr>
        <w:pStyle w:val="Textbody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c)inicjowanie i wzmacnianie czynników chroniących, które sprzyjają prawidłowemu rozwojowi i zdrowemu stylowi życia.</w:t>
      </w:r>
    </w:p>
    <w:p w14:paraId="25C271B5" w14:textId="77777777" w:rsidR="00C77350" w:rsidRDefault="00C77350" w:rsidP="00C77350">
      <w:pPr>
        <w:pStyle w:val="Textbody"/>
        <w:spacing w:line="360" w:lineRule="auto"/>
        <w:rPr>
          <w:b/>
          <w:bCs/>
          <w:sz w:val="28"/>
          <w:szCs w:val="28"/>
        </w:rPr>
      </w:pPr>
    </w:p>
    <w:p w14:paraId="2F90E46D" w14:textId="77777777" w:rsidR="00C77350" w:rsidRDefault="00C77350" w:rsidP="00C77350">
      <w:pPr>
        <w:pStyle w:val="Textbody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Działalność wychowawcza Szkoły w ramach realizacji Programu Wychowawczo-Profilaktycznego</w:t>
      </w:r>
    </w:p>
    <w:p w14:paraId="649801DC" w14:textId="77777777" w:rsidR="00C77350" w:rsidRDefault="00C77350" w:rsidP="00C77350">
      <w:pPr>
        <w:pStyle w:val="Textbody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Szkoła prowadzi działania wychowawcze, których najważniejszym celem jest dbałość o integralny rozwój biologiczny, poznawczy, emocjonalny, społeczny i moralny. Wszystkie oddziaływania wychowawcze opisane w Programie oparte są na czterech aspektach wychowania, tj.:</w:t>
      </w:r>
    </w:p>
    <w:p w14:paraId="368C5413" w14:textId="77777777" w:rsidR="00C77350" w:rsidRDefault="00C77350" w:rsidP="00D6262D">
      <w:pPr>
        <w:pStyle w:val="Textbody"/>
        <w:numPr>
          <w:ilvl w:val="0"/>
          <w:numId w:val="20"/>
        </w:numPr>
        <w:spacing w:line="360" w:lineRule="auto"/>
        <w:ind w:left="720" w:hanging="360"/>
        <w:rPr>
          <w:sz w:val="28"/>
          <w:szCs w:val="28"/>
        </w:rPr>
      </w:pPr>
      <w:r>
        <w:rPr>
          <w:sz w:val="28"/>
          <w:szCs w:val="28"/>
        </w:rPr>
        <w:t>Wspomaganie i wspieranie naturalnego rozwoju wychowanka, realizowane poprzez zaspokajanie jego indywidualnych potrzeb, rozwijanie indywidualnych potencjałów i możliwości, budowanie wspierającej relacji nauczyciel-uczeń; wskazywanie mocnych i słabych stron.</w:t>
      </w:r>
    </w:p>
    <w:p w14:paraId="4082401C" w14:textId="77777777" w:rsidR="00C77350" w:rsidRDefault="00C77350" w:rsidP="00D6262D">
      <w:pPr>
        <w:pStyle w:val="Textbody"/>
        <w:numPr>
          <w:ilvl w:val="0"/>
          <w:numId w:val="20"/>
        </w:numPr>
        <w:spacing w:line="360" w:lineRule="auto"/>
        <w:ind w:left="720" w:hanging="360"/>
        <w:rPr>
          <w:sz w:val="28"/>
          <w:szCs w:val="28"/>
        </w:rPr>
      </w:pPr>
      <w:r>
        <w:rPr>
          <w:sz w:val="28"/>
          <w:szCs w:val="28"/>
        </w:rPr>
        <w:t>Kształtowanie sposobu myślenia i postaw uznawanych za pożądane, realizowane poprzez kreowanie i wskazywanie wzorców, przekazywanie wartości istotnych z punktu widzenia kultury i relacji międzyludzkich, kształtowanie i wzmacnianie postaw prospołecznych.</w:t>
      </w:r>
    </w:p>
    <w:p w14:paraId="5FE23887" w14:textId="77777777" w:rsidR="00C77350" w:rsidRDefault="00C77350" w:rsidP="00D6262D">
      <w:pPr>
        <w:pStyle w:val="Textbody"/>
        <w:numPr>
          <w:ilvl w:val="0"/>
          <w:numId w:val="20"/>
        </w:numPr>
        <w:spacing w:line="360" w:lineRule="auto"/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Profilaktyka </w:t>
      </w:r>
      <w:proofErr w:type="spellStart"/>
      <w:r>
        <w:rPr>
          <w:sz w:val="28"/>
          <w:szCs w:val="28"/>
        </w:rPr>
        <w:t>zachowań</w:t>
      </w:r>
      <w:proofErr w:type="spellEnd"/>
      <w:r>
        <w:rPr>
          <w:sz w:val="28"/>
          <w:szCs w:val="28"/>
        </w:rPr>
        <w:t xml:space="preserve"> ryzykownych, realizowana poprzez diagnozowanie zagrożeń, wyposażanie uczniów w wiedzę i </w:t>
      </w:r>
      <w:r>
        <w:rPr>
          <w:sz w:val="28"/>
          <w:szCs w:val="28"/>
        </w:rPr>
        <w:lastRenderedPageBreak/>
        <w:t>umiejętności pomagające w radzeniu sobie z tymi zagrożeniami, proponowanie alternatywnych sposobów funkcjonowania, ochrona przed bezpośrednimi niebezpieczeństwami.</w:t>
      </w:r>
    </w:p>
    <w:p w14:paraId="049F8264" w14:textId="77777777" w:rsidR="00C77350" w:rsidRDefault="00C77350" w:rsidP="00D6262D">
      <w:pPr>
        <w:pStyle w:val="Textbody"/>
        <w:numPr>
          <w:ilvl w:val="0"/>
          <w:numId w:val="20"/>
        </w:numPr>
        <w:spacing w:line="360" w:lineRule="auto"/>
        <w:ind w:left="720" w:hanging="360"/>
        <w:rPr>
          <w:sz w:val="28"/>
          <w:szCs w:val="28"/>
        </w:rPr>
      </w:pPr>
      <w:r>
        <w:rPr>
          <w:sz w:val="28"/>
          <w:szCs w:val="28"/>
        </w:rPr>
        <w:t>Korekcja deficytów i urazów powstałych w toku wcześniejszego wychowania realizowana poprzez diagnozę deficytów, stwarzanie takich sytuacji, by uczeń mógł zdobywać doświadczenia korygujące dotychczasowe urazy, udzielanie wsparcia terapeutycznego.</w:t>
      </w:r>
    </w:p>
    <w:p w14:paraId="7659E6A7" w14:textId="77777777" w:rsidR="00C77350" w:rsidRDefault="00C77350" w:rsidP="00C77350">
      <w:pPr>
        <w:pStyle w:val="Textbody"/>
        <w:spacing w:line="360" w:lineRule="auto"/>
        <w:rPr>
          <w:sz w:val="28"/>
          <w:szCs w:val="28"/>
        </w:rPr>
      </w:pPr>
    </w:p>
    <w:p w14:paraId="71F29AF0" w14:textId="77777777" w:rsidR="00C77350" w:rsidRDefault="00C77350" w:rsidP="00C77350">
      <w:pPr>
        <w:pStyle w:val="Textbody"/>
        <w:spacing w:line="360" w:lineRule="auto"/>
        <w:rPr>
          <w:sz w:val="28"/>
          <w:szCs w:val="28"/>
        </w:rPr>
      </w:pPr>
    </w:p>
    <w:p w14:paraId="032ED636" w14:textId="77777777" w:rsidR="00C77350" w:rsidRDefault="00C77350" w:rsidP="00C77350">
      <w:pPr>
        <w:pStyle w:val="Textbody"/>
        <w:spacing w:line="360" w:lineRule="auto"/>
        <w:rPr>
          <w:sz w:val="28"/>
          <w:szCs w:val="28"/>
        </w:rPr>
      </w:pPr>
    </w:p>
    <w:p w14:paraId="36DC942F" w14:textId="77777777" w:rsidR="00C77350" w:rsidRDefault="00C77350" w:rsidP="00C77350">
      <w:pPr>
        <w:pStyle w:val="Textbody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Działalność profilaktyczna Szkoły</w:t>
      </w:r>
    </w:p>
    <w:p w14:paraId="472D9C41" w14:textId="77777777" w:rsidR="00C77350" w:rsidRDefault="00C77350" w:rsidP="00C77350">
      <w:pPr>
        <w:pStyle w:val="Textbody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W ramach realizacji Programu Wychowawczo-Profilaktycznego Szkoła prowadzi działalność profilaktyczną w pełni zintegrowaną z działalnością wychowawczą, w formie działalności informacyjnych i działań profilaktycznych.</w:t>
      </w:r>
    </w:p>
    <w:p w14:paraId="3BD0378A" w14:textId="77777777" w:rsidR="00C77350" w:rsidRDefault="00C77350" w:rsidP="00C77350">
      <w:pPr>
        <w:pStyle w:val="Textbody"/>
        <w:spacing w:line="360" w:lineRule="auto"/>
        <w:rPr>
          <w:sz w:val="28"/>
          <w:szCs w:val="28"/>
        </w:rPr>
      </w:pPr>
    </w:p>
    <w:p w14:paraId="3DEF7F60" w14:textId="77777777" w:rsidR="00C77350" w:rsidRDefault="00C77350" w:rsidP="00C77350">
      <w:pPr>
        <w:pStyle w:val="Textbody"/>
        <w:spacing w:line="360" w:lineRule="auto"/>
      </w:pPr>
      <w:r>
        <w:rPr>
          <w:sz w:val="28"/>
          <w:szCs w:val="28"/>
          <w:u w:val="single"/>
        </w:rPr>
        <w:t>Działania informacyjne</w:t>
      </w:r>
      <w:r>
        <w:rPr>
          <w:sz w:val="28"/>
          <w:szCs w:val="28"/>
        </w:rPr>
        <w:t xml:space="preserve"> polegają na dostarczaniu rzetelnych i aktualnych informacji, dostosowanych do wieku oraz możliwości </w:t>
      </w:r>
    </w:p>
    <w:p w14:paraId="27F66257" w14:textId="77777777" w:rsidR="00C77350" w:rsidRDefault="00C77350" w:rsidP="00C77350">
      <w:pPr>
        <w:pStyle w:val="Textbody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psychofizycznych odbiorców, na temat zagrożeń i rozwiązywania problemów związanych z używaniem środków i substancji psychoaktywnych, skierowanych do uczniów i wychowanków oraz ich rodziców lub opiekunów, a także nauczycieli i wychowawców oraz innych pracowników Szkoły.</w:t>
      </w:r>
    </w:p>
    <w:p w14:paraId="32275CA1" w14:textId="77777777" w:rsidR="00C77350" w:rsidRDefault="00C77350" w:rsidP="00C77350">
      <w:pPr>
        <w:pStyle w:val="Textbody"/>
        <w:spacing w:line="360" w:lineRule="auto"/>
        <w:rPr>
          <w:sz w:val="28"/>
          <w:szCs w:val="28"/>
        </w:rPr>
      </w:pPr>
    </w:p>
    <w:p w14:paraId="2B1948BB" w14:textId="77777777" w:rsidR="00C77350" w:rsidRDefault="00C77350" w:rsidP="00C77350">
      <w:pPr>
        <w:pStyle w:val="Textbody"/>
        <w:spacing w:line="360" w:lineRule="auto"/>
      </w:pPr>
      <w:r>
        <w:rPr>
          <w:sz w:val="28"/>
          <w:szCs w:val="28"/>
          <w:u w:val="single"/>
        </w:rPr>
        <w:lastRenderedPageBreak/>
        <w:t xml:space="preserve">Działania profilaktyczne </w:t>
      </w:r>
      <w:r>
        <w:rPr>
          <w:sz w:val="28"/>
          <w:szCs w:val="28"/>
        </w:rPr>
        <w:t>w szkole obejmują w szczególności:</w:t>
      </w:r>
    </w:p>
    <w:p w14:paraId="04080946" w14:textId="77777777" w:rsidR="00C77350" w:rsidRDefault="00C77350" w:rsidP="00C77350">
      <w:pPr>
        <w:pStyle w:val="Textbody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 ) realizowanie wśród uczniów oraz ich rodziców lub opiekunów programów profilaktycznych i promocji zdrowia psychicznego dostosowanych do potrzeb indywidualnych i grupowych oraz realizowanych celów profilaktycznych,</w:t>
      </w:r>
    </w:p>
    <w:p w14:paraId="43588604" w14:textId="77777777" w:rsidR="00C77350" w:rsidRDefault="00C77350" w:rsidP="00C77350">
      <w:pPr>
        <w:pStyle w:val="Textbody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b) przygotowanie oferty zajęć rozwijających zainteresowania i uzdolnienia, jako alternatywnej pozytywnej formy działalności zaspakajającej ważne potrzeby, w szczególności potrzebę podniesienia samooceny, sukcesu, przynależności i satysfakcji życiowej,</w:t>
      </w:r>
    </w:p>
    <w:p w14:paraId="361A1B26" w14:textId="77777777" w:rsidR="00C77350" w:rsidRDefault="00C77350" w:rsidP="00C77350">
      <w:pPr>
        <w:pStyle w:val="Textbody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c) kształtowanie i wzmacnianie norm przeciwnych używaniu środków i substancji psychoaktywnych przez uczniów, a także norm przeciwnych podejmowaniu innych </w:t>
      </w:r>
      <w:proofErr w:type="spellStart"/>
      <w:r>
        <w:rPr>
          <w:sz w:val="28"/>
          <w:szCs w:val="28"/>
        </w:rPr>
        <w:t>zachowań</w:t>
      </w:r>
      <w:proofErr w:type="spellEnd"/>
      <w:r>
        <w:rPr>
          <w:sz w:val="28"/>
          <w:szCs w:val="28"/>
        </w:rPr>
        <w:t xml:space="preserve"> ryzykownych,</w:t>
      </w:r>
    </w:p>
    <w:p w14:paraId="22905686" w14:textId="77777777" w:rsidR="00C77350" w:rsidRDefault="00C77350" w:rsidP="00C77350">
      <w:pPr>
        <w:pStyle w:val="Textbody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d) doskonalenie zawodowe nauczycieli w zakresie realizacji szkolnej interwencji profilaktycznej w przypadku podejmowania przez uczniów </w:t>
      </w:r>
      <w:proofErr w:type="spellStart"/>
      <w:r>
        <w:rPr>
          <w:sz w:val="28"/>
          <w:szCs w:val="28"/>
        </w:rPr>
        <w:t>zachowań</w:t>
      </w:r>
      <w:proofErr w:type="spellEnd"/>
      <w:r>
        <w:rPr>
          <w:sz w:val="28"/>
          <w:szCs w:val="28"/>
        </w:rPr>
        <w:t xml:space="preserve"> ryzykownych,</w:t>
      </w:r>
    </w:p>
    <w:p w14:paraId="165424BB" w14:textId="77777777" w:rsidR="00C77350" w:rsidRDefault="00C77350" w:rsidP="00C77350">
      <w:pPr>
        <w:pStyle w:val="Textbody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e) włączanie, w razie potrzeby, działań z zakresu przeciwdziałania używaniu środków i substancji psychoaktywnych.</w:t>
      </w:r>
    </w:p>
    <w:p w14:paraId="3511C970" w14:textId="77777777" w:rsidR="00C77350" w:rsidRDefault="00C77350" w:rsidP="00C77350">
      <w:pPr>
        <w:pStyle w:val="Textbody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Założenia programowe</w:t>
      </w:r>
    </w:p>
    <w:p w14:paraId="0669ADAD" w14:textId="77777777" w:rsidR="00C77350" w:rsidRDefault="00C77350" w:rsidP="00C77350">
      <w:pPr>
        <w:pStyle w:val="Textbody"/>
        <w:spacing w:line="360" w:lineRule="auto"/>
        <w:rPr>
          <w:b/>
          <w:bCs/>
          <w:sz w:val="28"/>
          <w:szCs w:val="28"/>
        </w:rPr>
      </w:pPr>
    </w:p>
    <w:p w14:paraId="1F386D1D" w14:textId="77777777" w:rsidR="00C77350" w:rsidRPr="00CB5FE4" w:rsidRDefault="00C77350" w:rsidP="00C77350">
      <w:pPr>
        <w:pStyle w:val="Textbody"/>
        <w:spacing w:line="360" w:lineRule="auto"/>
        <w:rPr>
          <w:b/>
          <w:bCs/>
          <w:sz w:val="28"/>
          <w:szCs w:val="28"/>
        </w:rPr>
      </w:pPr>
      <w:r w:rsidRPr="00CB5FE4">
        <w:rPr>
          <w:b/>
          <w:bCs/>
          <w:sz w:val="28"/>
          <w:szCs w:val="28"/>
        </w:rPr>
        <w:t>1.</w:t>
      </w:r>
      <w:r w:rsidRPr="00CB5FE4">
        <w:rPr>
          <w:b/>
          <w:bCs/>
          <w:sz w:val="28"/>
          <w:szCs w:val="28"/>
        </w:rPr>
        <w:tab/>
        <w:t>Upowszechnianie czytelnictwa i rozwijanie kompetencji czytelniczych wśród dzieci.</w:t>
      </w:r>
    </w:p>
    <w:p w14:paraId="52BEABE7" w14:textId="77777777" w:rsidR="00C77350" w:rsidRPr="00CB5FE4" w:rsidRDefault="00C77350" w:rsidP="00C77350">
      <w:pPr>
        <w:pStyle w:val="Textbody"/>
        <w:spacing w:line="360" w:lineRule="auto"/>
        <w:rPr>
          <w:b/>
          <w:bCs/>
          <w:sz w:val="28"/>
          <w:szCs w:val="28"/>
        </w:rPr>
      </w:pPr>
      <w:r w:rsidRPr="00CB5FE4">
        <w:rPr>
          <w:b/>
          <w:bCs/>
          <w:sz w:val="28"/>
          <w:szCs w:val="28"/>
        </w:rPr>
        <w:t>2.</w:t>
      </w:r>
      <w:r w:rsidRPr="00CB5FE4">
        <w:rPr>
          <w:b/>
          <w:bCs/>
          <w:sz w:val="28"/>
          <w:szCs w:val="28"/>
        </w:rPr>
        <w:tab/>
        <w:t>Rozwijanie kompetencji matematycznych uczniów.</w:t>
      </w:r>
    </w:p>
    <w:p w14:paraId="77D5A9DC" w14:textId="77777777" w:rsidR="00C77350" w:rsidRPr="00CB5FE4" w:rsidRDefault="00C77350" w:rsidP="00C77350">
      <w:pPr>
        <w:pStyle w:val="Textbody"/>
        <w:spacing w:line="360" w:lineRule="auto"/>
        <w:rPr>
          <w:b/>
          <w:bCs/>
          <w:sz w:val="28"/>
          <w:szCs w:val="28"/>
        </w:rPr>
      </w:pPr>
      <w:r w:rsidRPr="00CB5FE4">
        <w:rPr>
          <w:b/>
          <w:bCs/>
          <w:sz w:val="28"/>
          <w:szCs w:val="28"/>
        </w:rPr>
        <w:t>3.</w:t>
      </w:r>
      <w:r w:rsidRPr="00CB5FE4">
        <w:rPr>
          <w:b/>
          <w:bCs/>
          <w:sz w:val="28"/>
          <w:szCs w:val="28"/>
        </w:rPr>
        <w:tab/>
        <w:t xml:space="preserve">Rozwijanie przedsiębiorczości, kreatywności i kompetencji cyfrowych, ze szczególnym uwzględnieniem  bezpiecznego i celowego wykorzystania technologii </w:t>
      </w:r>
      <w:proofErr w:type="spellStart"/>
      <w:r w:rsidRPr="00CB5FE4">
        <w:rPr>
          <w:b/>
          <w:bCs/>
          <w:sz w:val="28"/>
          <w:szCs w:val="28"/>
        </w:rPr>
        <w:t>informacyjno</w:t>
      </w:r>
      <w:proofErr w:type="spellEnd"/>
      <w:r w:rsidRPr="00CB5FE4">
        <w:rPr>
          <w:b/>
          <w:bCs/>
          <w:sz w:val="28"/>
          <w:szCs w:val="28"/>
        </w:rPr>
        <w:t xml:space="preserve"> – komunikacyjnych w realizacji podstawy programowej.</w:t>
      </w:r>
    </w:p>
    <w:p w14:paraId="5AE2612B" w14:textId="77777777" w:rsidR="00C77350" w:rsidRPr="00CB5FE4" w:rsidRDefault="00C77350" w:rsidP="00C77350">
      <w:pPr>
        <w:pStyle w:val="Textbody"/>
        <w:spacing w:line="360" w:lineRule="auto"/>
        <w:rPr>
          <w:b/>
          <w:bCs/>
          <w:sz w:val="28"/>
          <w:szCs w:val="28"/>
        </w:rPr>
      </w:pPr>
      <w:r w:rsidRPr="00CB5FE4">
        <w:rPr>
          <w:b/>
          <w:bCs/>
          <w:sz w:val="28"/>
          <w:szCs w:val="28"/>
        </w:rPr>
        <w:lastRenderedPageBreak/>
        <w:t>4.</w:t>
      </w:r>
      <w:r w:rsidRPr="00CB5FE4">
        <w:rPr>
          <w:b/>
          <w:bCs/>
          <w:sz w:val="28"/>
          <w:szCs w:val="28"/>
        </w:rPr>
        <w:tab/>
        <w:t>Wychowanie do wartości poprzez:</w:t>
      </w:r>
    </w:p>
    <w:p w14:paraId="39B69F64" w14:textId="77777777" w:rsidR="00C77350" w:rsidRPr="00CB5FE4" w:rsidRDefault="00C77350" w:rsidP="00C77350">
      <w:pPr>
        <w:pStyle w:val="Textbody"/>
        <w:spacing w:line="360" w:lineRule="auto"/>
        <w:rPr>
          <w:bCs/>
          <w:sz w:val="28"/>
          <w:szCs w:val="28"/>
        </w:rPr>
      </w:pPr>
      <w:r w:rsidRPr="00CB5FE4">
        <w:rPr>
          <w:b/>
          <w:bCs/>
          <w:sz w:val="28"/>
          <w:szCs w:val="28"/>
        </w:rPr>
        <w:t>•</w:t>
      </w:r>
      <w:r w:rsidRPr="00CB5FE4">
        <w:rPr>
          <w:b/>
          <w:bCs/>
          <w:sz w:val="28"/>
          <w:szCs w:val="28"/>
        </w:rPr>
        <w:tab/>
      </w:r>
      <w:r w:rsidRPr="00CB5FE4">
        <w:rPr>
          <w:bCs/>
          <w:sz w:val="28"/>
          <w:szCs w:val="28"/>
        </w:rPr>
        <w:t>kształtowanie postaw obywatelskich i patriotycznych, w  poszanowaniu tradycji i kultury własnego oraz innych narodów,</w:t>
      </w:r>
    </w:p>
    <w:p w14:paraId="2E0D80F7" w14:textId="77777777" w:rsidR="00C77350" w:rsidRPr="00CB5FE4" w:rsidRDefault="00C77350" w:rsidP="00C77350">
      <w:pPr>
        <w:pStyle w:val="Textbody"/>
        <w:spacing w:line="360" w:lineRule="auto"/>
        <w:rPr>
          <w:bCs/>
          <w:sz w:val="28"/>
          <w:szCs w:val="28"/>
        </w:rPr>
      </w:pPr>
      <w:r w:rsidRPr="00CB5FE4">
        <w:rPr>
          <w:bCs/>
          <w:sz w:val="28"/>
          <w:szCs w:val="28"/>
        </w:rPr>
        <w:t>•</w:t>
      </w:r>
      <w:r w:rsidRPr="00CB5FE4">
        <w:rPr>
          <w:bCs/>
          <w:sz w:val="28"/>
          <w:szCs w:val="28"/>
        </w:rPr>
        <w:tab/>
        <w:t>zapobieganie wszelkim przejawom dyskryminacji,</w:t>
      </w:r>
    </w:p>
    <w:p w14:paraId="57196210" w14:textId="77777777" w:rsidR="00C77350" w:rsidRPr="00CB5FE4" w:rsidRDefault="00C77350" w:rsidP="00C77350">
      <w:pPr>
        <w:pStyle w:val="Textbody"/>
        <w:spacing w:line="360" w:lineRule="auto"/>
        <w:rPr>
          <w:bCs/>
          <w:sz w:val="28"/>
          <w:szCs w:val="28"/>
        </w:rPr>
      </w:pPr>
      <w:r w:rsidRPr="00CB5FE4">
        <w:rPr>
          <w:b/>
          <w:bCs/>
          <w:sz w:val="28"/>
          <w:szCs w:val="28"/>
        </w:rPr>
        <w:t>•</w:t>
      </w:r>
      <w:r w:rsidRPr="00CB5FE4">
        <w:rPr>
          <w:b/>
          <w:bCs/>
          <w:sz w:val="28"/>
          <w:szCs w:val="28"/>
        </w:rPr>
        <w:tab/>
      </w:r>
      <w:r w:rsidRPr="00CB5FE4">
        <w:rPr>
          <w:bCs/>
          <w:sz w:val="28"/>
          <w:szCs w:val="28"/>
        </w:rPr>
        <w:t>zaszczepianie w uczniach idei wolontariatu i podejmowania działań na rzecz innych.</w:t>
      </w:r>
    </w:p>
    <w:p w14:paraId="03D3F3F5" w14:textId="77777777" w:rsidR="00C77350" w:rsidRDefault="00C77350" w:rsidP="00D6262D">
      <w:pPr>
        <w:pStyle w:val="Textbody"/>
        <w:numPr>
          <w:ilvl w:val="0"/>
          <w:numId w:val="20"/>
        </w:numPr>
        <w:spacing w:line="360" w:lineRule="auto"/>
        <w:ind w:left="720" w:hanging="360"/>
        <w:rPr>
          <w:b/>
          <w:bCs/>
          <w:sz w:val="28"/>
          <w:szCs w:val="28"/>
        </w:rPr>
      </w:pPr>
      <w:r w:rsidRPr="00CB5FE4">
        <w:rPr>
          <w:b/>
          <w:bCs/>
          <w:sz w:val="28"/>
          <w:szCs w:val="28"/>
        </w:rPr>
        <w:t>Wdrażanie do zdrowego trybu życia.</w:t>
      </w:r>
    </w:p>
    <w:p w14:paraId="75429FF2" w14:textId="77777777" w:rsidR="00C77350" w:rsidRDefault="00C77350" w:rsidP="00C77350">
      <w:pPr>
        <w:pStyle w:val="Textbody"/>
        <w:spacing w:line="360" w:lineRule="auto"/>
        <w:rPr>
          <w:b/>
          <w:bCs/>
          <w:sz w:val="28"/>
          <w:szCs w:val="28"/>
        </w:rPr>
      </w:pPr>
    </w:p>
    <w:p w14:paraId="17FEEB9F" w14:textId="77777777" w:rsidR="00C77350" w:rsidRDefault="00C77350" w:rsidP="00C77350">
      <w:pPr>
        <w:pStyle w:val="Textbody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Chcemy, aby nasza Szkoła była bezpieczna i aby panował w niej klimat sprzyjający twórczej pracy uczniów i nauczycieli. Dążymy do tego, aby nasi uczniowie byli kulturalni, odpowiedzialni, komunikatywni, kreatywni i empatyczni, aby czuli silną więź z grupą, do której należą (klasa, społeczność szkolna) i aby łączyły ich więzi koleżeństwa i przyjaźni. Program przeznaczony jest do realizacji przez wychowawców klas podczas godzin z wychowawcą we współpracy z nauczycielami wszystkich przedmiotów, pedagogiem, pielęgniarką szkolną i pozostałymi pracownikami szkoły, w zależności od stanu zasobów, potrzeb klasy oraz przy ścisłej współpracy z rodzicami i środowiskiem lokalnym.</w:t>
      </w:r>
    </w:p>
    <w:p w14:paraId="29A1EB09" w14:textId="77777777" w:rsidR="00EF08F3" w:rsidRDefault="00EF08F3" w:rsidP="00C77350">
      <w:pPr>
        <w:pStyle w:val="Textbody"/>
        <w:spacing w:line="360" w:lineRule="auto"/>
        <w:rPr>
          <w:sz w:val="28"/>
          <w:szCs w:val="28"/>
        </w:rPr>
      </w:pPr>
    </w:p>
    <w:p w14:paraId="43C27B8E" w14:textId="77777777" w:rsidR="00C77350" w:rsidRDefault="00C77350" w:rsidP="00C77350">
      <w:pPr>
        <w:pStyle w:val="Textbody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Realizacja szkolnego Programu Wychowawczo-Profilaktycznego zgodnie z jego założeniami ma doprowadzić do aktywnego rozwoju wszystkich sfer osobowości ucznia i umożliwić mu osiągnięcie szeroko rozumianego sukcesu. Zaspokajając jego potrzeby, nauczyciele (w szczególności wychowawcy) kształtują samodzielne myślenie, budują wzajemne zaufanie, uczą otwartości na drugiego człowieka, wskazują, jak radzić sobie z trudnościami zagrażającymi prawidłowemu rozwojowi, wprowadzają normy sprzyjające postawom etycznym, zdrowemu stylowi życia bez substancji psychoaktywnych, wypracowują </w:t>
      </w:r>
      <w:r>
        <w:rPr>
          <w:sz w:val="28"/>
          <w:szCs w:val="28"/>
        </w:rPr>
        <w:lastRenderedPageBreak/>
        <w:t xml:space="preserve">sposoby radzenia sobie w sytuacjach kryzysowych, dostarczają wiedzy o dobrym i zdrowym życiu, dają osobiste wsparcie. Zakładamy, że w wyniku systematycznego i spójnego oddziaływania wychowawczo-profilaktycznego uda się nam przygotować uczniów do zgodnego współżycia z ludźmi. </w:t>
      </w:r>
    </w:p>
    <w:p w14:paraId="170AD4C6" w14:textId="77777777" w:rsidR="00C77350" w:rsidRDefault="00C77350" w:rsidP="00C77350">
      <w:pPr>
        <w:pStyle w:val="Textbody"/>
        <w:spacing w:line="360" w:lineRule="auto"/>
        <w:rPr>
          <w:sz w:val="28"/>
          <w:szCs w:val="28"/>
        </w:rPr>
      </w:pPr>
    </w:p>
    <w:p w14:paraId="15916FC6" w14:textId="77777777" w:rsidR="00C77350" w:rsidRDefault="00C77350" w:rsidP="00C77350">
      <w:pPr>
        <w:pStyle w:val="Textbody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KONCEPCJA PRACY SZKOŁY</w:t>
      </w:r>
    </w:p>
    <w:p w14:paraId="0779A91E" w14:textId="77777777" w:rsidR="00C77350" w:rsidRDefault="00C77350" w:rsidP="00C77350">
      <w:pPr>
        <w:pStyle w:val="Textbody"/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Wizja szkoły</w:t>
      </w:r>
    </w:p>
    <w:p w14:paraId="6159A17D" w14:textId="77777777" w:rsidR="00C77350" w:rsidRDefault="00C77350" w:rsidP="00C77350">
      <w:pPr>
        <w:pStyle w:val="Textbody"/>
        <w:spacing w:line="360" w:lineRule="auto"/>
        <w:rPr>
          <w:b/>
          <w:bCs/>
          <w:sz w:val="32"/>
          <w:szCs w:val="32"/>
        </w:rPr>
      </w:pPr>
    </w:p>
    <w:p w14:paraId="46951E16" w14:textId="77777777" w:rsidR="00C77350" w:rsidRDefault="00C77350" w:rsidP="00C77350">
      <w:pPr>
        <w:pStyle w:val="Textbody"/>
        <w:spacing w:line="360" w:lineRule="auto"/>
        <w:rPr>
          <w:sz w:val="28"/>
          <w:szCs w:val="28"/>
        </w:rPr>
      </w:pPr>
      <w:r w:rsidRPr="00CB5FE4">
        <w:rPr>
          <w:sz w:val="28"/>
          <w:szCs w:val="28"/>
        </w:rPr>
        <w:t>Nasza Szkoła to miejsce, które zapewnia wszechstronny rozwój osobowości uczniów, wspomaga rodzinę w procesie wychowania i gwarantuje nauczanie przez  wykwalifikowaną kadrę. Jest przyjazna i bezpieczna dla ucznia, rodziców i nauczycieli.</w:t>
      </w:r>
    </w:p>
    <w:p w14:paraId="61B01E7D" w14:textId="77777777" w:rsidR="00C77350" w:rsidRPr="00CB5FE4" w:rsidRDefault="00C77350" w:rsidP="00C77350">
      <w:pPr>
        <w:pStyle w:val="Textbody"/>
        <w:spacing w:line="360" w:lineRule="auto"/>
        <w:rPr>
          <w:sz w:val="28"/>
          <w:szCs w:val="28"/>
        </w:rPr>
      </w:pPr>
    </w:p>
    <w:p w14:paraId="3C8E7BD9" w14:textId="77777777" w:rsidR="00C77350" w:rsidRDefault="00C77350" w:rsidP="00C77350">
      <w:pPr>
        <w:pStyle w:val="Textbody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Misja szkoły</w:t>
      </w:r>
    </w:p>
    <w:p w14:paraId="413216E3" w14:textId="77777777" w:rsidR="00C77350" w:rsidRDefault="00C77350" w:rsidP="00C77350">
      <w:pPr>
        <w:pStyle w:val="Textbody"/>
        <w:rPr>
          <w:b/>
          <w:bCs/>
          <w:color w:val="000000"/>
          <w:sz w:val="32"/>
          <w:szCs w:val="32"/>
        </w:rPr>
      </w:pPr>
    </w:p>
    <w:p w14:paraId="39A4E140" w14:textId="77777777" w:rsidR="00C77350" w:rsidRDefault="00C77350" w:rsidP="00C77350">
      <w:pPr>
        <w:pStyle w:val="Textbody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"Ukształtowanie absolwenta wrażliwego na piękno i potrzeby współczesnego świata oraz wyposażenie go w wiedzę</w:t>
      </w:r>
    </w:p>
    <w:p w14:paraId="0562257A" w14:textId="77777777" w:rsidR="00C77350" w:rsidRDefault="00C77350" w:rsidP="00C77350">
      <w:pPr>
        <w:pStyle w:val="Textbody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 umiejętności potrzebne do dalszego kształcenia oraz samodzielnego i odpowiedzialnego działania"</w:t>
      </w:r>
    </w:p>
    <w:p w14:paraId="214468E7" w14:textId="77777777" w:rsidR="00C77350" w:rsidRDefault="00C77350" w:rsidP="00C77350">
      <w:pPr>
        <w:pStyle w:val="Textbody"/>
        <w:jc w:val="center"/>
        <w:rPr>
          <w:color w:val="000000"/>
          <w:sz w:val="28"/>
          <w:szCs w:val="28"/>
        </w:rPr>
      </w:pPr>
    </w:p>
    <w:p w14:paraId="58792681" w14:textId="77777777" w:rsidR="00C77350" w:rsidRDefault="00C77350" w:rsidP="00C77350">
      <w:pPr>
        <w:pStyle w:val="Textbody"/>
        <w:jc w:val="center"/>
        <w:rPr>
          <w:color w:val="000000"/>
          <w:sz w:val="28"/>
          <w:szCs w:val="28"/>
        </w:rPr>
      </w:pPr>
    </w:p>
    <w:p w14:paraId="3AC712BB" w14:textId="77777777" w:rsidR="00C77350" w:rsidRDefault="00C77350" w:rsidP="00C77350">
      <w:pPr>
        <w:pStyle w:val="Default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Sylwetka Absolwenta</w:t>
      </w:r>
    </w:p>
    <w:p w14:paraId="0226710B" w14:textId="77777777" w:rsidR="00C77350" w:rsidRDefault="00C77350" w:rsidP="00C77350">
      <w:pPr>
        <w:pStyle w:val="Textbody"/>
        <w:jc w:val="center"/>
        <w:rPr>
          <w:sz w:val="28"/>
          <w:szCs w:val="28"/>
        </w:rPr>
      </w:pPr>
    </w:p>
    <w:p w14:paraId="17CB760F" w14:textId="77777777" w:rsidR="00C77350" w:rsidRDefault="00C77350" w:rsidP="00C77350">
      <w:pPr>
        <w:pStyle w:val="Textbody"/>
        <w:rPr>
          <w:sz w:val="28"/>
          <w:szCs w:val="28"/>
        </w:rPr>
      </w:pPr>
      <w:r>
        <w:rPr>
          <w:sz w:val="28"/>
          <w:szCs w:val="28"/>
        </w:rPr>
        <w:t>Pragniemy, aby nasz absolwent:</w:t>
      </w:r>
    </w:p>
    <w:p w14:paraId="737CE6BB" w14:textId="77777777" w:rsidR="00C77350" w:rsidRDefault="00C77350" w:rsidP="00D6262D">
      <w:pPr>
        <w:pStyle w:val="Akapitzlist1"/>
        <w:numPr>
          <w:ilvl w:val="0"/>
          <w:numId w:val="18"/>
        </w:numPr>
        <w:autoSpaceDN w:val="0"/>
        <w:spacing w:line="360" w:lineRule="auto"/>
        <w:ind w:hanging="360"/>
        <w:textAlignment w:val="baseline"/>
        <w:rPr>
          <w:sz w:val="28"/>
        </w:rPr>
      </w:pPr>
      <w:r>
        <w:rPr>
          <w:sz w:val="28"/>
        </w:rPr>
        <w:lastRenderedPageBreak/>
        <w:t>był dobrze przygotowany do nauki na kolejnych etapach kształcenia</w:t>
      </w:r>
    </w:p>
    <w:p w14:paraId="19AC7724" w14:textId="77777777" w:rsidR="00C77350" w:rsidRDefault="00C77350" w:rsidP="00D6262D">
      <w:pPr>
        <w:pStyle w:val="Akapitzlist1"/>
        <w:numPr>
          <w:ilvl w:val="0"/>
          <w:numId w:val="18"/>
        </w:numPr>
        <w:autoSpaceDN w:val="0"/>
        <w:spacing w:line="360" w:lineRule="auto"/>
        <w:ind w:hanging="360"/>
        <w:textAlignment w:val="baseline"/>
        <w:rPr>
          <w:sz w:val="28"/>
        </w:rPr>
      </w:pPr>
      <w:r>
        <w:rPr>
          <w:sz w:val="28"/>
        </w:rPr>
        <w:t>umiał korzystać z różnych źródeł wiedzy</w:t>
      </w:r>
    </w:p>
    <w:p w14:paraId="08636671" w14:textId="77777777" w:rsidR="00C77350" w:rsidRDefault="00C77350" w:rsidP="00D6262D">
      <w:pPr>
        <w:pStyle w:val="Akapitzlist1"/>
        <w:numPr>
          <w:ilvl w:val="0"/>
          <w:numId w:val="18"/>
        </w:numPr>
        <w:autoSpaceDN w:val="0"/>
        <w:spacing w:line="360" w:lineRule="auto"/>
        <w:ind w:hanging="360"/>
        <w:textAlignment w:val="baseline"/>
        <w:rPr>
          <w:sz w:val="28"/>
        </w:rPr>
      </w:pPr>
      <w:r>
        <w:rPr>
          <w:sz w:val="28"/>
        </w:rPr>
        <w:t>potrafił się uczyć i miał potrzebę ciągłego rozwoju</w:t>
      </w:r>
    </w:p>
    <w:p w14:paraId="685D9FAA" w14:textId="77777777" w:rsidR="00C77350" w:rsidRDefault="00C77350" w:rsidP="00D6262D">
      <w:pPr>
        <w:pStyle w:val="Akapitzlist1"/>
        <w:numPr>
          <w:ilvl w:val="0"/>
          <w:numId w:val="18"/>
        </w:numPr>
        <w:autoSpaceDN w:val="0"/>
        <w:spacing w:line="360" w:lineRule="auto"/>
        <w:ind w:hanging="360"/>
        <w:textAlignment w:val="baseline"/>
        <w:rPr>
          <w:sz w:val="28"/>
        </w:rPr>
      </w:pPr>
      <w:r>
        <w:rPr>
          <w:sz w:val="28"/>
        </w:rPr>
        <w:t>umiał właściwie ocenić i wykorzystać swoje możliwości i zdolności</w:t>
      </w:r>
    </w:p>
    <w:p w14:paraId="6AC339D0" w14:textId="77777777" w:rsidR="00C77350" w:rsidRDefault="00C77350" w:rsidP="00D6262D">
      <w:pPr>
        <w:pStyle w:val="Akapitzlist1"/>
        <w:numPr>
          <w:ilvl w:val="0"/>
          <w:numId w:val="18"/>
        </w:numPr>
        <w:autoSpaceDN w:val="0"/>
        <w:spacing w:line="360" w:lineRule="auto"/>
        <w:ind w:hanging="360"/>
        <w:textAlignment w:val="baseline"/>
        <w:rPr>
          <w:sz w:val="28"/>
        </w:rPr>
      </w:pPr>
      <w:r>
        <w:rPr>
          <w:sz w:val="28"/>
        </w:rPr>
        <w:t>był zorientowany w możliwościach dalszego kształcenia</w:t>
      </w:r>
    </w:p>
    <w:p w14:paraId="5E8DC078" w14:textId="77777777" w:rsidR="00C77350" w:rsidRDefault="00C77350" w:rsidP="00D6262D">
      <w:pPr>
        <w:pStyle w:val="Akapitzlist1"/>
        <w:numPr>
          <w:ilvl w:val="0"/>
          <w:numId w:val="18"/>
        </w:numPr>
        <w:autoSpaceDN w:val="0"/>
        <w:spacing w:line="360" w:lineRule="auto"/>
        <w:ind w:hanging="360"/>
        <w:textAlignment w:val="baseline"/>
        <w:rPr>
          <w:sz w:val="28"/>
        </w:rPr>
      </w:pPr>
      <w:r>
        <w:rPr>
          <w:sz w:val="28"/>
        </w:rPr>
        <w:t>znał historię i tradycje własnego kraju, miasta i regionu</w:t>
      </w:r>
    </w:p>
    <w:p w14:paraId="7F1DA89C" w14:textId="77777777" w:rsidR="00C77350" w:rsidRDefault="00C77350" w:rsidP="00D6262D">
      <w:pPr>
        <w:pStyle w:val="Akapitzlist1"/>
        <w:numPr>
          <w:ilvl w:val="0"/>
          <w:numId w:val="18"/>
        </w:numPr>
        <w:autoSpaceDN w:val="0"/>
        <w:spacing w:line="360" w:lineRule="auto"/>
        <w:ind w:hanging="360"/>
        <w:textAlignment w:val="baseline"/>
        <w:rPr>
          <w:sz w:val="28"/>
        </w:rPr>
      </w:pPr>
      <w:r>
        <w:rPr>
          <w:sz w:val="28"/>
        </w:rPr>
        <w:t>był przygotowany do życia w demokratycznym społeczeństwie</w:t>
      </w:r>
    </w:p>
    <w:p w14:paraId="2FDA73E4" w14:textId="77777777" w:rsidR="00C77350" w:rsidRDefault="00C77350" w:rsidP="00D6262D">
      <w:pPr>
        <w:pStyle w:val="Akapitzlist1"/>
        <w:numPr>
          <w:ilvl w:val="0"/>
          <w:numId w:val="18"/>
        </w:numPr>
        <w:autoSpaceDN w:val="0"/>
        <w:spacing w:line="360" w:lineRule="auto"/>
        <w:ind w:hanging="360"/>
        <w:textAlignment w:val="baseline"/>
        <w:rPr>
          <w:sz w:val="28"/>
        </w:rPr>
      </w:pPr>
      <w:r>
        <w:rPr>
          <w:sz w:val="28"/>
        </w:rPr>
        <w:t>znał i stosował podstawowe zasady zachowania się w grupie społecznej</w:t>
      </w:r>
    </w:p>
    <w:p w14:paraId="6A9CB82F" w14:textId="77777777" w:rsidR="00C77350" w:rsidRDefault="00C77350" w:rsidP="00D6262D">
      <w:pPr>
        <w:pStyle w:val="Akapitzlist1"/>
        <w:numPr>
          <w:ilvl w:val="0"/>
          <w:numId w:val="18"/>
        </w:numPr>
        <w:autoSpaceDN w:val="0"/>
        <w:spacing w:line="360" w:lineRule="auto"/>
        <w:ind w:hanging="360"/>
        <w:textAlignment w:val="baseline"/>
        <w:rPr>
          <w:sz w:val="28"/>
        </w:rPr>
      </w:pPr>
      <w:r>
        <w:rPr>
          <w:sz w:val="28"/>
        </w:rPr>
        <w:t>umiał współpracować w zespole</w:t>
      </w:r>
    </w:p>
    <w:p w14:paraId="1952D26C" w14:textId="77777777" w:rsidR="00C77350" w:rsidRDefault="00C77350" w:rsidP="00D6262D">
      <w:pPr>
        <w:pStyle w:val="Akapitzlist1"/>
        <w:numPr>
          <w:ilvl w:val="0"/>
          <w:numId w:val="18"/>
        </w:numPr>
        <w:autoSpaceDN w:val="0"/>
        <w:spacing w:line="360" w:lineRule="auto"/>
        <w:ind w:hanging="360"/>
        <w:textAlignment w:val="baseline"/>
        <w:rPr>
          <w:sz w:val="28"/>
        </w:rPr>
      </w:pPr>
      <w:r>
        <w:rPr>
          <w:sz w:val="28"/>
        </w:rPr>
        <w:t>miał poczucie własnej wartości</w:t>
      </w:r>
    </w:p>
    <w:p w14:paraId="195F2991" w14:textId="77777777" w:rsidR="00C77350" w:rsidRDefault="00C77350" w:rsidP="00D6262D">
      <w:pPr>
        <w:pStyle w:val="Akapitzlist1"/>
        <w:numPr>
          <w:ilvl w:val="0"/>
          <w:numId w:val="18"/>
        </w:numPr>
        <w:autoSpaceDN w:val="0"/>
        <w:spacing w:line="360" w:lineRule="auto"/>
        <w:ind w:hanging="360"/>
        <w:textAlignment w:val="baseline"/>
        <w:rPr>
          <w:sz w:val="28"/>
        </w:rPr>
      </w:pPr>
      <w:r>
        <w:rPr>
          <w:sz w:val="28"/>
        </w:rPr>
        <w:t>potrafił odróżnić dobro od zła</w:t>
      </w:r>
    </w:p>
    <w:p w14:paraId="72CA5938" w14:textId="77777777" w:rsidR="00C77350" w:rsidRDefault="00C77350" w:rsidP="00D6262D">
      <w:pPr>
        <w:pStyle w:val="Akapitzlist1"/>
        <w:numPr>
          <w:ilvl w:val="0"/>
          <w:numId w:val="18"/>
        </w:numPr>
        <w:autoSpaceDN w:val="0"/>
        <w:spacing w:line="360" w:lineRule="auto"/>
        <w:ind w:hanging="360"/>
        <w:textAlignment w:val="baseline"/>
        <w:rPr>
          <w:sz w:val="28"/>
        </w:rPr>
      </w:pPr>
      <w:r>
        <w:rPr>
          <w:sz w:val="28"/>
        </w:rPr>
        <w:t>był otwarty na potrzeby innych i chętnie pomagał potrzebującym</w:t>
      </w:r>
    </w:p>
    <w:p w14:paraId="57CDA65D" w14:textId="77777777" w:rsidR="00C77350" w:rsidRDefault="00C77350" w:rsidP="00D6262D">
      <w:pPr>
        <w:pStyle w:val="Akapitzlist1"/>
        <w:numPr>
          <w:ilvl w:val="0"/>
          <w:numId w:val="18"/>
        </w:numPr>
        <w:autoSpaceDN w:val="0"/>
        <w:spacing w:line="360" w:lineRule="auto"/>
        <w:ind w:hanging="360"/>
        <w:textAlignment w:val="baseline"/>
        <w:rPr>
          <w:sz w:val="28"/>
        </w:rPr>
      </w:pPr>
      <w:r>
        <w:rPr>
          <w:sz w:val="28"/>
        </w:rPr>
        <w:t>potrafił ocenić i właściwie wartościować zachowania swoje i innych</w:t>
      </w:r>
    </w:p>
    <w:p w14:paraId="077422B8" w14:textId="77777777" w:rsidR="00C77350" w:rsidRDefault="00C77350" w:rsidP="00D6262D">
      <w:pPr>
        <w:pStyle w:val="Akapitzlist1"/>
        <w:numPr>
          <w:ilvl w:val="0"/>
          <w:numId w:val="18"/>
        </w:numPr>
        <w:autoSpaceDN w:val="0"/>
        <w:spacing w:line="360" w:lineRule="auto"/>
        <w:ind w:hanging="360"/>
        <w:textAlignment w:val="baseline"/>
        <w:rPr>
          <w:sz w:val="28"/>
        </w:rPr>
      </w:pPr>
      <w:r>
        <w:rPr>
          <w:sz w:val="28"/>
        </w:rPr>
        <w:t>umiał poradzić sobie w sytuacjach stresowych</w:t>
      </w:r>
    </w:p>
    <w:p w14:paraId="0D6493A9" w14:textId="77777777" w:rsidR="00C77350" w:rsidRDefault="00C77350" w:rsidP="00D6262D">
      <w:pPr>
        <w:pStyle w:val="Akapitzlist1"/>
        <w:numPr>
          <w:ilvl w:val="0"/>
          <w:numId w:val="18"/>
        </w:numPr>
        <w:autoSpaceDN w:val="0"/>
        <w:spacing w:line="360" w:lineRule="auto"/>
        <w:ind w:hanging="360"/>
        <w:textAlignment w:val="baseline"/>
        <w:rPr>
          <w:sz w:val="28"/>
        </w:rPr>
      </w:pPr>
      <w:r>
        <w:rPr>
          <w:sz w:val="28"/>
        </w:rPr>
        <w:t>szanował odmienność innych ludzi</w:t>
      </w:r>
    </w:p>
    <w:p w14:paraId="66817151" w14:textId="77777777" w:rsidR="00C77350" w:rsidRDefault="00C77350" w:rsidP="00D6262D">
      <w:pPr>
        <w:pStyle w:val="Akapitzlist1"/>
        <w:numPr>
          <w:ilvl w:val="0"/>
          <w:numId w:val="18"/>
        </w:numPr>
        <w:autoSpaceDN w:val="0"/>
        <w:spacing w:line="360" w:lineRule="auto"/>
        <w:ind w:hanging="360"/>
        <w:textAlignment w:val="baseline"/>
        <w:rPr>
          <w:sz w:val="28"/>
        </w:rPr>
      </w:pPr>
      <w:r>
        <w:rPr>
          <w:sz w:val="28"/>
        </w:rPr>
        <w:t>wiedział co sprzyja, a co zagraża zdrowiu</w:t>
      </w:r>
    </w:p>
    <w:p w14:paraId="0EE50FBD" w14:textId="77777777" w:rsidR="00C77350" w:rsidRDefault="00C77350" w:rsidP="00D6262D">
      <w:pPr>
        <w:pStyle w:val="Akapitzlist1"/>
        <w:numPr>
          <w:ilvl w:val="0"/>
          <w:numId w:val="18"/>
        </w:numPr>
        <w:autoSpaceDN w:val="0"/>
        <w:spacing w:line="360" w:lineRule="auto"/>
        <w:ind w:hanging="360"/>
        <w:textAlignment w:val="baseline"/>
        <w:rPr>
          <w:sz w:val="28"/>
          <w:szCs w:val="28"/>
        </w:rPr>
      </w:pPr>
      <w:r>
        <w:rPr>
          <w:sz w:val="28"/>
          <w:szCs w:val="28"/>
        </w:rPr>
        <w:t>dbał o środowisko naturalne</w:t>
      </w:r>
    </w:p>
    <w:p w14:paraId="04997AF0" w14:textId="77777777" w:rsidR="00C77350" w:rsidRDefault="00C77350" w:rsidP="00EF08F3">
      <w:pPr>
        <w:pStyle w:val="Akapitzlist1"/>
        <w:autoSpaceDN w:val="0"/>
        <w:spacing w:line="360" w:lineRule="auto"/>
        <w:textAlignment w:val="baseline"/>
        <w:rPr>
          <w:sz w:val="28"/>
          <w:szCs w:val="28"/>
        </w:rPr>
      </w:pPr>
    </w:p>
    <w:p w14:paraId="0F0E0249" w14:textId="77777777" w:rsidR="00C77350" w:rsidRDefault="00C77350" w:rsidP="00C77350">
      <w:pPr>
        <w:pStyle w:val="Akapitzlist1"/>
        <w:spacing w:line="360" w:lineRule="auto"/>
        <w:rPr>
          <w:sz w:val="28"/>
          <w:szCs w:val="28"/>
        </w:rPr>
      </w:pPr>
    </w:p>
    <w:p w14:paraId="277A6DBB" w14:textId="77777777" w:rsidR="00C77350" w:rsidRDefault="00D6262D" w:rsidP="00C77350">
      <w:pPr>
        <w:pStyle w:val="Default"/>
        <w:spacing w:after="2"/>
        <w:rPr>
          <w:rFonts w:ascii="Times New Roman" w:eastAsia="Humnst777PL" w:hAnsi="Times New Roman" w:cs="Times New Roman"/>
          <w:b/>
          <w:bCs/>
          <w:sz w:val="28"/>
          <w:szCs w:val="28"/>
        </w:rPr>
      </w:pPr>
      <w:r>
        <w:rPr>
          <w:rFonts w:ascii="Times New Roman" w:eastAsia="Humnst777PL" w:hAnsi="Times New Roman" w:cs="Times New Roman"/>
          <w:b/>
          <w:bCs/>
          <w:sz w:val="28"/>
          <w:szCs w:val="28"/>
        </w:rPr>
        <w:lastRenderedPageBreak/>
        <w:t>3</w:t>
      </w:r>
      <w:r w:rsidR="00C77350">
        <w:rPr>
          <w:rFonts w:ascii="Times New Roman" w:eastAsia="Humnst777PL" w:hAnsi="Times New Roman" w:cs="Times New Roman"/>
          <w:b/>
          <w:bCs/>
          <w:sz w:val="28"/>
          <w:szCs w:val="28"/>
        </w:rPr>
        <w:t>. WYKAZ   PODSTAWOWYCH   AKTÓW  PRAWNYCH</w:t>
      </w:r>
    </w:p>
    <w:p w14:paraId="1ED07627" w14:textId="77777777" w:rsidR="00C77350" w:rsidRDefault="00C77350" w:rsidP="00C77350">
      <w:pPr>
        <w:pStyle w:val="Default"/>
        <w:spacing w:after="2"/>
        <w:rPr>
          <w:rFonts w:ascii="Times New Roman" w:hAnsi="Times New Roman" w:cs="Times New Roman"/>
          <w:sz w:val="28"/>
          <w:szCs w:val="28"/>
        </w:rPr>
      </w:pPr>
    </w:p>
    <w:p w14:paraId="3E517A21" w14:textId="77777777" w:rsidR="00C77350" w:rsidRDefault="00C77350" w:rsidP="00D6262D">
      <w:pPr>
        <w:pStyle w:val="Default"/>
        <w:numPr>
          <w:ilvl w:val="0"/>
          <w:numId w:val="17"/>
        </w:numPr>
        <w:shd w:val="clear" w:color="auto" w:fill="FFFFFF"/>
        <w:autoSpaceDE/>
        <w:autoSpaceDN w:val="0"/>
        <w:spacing w:after="2" w:line="360" w:lineRule="auto"/>
        <w:ind w:left="1440" w:hanging="360"/>
        <w:jc w:val="both"/>
        <w:textAlignment w:val="baseline"/>
        <w:rPr>
          <w:rFonts w:ascii="Times New Roman" w:eastAsia="Humnst777PL" w:hAnsi="Times New Roman" w:cs="Times New Roman"/>
          <w:sz w:val="28"/>
          <w:szCs w:val="28"/>
        </w:rPr>
      </w:pPr>
      <w:r>
        <w:rPr>
          <w:rFonts w:ascii="Times New Roman" w:eastAsia="Humnst777PL" w:hAnsi="Times New Roman" w:cs="Times New Roman"/>
          <w:sz w:val="28"/>
          <w:szCs w:val="28"/>
        </w:rPr>
        <w:t>Konstytucja Rzeczpospolitej Polskiej (zwłaszcza art. 72);</w:t>
      </w:r>
    </w:p>
    <w:p w14:paraId="56C71429" w14:textId="77777777" w:rsidR="00C77350" w:rsidRDefault="00C77350" w:rsidP="00D6262D">
      <w:pPr>
        <w:pStyle w:val="Default"/>
        <w:numPr>
          <w:ilvl w:val="0"/>
          <w:numId w:val="17"/>
        </w:numPr>
        <w:shd w:val="clear" w:color="auto" w:fill="FFFFFF"/>
        <w:autoSpaceDE/>
        <w:autoSpaceDN w:val="0"/>
        <w:spacing w:after="2" w:line="360" w:lineRule="auto"/>
        <w:ind w:left="720" w:hanging="360"/>
        <w:jc w:val="both"/>
        <w:textAlignment w:val="baseline"/>
        <w:rPr>
          <w:rFonts w:ascii="Times New Roman" w:eastAsia="Humnst777PL" w:hAnsi="Times New Roman" w:cs="Times New Roman"/>
          <w:sz w:val="28"/>
          <w:szCs w:val="28"/>
        </w:rPr>
      </w:pPr>
      <w:r>
        <w:rPr>
          <w:rFonts w:ascii="Times New Roman" w:eastAsia="Humnst777PL" w:hAnsi="Times New Roman" w:cs="Times New Roman"/>
          <w:sz w:val="28"/>
          <w:szCs w:val="28"/>
        </w:rPr>
        <w:t>Powszechna Deklaracja Praw Człowieka;</w:t>
      </w:r>
    </w:p>
    <w:p w14:paraId="2E5D505F" w14:textId="77777777" w:rsidR="00C77350" w:rsidRDefault="00C77350" w:rsidP="00D6262D">
      <w:pPr>
        <w:pStyle w:val="Default"/>
        <w:numPr>
          <w:ilvl w:val="0"/>
          <w:numId w:val="17"/>
        </w:numPr>
        <w:shd w:val="clear" w:color="auto" w:fill="FFFFFF"/>
        <w:autoSpaceDE/>
        <w:autoSpaceDN w:val="0"/>
        <w:spacing w:after="2" w:line="360" w:lineRule="auto"/>
        <w:ind w:left="720" w:hanging="360"/>
        <w:jc w:val="both"/>
        <w:textAlignment w:val="baseline"/>
        <w:rPr>
          <w:rFonts w:ascii="Times New Roman" w:eastAsia="Humnst777PL" w:hAnsi="Times New Roman" w:cs="Times New Roman"/>
          <w:sz w:val="28"/>
          <w:szCs w:val="28"/>
        </w:rPr>
      </w:pPr>
      <w:r>
        <w:rPr>
          <w:rFonts w:ascii="Times New Roman" w:eastAsia="Humnst777PL" w:hAnsi="Times New Roman" w:cs="Times New Roman"/>
          <w:sz w:val="28"/>
          <w:szCs w:val="28"/>
        </w:rPr>
        <w:t>Międzynarodowy Pakt Praw Obywatelskich i Politycznych;</w:t>
      </w:r>
    </w:p>
    <w:p w14:paraId="4CE1206E" w14:textId="77777777" w:rsidR="00C77350" w:rsidRDefault="00C77350" w:rsidP="00D6262D">
      <w:pPr>
        <w:pStyle w:val="Default"/>
        <w:numPr>
          <w:ilvl w:val="0"/>
          <w:numId w:val="17"/>
        </w:numPr>
        <w:shd w:val="clear" w:color="auto" w:fill="FFFFFF"/>
        <w:autoSpaceDE/>
        <w:autoSpaceDN w:val="0"/>
        <w:spacing w:after="2" w:line="360" w:lineRule="auto"/>
        <w:ind w:left="720" w:hanging="360"/>
        <w:jc w:val="both"/>
        <w:textAlignment w:val="baseline"/>
        <w:rPr>
          <w:rFonts w:ascii="Times New Roman" w:eastAsia="Humnst777PL" w:hAnsi="Times New Roman" w:cs="Times New Roman"/>
          <w:sz w:val="28"/>
          <w:szCs w:val="28"/>
        </w:rPr>
      </w:pPr>
      <w:r>
        <w:rPr>
          <w:rFonts w:ascii="Times New Roman" w:eastAsia="Humnst777PL" w:hAnsi="Times New Roman" w:cs="Times New Roman"/>
          <w:sz w:val="28"/>
          <w:szCs w:val="28"/>
        </w:rPr>
        <w:t>Konwencja o Prawach Dziecka;</w:t>
      </w:r>
    </w:p>
    <w:p w14:paraId="73A60695" w14:textId="77777777" w:rsidR="00C77350" w:rsidRDefault="00C77350" w:rsidP="00D6262D">
      <w:pPr>
        <w:pStyle w:val="Default"/>
        <w:numPr>
          <w:ilvl w:val="0"/>
          <w:numId w:val="17"/>
        </w:numPr>
        <w:shd w:val="clear" w:color="auto" w:fill="FFFFFF"/>
        <w:autoSpaceDE/>
        <w:autoSpaceDN w:val="0"/>
        <w:spacing w:after="2" w:line="360" w:lineRule="auto"/>
        <w:ind w:left="720" w:hanging="360"/>
        <w:jc w:val="both"/>
        <w:textAlignment w:val="baseline"/>
        <w:rPr>
          <w:rFonts w:ascii="Times New Roman" w:eastAsia="Humnst777PL" w:hAnsi="Times New Roman" w:cs="Times New Roman"/>
          <w:sz w:val="28"/>
          <w:szCs w:val="28"/>
        </w:rPr>
      </w:pPr>
      <w:r>
        <w:rPr>
          <w:rFonts w:ascii="Times New Roman" w:eastAsia="Humnst777PL" w:hAnsi="Times New Roman" w:cs="Times New Roman"/>
          <w:sz w:val="28"/>
          <w:szCs w:val="28"/>
        </w:rPr>
        <w:t>Ustawy i rozporządzenia MEN (zwłaszcza Ustawa z dnia 14 grudnia 2016 roku Prawo Oświatowe oraz Rozporządzenie Ministra Edukacji Narodowej z dnia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policealnej);</w:t>
      </w:r>
    </w:p>
    <w:p w14:paraId="43576E2D" w14:textId="77777777" w:rsidR="00C77350" w:rsidRDefault="00C77350" w:rsidP="00D6262D">
      <w:pPr>
        <w:pStyle w:val="Default"/>
        <w:numPr>
          <w:ilvl w:val="0"/>
          <w:numId w:val="17"/>
        </w:numPr>
        <w:autoSpaceDE/>
        <w:autoSpaceDN w:val="0"/>
        <w:spacing w:after="2" w:line="360" w:lineRule="auto"/>
        <w:ind w:left="720" w:hanging="360"/>
        <w:jc w:val="both"/>
        <w:textAlignment w:val="baseline"/>
        <w:rPr>
          <w:rFonts w:ascii="Times New Roman" w:eastAsia="Humnst777PL" w:hAnsi="Times New Roman" w:cs="Times New Roman"/>
          <w:sz w:val="28"/>
          <w:szCs w:val="28"/>
        </w:rPr>
      </w:pPr>
      <w:r>
        <w:rPr>
          <w:rFonts w:ascii="Times New Roman" w:eastAsia="Humnst777PL" w:hAnsi="Times New Roman" w:cs="Times New Roman"/>
          <w:sz w:val="28"/>
          <w:szCs w:val="28"/>
        </w:rPr>
        <w:t>Karta Nauczyciela;</w:t>
      </w:r>
    </w:p>
    <w:p w14:paraId="0C2A8B7E" w14:textId="77777777" w:rsidR="00C77350" w:rsidRDefault="00C77350" w:rsidP="00D6262D">
      <w:pPr>
        <w:pStyle w:val="Default"/>
        <w:numPr>
          <w:ilvl w:val="0"/>
          <w:numId w:val="17"/>
        </w:numPr>
        <w:autoSpaceDE/>
        <w:autoSpaceDN w:val="0"/>
        <w:spacing w:line="360" w:lineRule="auto"/>
        <w:ind w:left="720" w:hanging="360"/>
        <w:jc w:val="both"/>
        <w:textAlignment w:val="baseline"/>
        <w:rPr>
          <w:rFonts w:ascii="Times New Roman" w:eastAsia="Humnst777PL" w:hAnsi="Times New Roman" w:cs="Times New Roman"/>
          <w:sz w:val="28"/>
          <w:szCs w:val="28"/>
        </w:rPr>
      </w:pPr>
      <w:r>
        <w:rPr>
          <w:rFonts w:ascii="Times New Roman" w:eastAsia="Humnst777PL" w:hAnsi="Times New Roman" w:cs="Times New Roman"/>
          <w:sz w:val="28"/>
          <w:szCs w:val="28"/>
        </w:rPr>
        <w:t>Programy narodowe i krajowe w zakresie profilaktyki i promocji zdrowia</w:t>
      </w:r>
    </w:p>
    <w:p w14:paraId="57361DC4" w14:textId="77777777" w:rsidR="00C77350" w:rsidRDefault="00C77350" w:rsidP="00C77350">
      <w:pPr>
        <w:pStyle w:val="Default"/>
        <w:spacing w:line="360" w:lineRule="auto"/>
        <w:jc w:val="both"/>
        <w:rPr>
          <w:rFonts w:ascii="Times New Roman" w:eastAsia="Humnst777PL" w:hAnsi="Times New Roman" w:cs="Times New Roman"/>
          <w:sz w:val="28"/>
          <w:szCs w:val="28"/>
        </w:rPr>
      </w:pPr>
    </w:p>
    <w:p w14:paraId="5220BC7F" w14:textId="77777777" w:rsidR="00C77350" w:rsidRDefault="00C77350" w:rsidP="00D6262D">
      <w:pPr>
        <w:pStyle w:val="Default"/>
        <w:numPr>
          <w:ilvl w:val="0"/>
          <w:numId w:val="23"/>
        </w:numPr>
        <w:autoSpaceDE/>
        <w:autoSpaceDN w:val="0"/>
        <w:spacing w:line="360" w:lineRule="auto"/>
        <w:textAlignment w:val="baseline"/>
        <w:rPr>
          <w:rFonts w:ascii="Times New Roman" w:eastAsia="Humnst777PL" w:hAnsi="Times New Roman" w:cs="Times New Roman"/>
          <w:b/>
          <w:bCs/>
          <w:sz w:val="28"/>
          <w:szCs w:val="28"/>
        </w:rPr>
      </w:pPr>
      <w:r>
        <w:rPr>
          <w:rFonts w:ascii="Times New Roman" w:eastAsia="Humnst777PL" w:hAnsi="Times New Roman" w:cs="Times New Roman"/>
          <w:b/>
          <w:bCs/>
          <w:sz w:val="28"/>
          <w:szCs w:val="28"/>
        </w:rPr>
        <w:t>CHARAKTERYSTYKA ŚRODOWISKA SZKOLNEGO: czynniki ryzyka i czynniki chroniące</w:t>
      </w:r>
    </w:p>
    <w:p w14:paraId="4CEC3B3D" w14:textId="77777777" w:rsidR="00C77350" w:rsidRDefault="00C77350" w:rsidP="00C77350">
      <w:pPr>
        <w:pStyle w:val="Default"/>
        <w:spacing w:line="360" w:lineRule="auto"/>
        <w:rPr>
          <w:rFonts w:ascii="Times New Roman" w:eastAsia="Humnst777PL" w:hAnsi="Times New Roman" w:cs="Times New Roman"/>
          <w:b/>
          <w:bCs/>
          <w:sz w:val="28"/>
          <w:szCs w:val="28"/>
        </w:rPr>
      </w:pPr>
    </w:p>
    <w:p w14:paraId="1DA96A9B" w14:textId="77777777" w:rsidR="00C77350" w:rsidRDefault="00C77350" w:rsidP="00C77350">
      <w:pPr>
        <w:pStyle w:val="Default"/>
        <w:spacing w:line="360" w:lineRule="auto"/>
        <w:rPr>
          <w:rFonts w:ascii="Times New Roman" w:eastAsia="Humnst777PL" w:hAnsi="Times New Roman" w:cs="Times New Roman"/>
          <w:sz w:val="28"/>
          <w:szCs w:val="28"/>
        </w:rPr>
      </w:pPr>
      <w:r>
        <w:rPr>
          <w:rFonts w:ascii="Times New Roman" w:eastAsia="Humnst777PL" w:hAnsi="Times New Roman" w:cs="Times New Roman"/>
          <w:sz w:val="28"/>
          <w:szCs w:val="28"/>
        </w:rPr>
        <w:tab/>
        <w:t>Szkolny Program Wychowawczo-Profilaktyczny obejmuje swoimi działaniami całe środowisko szkolne, tj. uczniów, ich rodziców i nauczycieli. Program ma  za zadanie wspieranie wychowania w domu i jest ukierunkowany na:</w:t>
      </w:r>
    </w:p>
    <w:p w14:paraId="076B6ED0" w14:textId="77777777" w:rsidR="00C77350" w:rsidRDefault="00C77350" w:rsidP="00C77350">
      <w:pPr>
        <w:pStyle w:val="Default"/>
        <w:spacing w:line="360" w:lineRule="auto"/>
      </w:pPr>
      <w:r>
        <w:rPr>
          <w:rFonts w:ascii="Times New Roman" w:eastAsia="Humnst777PL" w:hAnsi="Times New Roman" w:cs="Times New Roman"/>
          <w:b/>
          <w:sz w:val="28"/>
          <w:szCs w:val="28"/>
        </w:rPr>
        <w:t xml:space="preserve">    a</w:t>
      </w:r>
      <w:r>
        <w:rPr>
          <w:rFonts w:ascii="Times New Roman" w:eastAsia="Humnst777PL" w:hAnsi="Times New Roman" w:cs="Times New Roman"/>
          <w:sz w:val="28"/>
          <w:szCs w:val="28"/>
        </w:rPr>
        <w:t>. wspomaganie dzieci w radzeniu sobie z trudnościami zagrażającymi ich prawidłowemu rozwojowi,</w:t>
      </w:r>
    </w:p>
    <w:p w14:paraId="3F86E55F" w14:textId="77777777" w:rsidR="00C77350" w:rsidRDefault="00C77350" w:rsidP="00C77350">
      <w:pPr>
        <w:pStyle w:val="Default"/>
        <w:spacing w:line="360" w:lineRule="auto"/>
      </w:pPr>
      <w:r>
        <w:rPr>
          <w:rFonts w:ascii="Times New Roman" w:eastAsia="Humnst777PL" w:hAnsi="Times New Roman" w:cs="Times New Roman"/>
          <w:b/>
          <w:sz w:val="28"/>
          <w:szCs w:val="28"/>
        </w:rPr>
        <w:t xml:space="preserve">    b.</w:t>
      </w:r>
      <w:r>
        <w:rPr>
          <w:rFonts w:ascii="Times New Roman" w:eastAsia="Humnst777PL" w:hAnsi="Times New Roman" w:cs="Times New Roman"/>
          <w:sz w:val="28"/>
          <w:szCs w:val="28"/>
        </w:rPr>
        <w:t xml:space="preserve"> ograniczanie i likwidowanie czynników ryzyka, które zaburzają prawidłowy rozwój ucznia i dezorganizują jego        </w:t>
      </w:r>
    </w:p>
    <w:p w14:paraId="351A561D" w14:textId="77777777" w:rsidR="00C77350" w:rsidRDefault="00C77350" w:rsidP="00C77350">
      <w:pPr>
        <w:pStyle w:val="Default"/>
        <w:spacing w:line="360" w:lineRule="auto"/>
      </w:pPr>
      <w:r>
        <w:rPr>
          <w:rFonts w:ascii="Times New Roman" w:eastAsia="Humnst777PL" w:hAnsi="Times New Roman" w:cs="Times New Roman"/>
          <w:sz w:val="28"/>
          <w:szCs w:val="28"/>
        </w:rPr>
        <w:lastRenderedPageBreak/>
        <w:t xml:space="preserve">        funkcjonowanie. Należą do nich cechy, sytuacje i warunki sprzyjające powstawaniu </w:t>
      </w:r>
      <w:proofErr w:type="spellStart"/>
      <w:r>
        <w:rPr>
          <w:rFonts w:ascii="Times New Roman" w:eastAsia="Humnst777PL" w:hAnsi="Times New Roman" w:cs="Times New Roman"/>
          <w:sz w:val="28"/>
          <w:szCs w:val="28"/>
        </w:rPr>
        <w:t>zachowań</w:t>
      </w:r>
      <w:proofErr w:type="spellEnd"/>
      <w:r>
        <w:rPr>
          <w:rFonts w:ascii="Times New Roman" w:eastAsia="Humnst777PL" w:hAnsi="Times New Roman" w:cs="Times New Roman"/>
          <w:sz w:val="28"/>
          <w:szCs w:val="28"/>
        </w:rPr>
        <w:t xml:space="preserve"> ryzykownych m.in: </w:t>
      </w:r>
      <w:r>
        <w:rPr>
          <w:rFonts w:ascii="Times New Roman" w:hAnsi="Times New Roman" w:cs="Times New Roman"/>
          <w:sz w:val="28"/>
          <w:szCs w:val="28"/>
        </w:rPr>
        <w:t>zaburzona struktura rodziny, wysoki poziom lęku i niepokoju, słaba odporność na frustrację, niepowodzenia szkolne, słabe więzi nauczycieli z uczniami, anonimowość uczniów, łatwy dostęp do środków odurzających.</w:t>
      </w:r>
    </w:p>
    <w:p w14:paraId="4E665FE4" w14:textId="77777777" w:rsidR="00C77350" w:rsidRDefault="00C77350" w:rsidP="00C77350">
      <w:pPr>
        <w:pStyle w:val="Default"/>
        <w:spacing w:line="360" w:lineRule="auto"/>
      </w:pPr>
      <w:r>
        <w:rPr>
          <w:rFonts w:ascii="Times New Roman" w:eastAsia="Humnst777PL" w:hAnsi="Times New Roman" w:cs="Times New Roman"/>
          <w:b/>
          <w:sz w:val="28"/>
          <w:szCs w:val="28"/>
        </w:rPr>
        <w:t xml:space="preserve">   c.</w:t>
      </w:r>
      <w:r>
        <w:rPr>
          <w:rFonts w:ascii="Times New Roman" w:eastAsia="Humnst777PL" w:hAnsi="Times New Roman" w:cs="Times New Roman"/>
          <w:sz w:val="28"/>
          <w:szCs w:val="28"/>
        </w:rPr>
        <w:t xml:space="preserve"> inicjowanie i wzmacnianie czynników chroniących, które sprzyjają prawidłowemu rozwojowi i zdrowemu stylowi życia. Należą do nich </w:t>
      </w:r>
      <w:r>
        <w:rPr>
          <w:rFonts w:ascii="Times New Roman" w:hAnsi="Times New Roman" w:cs="Times New Roman"/>
          <w:sz w:val="28"/>
          <w:szCs w:val="28"/>
        </w:rPr>
        <w:t xml:space="preserve">cechy, sytuacje i warunki zwiększające odporność jednostki na działanie czynników ryzyka. Za najważniejsze uważa się: silną więź z rodzicami, jasne zasady zachowania, zainteresowanie nauką szkolną, </w:t>
      </w:r>
      <w:r>
        <w:rPr>
          <w:rFonts w:ascii="Times New Roman" w:eastAsia="Humnst777PL" w:hAnsi="Times New Roman" w:cs="Times New Roman"/>
          <w:sz w:val="28"/>
          <w:szCs w:val="28"/>
        </w:rPr>
        <w:t>regularne praktyki religijne.</w:t>
      </w:r>
    </w:p>
    <w:p w14:paraId="48798100" w14:textId="77777777" w:rsidR="00D6262D" w:rsidRDefault="00D6262D" w:rsidP="00D6262D">
      <w:pPr>
        <w:pStyle w:val="Default"/>
        <w:autoSpaceDE/>
        <w:autoSpaceDN w:val="0"/>
        <w:spacing w:line="360" w:lineRule="auto"/>
        <w:ind w:left="720"/>
        <w:textAlignment w:val="baseline"/>
        <w:rPr>
          <w:rFonts w:ascii="Times New Roman" w:eastAsia="Humnst777PL" w:hAnsi="Times New Roman" w:cs="Times New Roman"/>
          <w:sz w:val="28"/>
          <w:szCs w:val="28"/>
        </w:rPr>
      </w:pPr>
    </w:p>
    <w:p w14:paraId="7856A84D" w14:textId="77777777" w:rsidR="00C77350" w:rsidRDefault="00C77350" w:rsidP="00D6262D">
      <w:pPr>
        <w:pStyle w:val="Default"/>
        <w:autoSpaceDE/>
        <w:autoSpaceDN w:val="0"/>
        <w:spacing w:line="360" w:lineRule="auto"/>
        <w:ind w:left="720"/>
        <w:textAlignment w:val="baseline"/>
        <w:rPr>
          <w:rFonts w:ascii="Times New Roman" w:eastAsia="Humnst777PL" w:hAnsi="Times New Roman" w:cs="Times New Roman"/>
          <w:b/>
          <w:bCs/>
          <w:sz w:val="28"/>
          <w:szCs w:val="28"/>
        </w:rPr>
      </w:pPr>
      <w:r>
        <w:rPr>
          <w:rFonts w:ascii="Times New Roman" w:eastAsia="Humnst777PL" w:hAnsi="Times New Roman" w:cs="Times New Roman"/>
          <w:b/>
          <w:bCs/>
          <w:sz w:val="28"/>
          <w:szCs w:val="28"/>
        </w:rPr>
        <w:t>REALIZACJA PROGRAMU</w:t>
      </w:r>
    </w:p>
    <w:p w14:paraId="2F8380DE" w14:textId="77777777" w:rsidR="00C77350" w:rsidRDefault="00C77350" w:rsidP="00EF08F3">
      <w:pPr>
        <w:pStyle w:val="Default"/>
        <w:autoSpaceDE/>
        <w:autoSpaceDN w:val="0"/>
        <w:spacing w:line="360" w:lineRule="auto"/>
        <w:textAlignment w:val="baseline"/>
        <w:rPr>
          <w:rFonts w:ascii="Times New Roman" w:eastAsia="Humnst777PL" w:hAnsi="Times New Roman" w:cs="Times New Roman"/>
          <w:b/>
          <w:bCs/>
          <w:sz w:val="28"/>
          <w:szCs w:val="28"/>
        </w:rPr>
      </w:pPr>
    </w:p>
    <w:p w14:paraId="62F397E4" w14:textId="77777777" w:rsidR="00C77350" w:rsidRDefault="00C77350" w:rsidP="00C77350">
      <w:pPr>
        <w:pStyle w:val="Default"/>
        <w:spacing w:line="360" w:lineRule="auto"/>
        <w:rPr>
          <w:rFonts w:ascii="Times New Roman" w:eastAsia="Humnst777PL" w:hAnsi="Times New Roman" w:cs="Times New Roman"/>
          <w:sz w:val="28"/>
          <w:szCs w:val="28"/>
        </w:rPr>
      </w:pPr>
      <w:r>
        <w:rPr>
          <w:rFonts w:ascii="Times New Roman" w:eastAsia="Humnst777PL" w:hAnsi="Times New Roman" w:cs="Times New Roman"/>
          <w:sz w:val="28"/>
          <w:szCs w:val="28"/>
        </w:rPr>
        <w:t>W związku z dynamicznie zmieniającą się rzeczywistością Program został dostosowany do aktualnej sytuacji szkoły i  wytycznych zawartych w nowej podstawie kształcenia ogólnego. Uwzględnia też aktualne kierunki polityki oświatowej.  Został  oparty na misji i wizji szkoły.  Wszyscy nauczyciele są zobowiązani do podejmowania działań mających na celu zindywidualizowane wspomaganie rozwoju każdego ucznia dostosowane do jego potrzeb i możliwości.</w:t>
      </w:r>
    </w:p>
    <w:p w14:paraId="3616FE77" w14:textId="77777777" w:rsidR="00C77350" w:rsidRDefault="00C77350" w:rsidP="00C77350">
      <w:pPr>
        <w:pStyle w:val="Default"/>
        <w:spacing w:line="360" w:lineRule="auto"/>
        <w:rPr>
          <w:rFonts w:ascii="Times New Roman" w:eastAsia="Humnst777PL" w:hAnsi="Times New Roman" w:cs="Times New Roman"/>
          <w:sz w:val="28"/>
          <w:szCs w:val="28"/>
        </w:rPr>
      </w:pPr>
      <w:r>
        <w:rPr>
          <w:rFonts w:ascii="Times New Roman" w:eastAsia="Humnst777PL" w:hAnsi="Times New Roman" w:cs="Times New Roman"/>
          <w:sz w:val="28"/>
          <w:szCs w:val="28"/>
        </w:rPr>
        <w:tab/>
        <w:t xml:space="preserve">Konstruowanie Programu Wychowawczo-Profilaktycznego  poprzedza diagnoza działalności wychowawczej, edukacyjnej, informacyjnej i profilaktycznej wśród uczniów i ich rodziców lub opiekunów oraz nauczycieli i innych pracowników Szkoły. </w:t>
      </w:r>
    </w:p>
    <w:p w14:paraId="2B2CDFA4" w14:textId="77777777" w:rsidR="00C77350" w:rsidRDefault="00C77350" w:rsidP="00C77350">
      <w:pPr>
        <w:pStyle w:val="Default"/>
        <w:spacing w:line="360" w:lineRule="auto"/>
        <w:rPr>
          <w:rFonts w:ascii="Times New Roman" w:eastAsia="Humnst777PL" w:hAnsi="Times New Roman" w:cs="Times New Roman"/>
          <w:sz w:val="28"/>
          <w:szCs w:val="28"/>
        </w:rPr>
      </w:pPr>
    </w:p>
    <w:p w14:paraId="738C6A32" w14:textId="77777777" w:rsidR="00C77350" w:rsidRDefault="00C77350" w:rsidP="00C77350">
      <w:pPr>
        <w:pStyle w:val="Default"/>
        <w:spacing w:line="360" w:lineRule="auto"/>
        <w:rPr>
          <w:rFonts w:ascii="Times New Roman" w:eastAsia="Humnst777PL" w:hAnsi="Times New Roman" w:cs="Times New Roman"/>
          <w:sz w:val="28"/>
          <w:szCs w:val="28"/>
        </w:rPr>
      </w:pPr>
      <w:r>
        <w:rPr>
          <w:rFonts w:ascii="Times New Roman" w:eastAsia="Humnst777PL" w:hAnsi="Times New Roman" w:cs="Times New Roman"/>
          <w:sz w:val="28"/>
          <w:szCs w:val="28"/>
        </w:rPr>
        <w:t>Potrzeby i zasoby szkoły z zakresu profilaktyki i wychowania diagnozowane są co roku na podstawie:</w:t>
      </w:r>
    </w:p>
    <w:p w14:paraId="6CD2F546" w14:textId="77777777" w:rsidR="00C77350" w:rsidRDefault="00C77350" w:rsidP="00C77350">
      <w:pPr>
        <w:pStyle w:val="Default"/>
        <w:spacing w:line="360" w:lineRule="auto"/>
      </w:pPr>
    </w:p>
    <w:p w14:paraId="74187B08" w14:textId="77777777" w:rsidR="00C77350" w:rsidRDefault="00C77350" w:rsidP="00D6262D">
      <w:pPr>
        <w:pStyle w:val="Default"/>
        <w:numPr>
          <w:ilvl w:val="0"/>
          <w:numId w:val="24"/>
        </w:numPr>
        <w:autoSpaceDE/>
        <w:autoSpaceDN w:val="0"/>
        <w:spacing w:line="360" w:lineRule="auto"/>
        <w:textAlignment w:val="baseline"/>
        <w:rPr>
          <w:rFonts w:ascii="Times New Roman" w:eastAsia="Humnst777PL" w:hAnsi="Times New Roman" w:cs="Times New Roman"/>
          <w:sz w:val="28"/>
          <w:szCs w:val="28"/>
        </w:rPr>
      </w:pPr>
      <w:r>
        <w:rPr>
          <w:rFonts w:ascii="Times New Roman" w:eastAsia="Humnst777PL" w:hAnsi="Times New Roman" w:cs="Times New Roman"/>
          <w:sz w:val="28"/>
          <w:szCs w:val="28"/>
        </w:rPr>
        <w:t>ankiet skierowanych do uczniów, rodziców i nauczycieli,</w:t>
      </w:r>
    </w:p>
    <w:p w14:paraId="6A34E4CE" w14:textId="77777777" w:rsidR="00C77350" w:rsidRDefault="00C77350" w:rsidP="00D6262D">
      <w:pPr>
        <w:pStyle w:val="Default"/>
        <w:numPr>
          <w:ilvl w:val="0"/>
          <w:numId w:val="24"/>
        </w:numPr>
        <w:autoSpaceDE/>
        <w:autoSpaceDN w:val="0"/>
        <w:spacing w:line="360" w:lineRule="auto"/>
        <w:textAlignment w:val="baseline"/>
        <w:rPr>
          <w:rFonts w:ascii="Times New Roman" w:eastAsia="Humnst777PL" w:hAnsi="Times New Roman" w:cs="Times New Roman"/>
          <w:sz w:val="28"/>
          <w:szCs w:val="28"/>
        </w:rPr>
      </w:pPr>
      <w:r>
        <w:rPr>
          <w:rFonts w:ascii="Times New Roman" w:eastAsia="Humnst777PL" w:hAnsi="Times New Roman" w:cs="Times New Roman"/>
          <w:sz w:val="28"/>
          <w:szCs w:val="28"/>
        </w:rPr>
        <w:t>indywidualnych rozmów,</w:t>
      </w:r>
    </w:p>
    <w:p w14:paraId="0A3A9944" w14:textId="77777777" w:rsidR="00C77350" w:rsidRDefault="00C77350" w:rsidP="00D6262D">
      <w:pPr>
        <w:pStyle w:val="Default"/>
        <w:numPr>
          <w:ilvl w:val="0"/>
          <w:numId w:val="24"/>
        </w:numPr>
        <w:autoSpaceDE/>
        <w:autoSpaceDN w:val="0"/>
        <w:spacing w:line="360" w:lineRule="auto"/>
        <w:textAlignment w:val="baseline"/>
        <w:rPr>
          <w:rFonts w:ascii="Times New Roman" w:eastAsia="Humnst777PL" w:hAnsi="Times New Roman" w:cs="Times New Roman"/>
          <w:sz w:val="28"/>
          <w:szCs w:val="28"/>
        </w:rPr>
      </w:pPr>
      <w:r>
        <w:rPr>
          <w:rFonts w:ascii="Times New Roman" w:eastAsia="Humnst777PL" w:hAnsi="Times New Roman" w:cs="Times New Roman"/>
          <w:sz w:val="28"/>
          <w:szCs w:val="28"/>
        </w:rPr>
        <w:lastRenderedPageBreak/>
        <w:t xml:space="preserve">obserwacji </w:t>
      </w:r>
      <w:proofErr w:type="spellStart"/>
      <w:r>
        <w:rPr>
          <w:rFonts w:ascii="Times New Roman" w:eastAsia="Humnst777PL" w:hAnsi="Times New Roman" w:cs="Times New Roman"/>
          <w:sz w:val="28"/>
          <w:szCs w:val="28"/>
        </w:rPr>
        <w:t>zachowań</w:t>
      </w:r>
      <w:proofErr w:type="spellEnd"/>
      <w:r>
        <w:rPr>
          <w:rFonts w:ascii="Times New Roman" w:eastAsia="Humnst777PL" w:hAnsi="Times New Roman" w:cs="Times New Roman"/>
          <w:sz w:val="28"/>
          <w:szCs w:val="28"/>
        </w:rPr>
        <w:t xml:space="preserve"> uczniów na lekcjach, zajęciach świetlicowych, pozalekcyjnych, wycieczkach, etc.,</w:t>
      </w:r>
    </w:p>
    <w:p w14:paraId="051684CC" w14:textId="77777777" w:rsidR="00C77350" w:rsidRDefault="00C77350" w:rsidP="00D6262D">
      <w:pPr>
        <w:pStyle w:val="Default"/>
        <w:numPr>
          <w:ilvl w:val="0"/>
          <w:numId w:val="24"/>
        </w:numPr>
        <w:autoSpaceDE/>
        <w:autoSpaceDN w:val="0"/>
        <w:spacing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analizy niepowodzeń szkolnych,</w:t>
      </w:r>
    </w:p>
    <w:p w14:paraId="4BF13756" w14:textId="77777777" w:rsidR="00C77350" w:rsidRDefault="00C77350" w:rsidP="00D6262D">
      <w:pPr>
        <w:pStyle w:val="Default"/>
        <w:numPr>
          <w:ilvl w:val="0"/>
          <w:numId w:val="24"/>
        </w:numPr>
        <w:autoSpaceDE/>
        <w:autoSpaceDN w:val="0"/>
        <w:spacing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wyników uzyskiwanych przez uczniów biorących udział w konkursach pozaszkolnych i wewnątrzszkolnych,</w:t>
      </w:r>
    </w:p>
    <w:p w14:paraId="7FE4C50A" w14:textId="77777777" w:rsidR="00C77350" w:rsidRDefault="00C77350" w:rsidP="00C77350">
      <w:pPr>
        <w:pStyle w:val="Default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066818EE" w14:textId="77777777" w:rsidR="00C77350" w:rsidRDefault="00C77350" w:rsidP="00C77350">
      <w:pPr>
        <w:pStyle w:val="Default"/>
        <w:spacing w:line="360" w:lineRule="auto"/>
        <w:rPr>
          <w:rFonts w:ascii="Times New Roman" w:hAnsi="Times New Roman"/>
          <w:sz w:val="28"/>
          <w:szCs w:val="28"/>
        </w:rPr>
      </w:pPr>
    </w:p>
    <w:p w14:paraId="62912585" w14:textId="77777777" w:rsidR="00C77350" w:rsidRDefault="00C77350" w:rsidP="00C77350">
      <w:pPr>
        <w:pStyle w:val="Default"/>
        <w:spacing w:line="360" w:lineRule="auto"/>
        <w:rPr>
          <w:rFonts w:ascii="Times New Roman" w:hAnsi="Times New Roman"/>
          <w:sz w:val="28"/>
          <w:szCs w:val="28"/>
        </w:rPr>
      </w:pPr>
    </w:p>
    <w:p w14:paraId="75594EF5" w14:textId="77777777" w:rsidR="00C77350" w:rsidRDefault="00C77350" w:rsidP="00C77350">
      <w:pPr>
        <w:pStyle w:val="Default"/>
        <w:spacing w:line="360" w:lineRule="auto"/>
      </w:pPr>
      <w:r>
        <w:rPr>
          <w:rFonts w:ascii="Times New Roman" w:hAnsi="Times New Roman"/>
          <w:sz w:val="28"/>
          <w:szCs w:val="28"/>
        </w:rPr>
        <w:tab/>
        <w:t xml:space="preserve">Diagnoza w zakresie występujących w środowisku szkolnym potrzeb rozwojowych uczniów, w tym czynników chroniących i czynników ryzyka, dostarczyła istotnych spostrzeżeń co do kształtu Programu Wychowawczo - Profilaktycznego i działań </w:t>
      </w:r>
      <w:proofErr w:type="spellStart"/>
      <w:r>
        <w:rPr>
          <w:rFonts w:ascii="Times New Roman" w:hAnsi="Times New Roman"/>
          <w:sz w:val="28"/>
          <w:szCs w:val="28"/>
        </w:rPr>
        <w:t>profilaktyczno</w:t>
      </w:r>
      <w:proofErr w:type="spellEnd"/>
      <w:r>
        <w:rPr>
          <w:rFonts w:ascii="Times New Roman" w:hAnsi="Times New Roman"/>
          <w:sz w:val="28"/>
          <w:szCs w:val="28"/>
        </w:rPr>
        <w:t xml:space="preserve"> - wychowawczych podejmowanych przez szkołę. </w:t>
      </w:r>
      <w:r>
        <w:rPr>
          <w:rFonts w:ascii="Times New Roman" w:hAnsi="Times New Roman" w:cs="Times New Roman"/>
          <w:sz w:val="28"/>
          <w:szCs w:val="28"/>
        </w:rPr>
        <w:t xml:space="preserve">Z tego względu ważne jest, by dostrzegać w życiu dziecka występowanie czynników sprzyjających </w:t>
      </w:r>
      <w:proofErr w:type="spellStart"/>
      <w:r>
        <w:rPr>
          <w:rFonts w:ascii="Times New Roman" w:hAnsi="Times New Roman" w:cs="Times New Roman"/>
          <w:sz w:val="28"/>
          <w:szCs w:val="28"/>
        </w:rPr>
        <w:t>zachowaniom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problemowym, oraz reagować i tym samym zapobiegać dalszemu kumulowaniu się ryzyka.</w:t>
      </w:r>
    </w:p>
    <w:p w14:paraId="7E36FF91" w14:textId="77777777" w:rsidR="00C77350" w:rsidRDefault="00C77350" w:rsidP="00C77350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EF7538A" w14:textId="77777777" w:rsidR="00C77350" w:rsidRDefault="00C77350" w:rsidP="00C77350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14CA456" w14:textId="77777777" w:rsidR="00C77350" w:rsidRDefault="00C77350" w:rsidP="00C77350">
      <w:pPr>
        <w:pStyle w:val="Default"/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WNIOSKI I REKOMENDACJE</w:t>
      </w:r>
    </w:p>
    <w:p w14:paraId="44492A7E" w14:textId="77777777" w:rsidR="00C77350" w:rsidRDefault="00C77350" w:rsidP="00C77350">
      <w:pPr>
        <w:pStyle w:val="Standard"/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 w14:paraId="45F006E7" w14:textId="77777777" w:rsidR="00C77350" w:rsidRDefault="00C77350" w:rsidP="00C77350">
      <w:pPr>
        <w:pStyle w:val="Standard"/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Mocne strony</w:t>
      </w:r>
    </w:p>
    <w:p w14:paraId="2445B1AC" w14:textId="77777777" w:rsidR="00C77350" w:rsidRDefault="00C77350" w:rsidP="00C77350">
      <w:pPr>
        <w:pStyle w:val="Standard"/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 w14:paraId="20BDE096" w14:textId="77777777" w:rsidR="00C77350" w:rsidRDefault="00C77350" w:rsidP="00D6262D">
      <w:pPr>
        <w:pStyle w:val="Standard"/>
        <w:numPr>
          <w:ilvl w:val="0"/>
          <w:numId w:val="2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 szkole jest realizowany Program Wychowawczo – Profilaktyczny</w:t>
      </w:r>
    </w:p>
    <w:p w14:paraId="2F5DB0D0" w14:textId="77777777" w:rsidR="00C77350" w:rsidRDefault="00C77350" w:rsidP="00D6262D">
      <w:pPr>
        <w:pStyle w:val="Standard"/>
        <w:numPr>
          <w:ilvl w:val="0"/>
          <w:numId w:val="2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działania </w:t>
      </w:r>
      <w:proofErr w:type="spellStart"/>
      <w:r>
        <w:rPr>
          <w:rFonts w:ascii="Times New Roman" w:hAnsi="Times New Roman"/>
          <w:sz w:val="28"/>
          <w:szCs w:val="28"/>
        </w:rPr>
        <w:t>profilaktyczno</w:t>
      </w:r>
      <w:proofErr w:type="spellEnd"/>
      <w:r>
        <w:rPr>
          <w:rFonts w:ascii="Times New Roman" w:hAnsi="Times New Roman"/>
          <w:sz w:val="28"/>
          <w:szCs w:val="28"/>
        </w:rPr>
        <w:t xml:space="preserve"> – wychowawcze podejmowane w szkole są efektywne i  przyczyniają się do lepszego funkcjonowania uczniów w szkole i w domu,</w:t>
      </w:r>
    </w:p>
    <w:p w14:paraId="3854D8A1" w14:textId="77777777" w:rsidR="00C77350" w:rsidRDefault="00C77350" w:rsidP="00D6262D">
      <w:pPr>
        <w:pStyle w:val="Standard"/>
        <w:numPr>
          <w:ilvl w:val="0"/>
          <w:numId w:val="2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szkoła zauważa problemy wychowawcze uczniów,</w:t>
      </w:r>
    </w:p>
    <w:p w14:paraId="2A0773C1" w14:textId="77777777" w:rsidR="00C77350" w:rsidRDefault="00C77350" w:rsidP="00D6262D">
      <w:pPr>
        <w:pStyle w:val="Standard"/>
        <w:numPr>
          <w:ilvl w:val="0"/>
          <w:numId w:val="2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uczniowie czują się bezpieczni na terenie szkoły</w:t>
      </w:r>
    </w:p>
    <w:p w14:paraId="7AF06FBA" w14:textId="77777777" w:rsidR="00C77350" w:rsidRDefault="00C77350" w:rsidP="00D6262D">
      <w:pPr>
        <w:pStyle w:val="Standard"/>
        <w:numPr>
          <w:ilvl w:val="0"/>
          <w:numId w:val="2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 szkole panuje dość przyjazny klimat,</w:t>
      </w:r>
    </w:p>
    <w:p w14:paraId="74FB30BF" w14:textId="77777777" w:rsidR="00C77350" w:rsidRDefault="00C77350" w:rsidP="00D6262D">
      <w:pPr>
        <w:pStyle w:val="Standard"/>
        <w:numPr>
          <w:ilvl w:val="0"/>
          <w:numId w:val="2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szkoła uczy współpracy w grupie,</w:t>
      </w:r>
    </w:p>
    <w:p w14:paraId="638A0B17" w14:textId="77777777" w:rsidR="00C77350" w:rsidRDefault="00C77350" w:rsidP="00D6262D">
      <w:pPr>
        <w:pStyle w:val="Standard"/>
        <w:numPr>
          <w:ilvl w:val="0"/>
          <w:numId w:val="2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nauczyciele często korzystają z pomocy instytucji wspierających  działania wychowawcze i profilaktyczne, np. z Policji, Straży Miejskiej, czy specjalistów z Miejskiej Poradni </w:t>
      </w:r>
      <w:proofErr w:type="spellStart"/>
      <w:r>
        <w:rPr>
          <w:rFonts w:ascii="Times New Roman" w:hAnsi="Times New Roman"/>
          <w:sz w:val="28"/>
          <w:szCs w:val="28"/>
        </w:rPr>
        <w:t>Psychologiczno</w:t>
      </w:r>
      <w:proofErr w:type="spellEnd"/>
      <w:r>
        <w:rPr>
          <w:rFonts w:ascii="Times New Roman" w:hAnsi="Times New Roman"/>
          <w:sz w:val="28"/>
          <w:szCs w:val="28"/>
        </w:rPr>
        <w:t xml:space="preserve"> – Pedagogicznej.</w:t>
      </w:r>
    </w:p>
    <w:p w14:paraId="41D86D5D" w14:textId="77777777" w:rsidR="00C77350" w:rsidRDefault="00C77350" w:rsidP="00C77350">
      <w:pPr>
        <w:pStyle w:val="Standard"/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26E853DD" w14:textId="77777777" w:rsidR="00C77350" w:rsidRDefault="00C77350" w:rsidP="00C77350">
      <w:pPr>
        <w:pStyle w:val="Standard"/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39E61F46" w14:textId="77777777" w:rsidR="00C77350" w:rsidRDefault="00C77350" w:rsidP="00C77350">
      <w:pPr>
        <w:pStyle w:val="Standard"/>
        <w:tabs>
          <w:tab w:val="left" w:pos="2100"/>
        </w:tabs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Słabe strony:</w:t>
      </w:r>
      <w:r>
        <w:rPr>
          <w:rFonts w:ascii="Times New Roman" w:hAnsi="Times New Roman"/>
          <w:b/>
          <w:bCs/>
          <w:sz w:val="28"/>
          <w:szCs w:val="28"/>
        </w:rPr>
        <w:tab/>
      </w:r>
    </w:p>
    <w:p w14:paraId="4C4AA00A" w14:textId="77777777" w:rsidR="00C77350" w:rsidRDefault="00C77350" w:rsidP="00C77350">
      <w:pPr>
        <w:pStyle w:val="Standard"/>
        <w:tabs>
          <w:tab w:val="left" w:pos="2100"/>
        </w:tabs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 w14:paraId="65EA70C7" w14:textId="77777777" w:rsidR="00C77350" w:rsidRDefault="00C77350" w:rsidP="00D6262D">
      <w:pPr>
        <w:pStyle w:val="Standard"/>
        <w:numPr>
          <w:ilvl w:val="0"/>
          <w:numId w:val="26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rodzice w niewielkim stopniu znają Program </w:t>
      </w:r>
      <w:proofErr w:type="spellStart"/>
      <w:r>
        <w:rPr>
          <w:rFonts w:ascii="Times New Roman" w:hAnsi="Times New Roman"/>
          <w:sz w:val="28"/>
          <w:szCs w:val="28"/>
        </w:rPr>
        <w:t>Profilaktyczno</w:t>
      </w:r>
      <w:proofErr w:type="spellEnd"/>
      <w:r>
        <w:rPr>
          <w:rFonts w:ascii="Times New Roman" w:hAnsi="Times New Roman"/>
          <w:sz w:val="28"/>
          <w:szCs w:val="28"/>
        </w:rPr>
        <w:t xml:space="preserve"> – Wychowawczy szkoły i  nie są wystarczająco informowani o działaniach jakie szkoła podejmuje w tym zakresie,</w:t>
      </w:r>
    </w:p>
    <w:p w14:paraId="6DF577A1" w14:textId="77777777" w:rsidR="00C77350" w:rsidRDefault="00C77350" w:rsidP="00D6262D">
      <w:pPr>
        <w:pStyle w:val="Standard"/>
        <w:numPr>
          <w:ilvl w:val="0"/>
          <w:numId w:val="26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na lekcjach wychowawczych zbyt rzadko podejmuje się tematy dotyczące zdrowego trybu życia, bycia członkiem rodziny, przywiązania do regionu czy zapobiegania uzależnieniom i agresji,</w:t>
      </w:r>
    </w:p>
    <w:p w14:paraId="7CFB468F" w14:textId="77777777" w:rsidR="00C77350" w:rsidRDefault="00C77350" w:rsidP="00D6262D">
      <w:pPr>
        <w:pStyle w:val="Standard"/>
        <w:numPr>
          <w:ilvl w:val="0"/>
          <w:numId w:val="26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lekcje wychowawcze nie są zbyt interesujące,</w:t>
      </w:r>
    </w:p>
    <w:p w14:paraId="4ECECB84" w14:textId="77777777" w:rsidR="00C77350" w:rsidRDefault="00C77350" w:rsidP="00D6262D">
      <w:pPr>
        <w:pStyle w:val="Standard"/>
        <w:numPr>
          <w:ilvl w:val="0"/>
          <w:numId w:val="26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wśród uczniów naszej szkoły są osoby, które używały środków uzależniających.</w:t>
      </w:r>
    </w:p>
    <w:p w14:paraId="6E62729F" w14:textId="77777777" w:rsidR="00C77350" w:rsidRDefault="00C77350" w:rsidP="00C77350">
      <w:pPr>
        <w:pStyle w:val="Standard"/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 w14:paraId="51D43EA3" w14:textId="77777777" w:rsidR="004B1E21" w:rsidRDefault="004B1E21" w:rsidP="00C77350">
      <w:pPr>
        <w:pStyle w:val="Standard"/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 w14:paraId="5673DD3D" w14:textId="77777777" w:rsidR="00C77350" w:rsidRDefault="00C77350" w:rsidP="00C77350">
      <w:pPr>
        <w:pStyle w:val="Standard"/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Rekomendacje:</w:t>
      </w:r>
    </w:p>
    <w:p w14:paraId="35FB47D3" w14:textId="77777777" w:rsidR="00C77350" w:rsidRDefault="00C77350" w:rsidP="00C77350">
      <w:pPr>
        <w:pStyle w:val="Standard"/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 w14:paraId="03FF3B41" w14:textId="77777777" w:rsidR="00C77350" w:rsidRDefault="00C77350" w:rsidP="00D6262D">
      <w:pPr>
        <w:pStyle w:val="Default"/>
        <w:numPr>
          <w:ilvl w:val="0"/>
          <w:numId w:val="27"/>
        </w:numPr>
        <w:autoSpaceDE/>
        <w:autoSpaceDN w:val="0"/>
        <w:spacing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częściej i dokładniej informować rodziców o planowanych działaniach </w:t>
      </w:r>
      <w:proofErr w:type="spellStart"/>
      <w:r>
        <w:rPr>
          <w:rFonts w:ascii="Times New Roman" w:hAnsi="Times New Roman"/>
          <w:sz w:val="28"/>
          <w:szCs w:val="28"/>
        </w:rPr>
        <w:t>profilaktyczno</w:t>
      </w:r>
      <w:proofErr w:type="spellEnd"/>
      <w:r>
        <w:rPr>
          <w:rFonts w:ascii="Times New Roman" w:hAnsi="Times New Roman"/>
          <w:sz w:val="28"/>
          <w:szCs w:val="28"/>
        </w:rPr>
        <w:t xml:space="preserve"> – wychowawczych na terenie szkoły oraz angażować ich w tworzeniu programu wychowawczego,</w:t>
      </w:r>
    </w:p>
    <w:p w14:paraId="7190D8AB" w14:textId="77777777" w:rsidR="00C77350" w:rsidRDefault="00C77350" w:rsidP="00D6262D">
      <w:pPr>
        <w:pStyle w:val="Standard"/>
        <w:numPr>
          <w:ilvl w:val="0"/>
          <w:numId w:val="27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kontynuować działania zwiększające  bezpieczeństwo w szkole i wokół niej, m.in. poprzez ograniczenie swobodnego dostępu do terenu szkoły osobom obcym, prowadzenie dyżurów na korytarzach,  </w:t>
      </w:r>
    </w:p>
    <w:p w14:paraId="5CD510D4" w14:textId="77777777" w:rsidR="00C77350" w:rsidRDefault="00C77350" w:rsidP="00D6262D">
      <w:pPr>
        <w:pStyle w:val="Standard"/>
        <w:numPr>
          <w:ilvl w:val="0"/>
          <w:numId w:val="27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zwracać większą uwagę na przerwach na zachowanie uczniów - na to jak się do siebie zwracają oraz w jaki sposób siebie traktują,</w:t>
      </w:r>
    </w:p>
    <w:p w14:paraId="74F386D4" w14:textId="77777777" w:rsidR="00C77350" w:rsidRDefault="00C77350" w:rsidP="00D6262D">
      <w:pPr>
        <w:pStyle w:val="Standard"/>
        <w:numPr>
          <w:ilvl w:val="0"/>
          <w:numId w:val="27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organizować więcej zajęć  integrujących zespoły klasowe,</w:t>
      </w:r>
    </w:p>
    <w:p w14:paraId="3D886FD9" w14:textId="77777777" w:rsidR="00C77350" w:rsidRDefault="00C77350" w:rsidP="00D6262D">
      <w:pPr>
        <w:pStyle w:val="Standard"/>
        <w:numPr>
          <w:ilvl w:val="0"/>
          <w:numId w:val="27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położyć większy nacisk na rozwijanie sfery emocjonalno-społecznej uczniów,</w:t>
      </w:r>
    </w:p>
    <w:p w14:paraId="3637A2FC" w14:textId="77777777" w:rsidR="00C77350" w:rsidRDefault="00C77350" w:rsidP="00D6262D">
      <w:pPr>
        <w:pStyle w:val="Standard"/>
        <w:numPr>
          <w:ilvl w:val="0"/>
          <w:numId w:val="27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częściej podejmować działania profilaktyczne, które poszerzałyby wiedzę uczniów na temat  objawów oraz skutków uzależnień, np. częściej rozmawiać na ten temat na lekcjach wychowawczych, organizować spotkania z osobami uzależnionymi, które pozytywnie ukończyły terapię, a także z ich terapeutami, czy opiekunami,</w:t>
      </w:r>
    </w:p>
    <w:p w14:paraId="0F747E82" w14:textId="77777777" w:rsidR="00C77350" w:rsidRDefault="00C77350" w:rsidP="00D6262D">
      <w:pPr>
        <w:pStyle w:val="Standard"/>
        <w:numPr>
          <w:ilvl w:val="0"/>
          <w:numId w:val="27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rozszerzyć współpracę z instytucjami wsparcia w realizacji zadań z zakresu profilaktyki uzależnień,</w:t>
      </w:r>
    </w:p>
    <w:p w14:paraId="0325F65B" w14:textId="77777777" w:rsidR="00C77350" w:rsidRDefault="00C77350" w:rsidP="00D6262D">
      <w:pPr>
        <w:pStyle w:val="Standard"/>
        <w:numPr>
          <w:ilvl w:val="0"/>
          <w:numId w:val="27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poszerzyć i urozmaicić ofertę  zajęć rozwijających zainteresowania uczniów,</w:t>
      </w:r>
    </w:p>
    <w:p w14:paraId="6268AC37" w14:textId="77777777" w:rsidR="00C77350" w:rsidRDefault="00C77350" w:rsidP="00D6262D">
      <w:pPr>
        <w:pStyle w:val="Standard"/>
        <w:numPr>
          <w:ilvl w:val="0"/>
          <w:numId w:val="27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zachęcać uczniów do uczestniczenia w zajęciach pozalekcyjnych i w organizowanych konkursach przedmiotowych,</w:t>
      </w:r>
    </w:p>
    <w:p w14:paraId="64A3ABCC" w14:textId="77777777" w:rsidR="00C77350" w:rsidRDefault="00C77350" w:rsidP="00D6262D">
      <w:pPr>
        <w:pStyle w:val="Standard"/>
        <w:numPr>
          <w:ilvl w:val="0"/>
          <w:numId w:val="27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kontynuować organizowanie uroczystości państwowych i środowiskowych.</w:t>
      </w:r>
    </w:p>
    <w:p w14:paraId="76029E94" w14:textId="77777777" w:rsidR="00C77350" w:rsidRDefault="00C77350" w:rsidP="00C77350">
      <w:pPr>
        <w:pStyle w:val="Standard"/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5D8A7C10" w14:textId="77777777" w:rsidR="00C77350" w:rsidRDefault="00C77350" w:rsidP="00C77350">
      <w:pPr>
        <w:pStyle w:val="Standard"/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24C66C06" w14:textId="77777777" w:rsidR="00462E16" w:rsidRDefault="00462E16" w:rsidP="00C77350">
      <w:pPr>
        <w:pStyle w:val="Standard"/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6B2ADF78" w14:textId="77777777" w:rsidR="00C77350" w:rsidRDefault="00EF08F3" w:rsidP="00D6262D">
      <w:pPr>
        <w:pStyle w:val="Default"/>
        <w:numPr>
          <w:ilvl w:val="0"/>
          <w:numId w:val="23"/>
        </w:num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77350">
        <w:rPr>
          <w:rFonts w:ascii="Times New Roman" w:hAnsi="Times New Roman"/>
          <w:b/>
          <w:bCs/>
          <w:sz w:val="28"/>
          <w:szCs w:val="28"/>
        </w:rPr>
        <w:t>REALIZATORZY I UCZESTNICY PROGRAMU WYCHOWAWCZO – PROFILAKTYCZNEGO</w:t>
      </w:r>
    </w:p>
    <w:p w14:paraId="66CBEEC2" w14:textId="77777777" w:rsidR="00C77350" w:rsidRDefault="00C77350" w:rsidP="00C77350">
      <w:pPr>
        <w:pStyle w:val="Default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Za wszechstronny, harmonijny rozwój osobowości ucznia współodpowiedzialni są wszyscy uczestnicy i realizatorzy </w:t>
      </w:r>
      <w:r>
        <w:rPr>
          <w:rFonts w:ascii="Times New Roman" w:hAnsi="Times New Roman"/>
          <w:sz w:val="28"/>
          <w:szCs w:val="28"/>
        </w:rPr>
        <w:lastRenderedPageBreak/>
        <w:t>Programu Wychowawczo-Profilaktycznego.</w:t>
      </w:r>
    </w:p>
    <w:p w14:paraId="38938588" w14:textId="77777777" w:rsidR="00C77350" w:rsidRDefault="00C77350" w:rsidP="00C77350">
      <w:pPr>
        <w:pStyle w:val="Default"/>
        <w:spacing w:line="360" w:lineRule="auto"/>
        <w:rPr>
          <w:rFonts w:ascii="Times New Roman" w:hAnsi="Times New Roman"/>
          <w:sz w:val="28"/>
          <w:szCs w:val="28"/>
        </w:rPr>
      </w:pPr>
    </w:p>
    <w:p w14:paraId="0E769251" w14:textId="77777777" w:rsidR="00C77350" w:rsidRDefault="00C77350" w:rsidP="00C77350">
      <w:pPr>
        <w:pStyle w:val="Default"/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REALIZATORZY</w:t>
      </w:r>
    </w:p>
    <w:p w14:paraId="75D7F415" w14:textId="77777777" w:rsidR="00C77350" w:rsidRDefault="00C77350" w:rsidP="00C77350">
      <w:pPr>
        <w:pStyle w:val="Default"/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Dyrektor szkoły:</w:t>
      </w:r>
    </w:p>
    <w:p w14:paraId="78BBAE7B" w14:textId="77777777" w:rsidR="00C77350" w:rsidRDefault="00C77350" w:rsidP="00C77350">
      <w:pPr>
        <w:pStyle w:val="Default"/>
        <w:spacing w:line="360" w:lineRule="auto"/>
      </w:pPr>
      <w:r>
        <w:rPr>
          <w:rFonts w:ascii="Times New Roman" w:hAnsi="Times New Roman"/>
          <w:b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>. dba o podnoszenie kwalifikacji Rady Pedagogicznej w zakresie działań wychowawczych, profilaktycznych, opiekuńczych i z zakresu interwencji kryzysowej,</w:t>
      </w:r>
    </w:p>
    <w:p w14:paraId="53219167" w14:textId="77777777" w:rsidR="00C77350" w:rsidRDefault="00C77350" w:rsidP="00C77350">
      <w:pPr>
        <w:pStyle w:val="Default"/>
        <w:spacing w:line="360" w:lineRule="auto"/>
      </w:pPr>
      <w:r>
        <w:rPr>
          <w:rFonts w:ascii="Times New Roman" w:hAnsi="Times New Roman"/>
          <w:b/>
          <w:sz w:val="28"/>
          <w:szCs w:val="28"/>
        </w:rPr>
        <w:t>b.</w:t>
      </w:r>
      <w:r>
        <w:rPr>
          <w:rFonts w:ascii="Times New Roman" w:hAnsi="Times New Roman"/>
          <w:sz w:val="28"/>
          <w:szCs w:val="28"/>
        </w:rPr>
        <w:t xml:space="preserve"> monitoruje pracę nauczycieli,</w:t>
      </w:r>
    </w:p>
    <w:p w14:paraId="49D40BD6" w14:textId="77777777" w:rsidR="00C77350" w:rsidRDefault="00C77350" w:rsidP="00C77350">
      <w:pPr>
        <w:pStyle w:val="Default"/>
        <w:spacing w:line="360" w:lineRule="auto"/>
      </w:pPr>
      <w:r>
        <w:rPr>
          <w:rFonts w:ascii="Times New Roman" w:hAnsi="Times New Roman"/>
          <w:b/>
          <w:sz w:val="28"/>
          <w:szCs w:val="28"/>
        </w:rPr>
        <w:t>c.</w:t>
      </w:r>
      <w:r>
        <w:rPr>
          <w:rFonts w:ascii="Times New Roman" w:hAnsi="Times New Roman"/>
          <w:sz w:val="28"/>
          <w:szCs w:val="28"/>
        </w:rPr>
        <w:t xml:space="preserve"> wyznacza odpowiedzialnych za realizację poszczególnych zadań.</w:t>
      </w:r>
    </w:p>
    <w:p w14:paraId="66D6EE67" w14:textId="77777777" w:rsidR="00C77350" w:rsidRDefault="00C77350" w:rsidP="00C77350">
      <w:pPr>
        <w:pStyle w:val="Default"/>
        <w:spacing w:line="360" w:lineRule="auto"/>
        <w:rPr>
          <w:rFonts w:ascii="Times New Roman" w:hAnsi="Times New Roman"/>
          <w:sz w:val="28"/>
          <w:szCs w:val="28"/>
        </w:rPr>
      </w:pPr>
    </w:p>
    <w:p w14:paraId="5E84C134" w14:textId="77777777" w:rsidR="00C77350" w:rsidRDefault="00C77350" w:rsidP="00C77350">
      <w:pPr>
        <w:pStyle w:val="Default"/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Pedagog szkolny:</w:t>
      </w:r>
    </w:p>
    <w:p w14:paraId="25F4D54A" w14:textId="77777777" w:rsidR="00C77350" w:rsidRDefault="00C77350" w:rsidP="00C77350">
      <w:pPr>
        <w:pStyle w:val="Default"/>
        <w:spacing w:line="360" w:lineRule="auto"/>
      </w:pPr>
      <w:r>
        <w:rPr>
          <w:rFonts w:ascii="Times New Roman" w:hAnsi="Times New Roman"/>
          <w:b/>
          <w:sz w:val="28"/>
          <w:szCs w:val="28"/>
        </w:rPr>
        <w:t xml:space="preserve">a. </w:t>
      </w:r>
      <w:r>
        <w:rPr>
          <w:rFonts w:ascii="Times New Roman" w:hAnsi="Times New Roman"/>
          <w:sz w:val="28"/>
          <w:szCs w:val="28"/>
        </w:rPr>
        <w:t>podejmuje działania profilaktyczne, wychowawcze i interwencyjne wynikające ze szkolnego Programu Wychowawczo-Profilaktycznego w stosunku do uczniów i ich rodziców, przy czynnym udziale nauczycieli,</w:t>
      </w:r>
    </w:p>
    <w:p w14:paraId="3CA732DA" w14:textId="77777777" w:rsidR="00C77350" w:rsidRDefault="00C77350" w:rsidP="00C77350">
      <w:pPr>
        <w:pStyle w:val="Default"/>
        <w:spacing w:line="360" w:lineRule="auto"/>
      </w:pPr>
      <w:r>
        <w:rPr>
          <w:rFonts w:ascii="Times New Roman" w:hAnsi="Times New Roman"/>
          <w:b/>
          <w:sz w:val="28"/>
          <w:szCs w:val="28"/>
        </w:rPr>
        <w:t>b.</w:t>
      </w:r>
      <w:r>
        <w:rPr>
          <w:rFonts w:ascii="Times New Roman" w:hAnsi="Times New Roman"/>
          <w:sz w:val="28"/>
          <w:szCs w:val="28"/>
        </w:rPr>
        <w:t xml:space="preserve"> prowadzi badania i działania diagnostyczne uczniów, w tym diagnozują indywidualne potrzeby rozwojowe i edukacyjne oraz możliwości psychofizyczne uczniów w celu określenia przyczyn niepowodzeń edukacyjnych oraz wspierania mocnych stron uczniów,</w:t>
      </w:r>
    </w:p>
    <w:p w14:paraId="7556AD28" w14:textId="77777777" w:rsidR="00C77350" w:rsidRDefault="00C77350" w:rsidP="00C77350">
      <w:pPr>
        <w:pStyle w:val="Default"/>
        <w:spacing w:line="360" w:lineRule="auto"/>
      </w:pPr>
      <w:r>
        <w:rPr>
          <w:rFonts w:ascii="Times New Roman" w:hAnsi="Times New Roman"/>
          <w:b/>
          <w:sz w:val="28"/>
          <w:szCs w:val="28"/>
        </w:rPr>
        <w:t>c.</w:t>
      </w:r>
      <w:r>
        <w:rPr>
          <w:rFonts w:ascii="Times New Roman" w:hAnsi="Times New Roman"/>
          <w:sz w:val="28"/>
          <w:szCs w:val="28"/>
        </w:rPr>
        <w:t xml:space="preserve"> diagnozuje sytuacje wychowawcze w szkole w celu rozwiązywania problemów wychowawczych oraz wspierania rozwoju uczniów,</w:t>
      </w:r>
    </w:p>
    <w:p w14:paraId="193DE12D" w14:textId="77777777" w:rsidR="00C77350" w:rsidRDefault="00C77350" w:rsidP="00C77350">
      <w:pPr>
        <w:pStyle w:val="Default"/>
        <w:spacing w:line="360" w:lineRule="auto"/>
      </w:pPr>
      <w:r>
        <w:rPr>
          <w:rFonts w:ascii="Times New Roman" w:hAnsi="Times New Roman"/>
          <w:b/>
          <w:sz w:val="28"/>
          <w:szCs w:val="28"/>
        </w:rPr>
        <w:t xml:space="preserve">d. </w:t>
      </w:r>
      <w:r>
        <w:rPr>
          <w:rFonts w:ascii="Times New Roman" w:hAnsi="Times New Roman"/>
          <w:sz w:val="28"/>
          <w:szCs w:val="28"/>
        </w:rPr>
        <w:t>doskonali swoje kwalifikacje i zdobywa nowe umiejętności w zakresie działań wychowawczych, profilaktycznych oraz z zakresu interwencji kryzysowej,</w:t>
      </w:r>
    </w:p>
    <w:p w14:paraId="75F448BF" w14:textId="77777777" w:rsidR="00C77350" w:rsidRDefault="00C77350" w:rsidP="00C77350">
      <w:pPr>
        <w:pStyle w:val="Default"/>
        <w:spacing w:line="360" w:lineRule="auto"/>
      </w:pPr>
      <w:r>
        <w:rPr>
          <w:rFonts w:ascii="Times New Roman" w:hAnsi="Times New Roman"/>
          <w:b/>
          <w:sz w:val="28"/>
          <w:szCs w:val="28"/>
        </w:rPr>
        <w:t>e.</w:t>
      </w:r>
      <w:r>
        <w:rPr>
          <w:rFonts w:ascii="Times New Roman" w:hAnsi="Times New Roman"/>
          <w:sz w:val="28"/>
          <w:szCs w:val="28"/>
        </w:rPr>
        <w:t xml:space="preserve"> prowadzi zajęcia o charakterze </w:t>
      </w:r>
      <w:proofErr w:type="spellStart"/>
      <w:r>
        <w:rPr>
          <w:rFonts w:ascii="Times New Roman" w:hAnsi="Times New Roman"/>
          <w:sz w:val="28"/>
          <w:szCs w:val="28"/>
        </w:rPr>
        <w:t>psychoedukacyjnym</w:t>
      </w:r>
      <w:proofErr w:type="spellEnd"/>
      <w:r>
        <w:rPr>
          <w:rFonts w:ascii="Times New Roman" w:hAnsi="Times New Roman"/>
          <w:sz w:val="28"/>
          <w:szCs w:val="28"/>
        </w:rPr>
        <w:t>, profilaktycznym i socjoterapeutycznym,</w:t>
      </w:r>
    </w:p>
    <w:p w14:paraId="3797B994" w14:textId="77777777" w:rsidR="00C77350" w:rsidRDefault="00C77350" w:rsidP="00C77350">
      <w:pPr>
        <w:pStyle w:val="Default"/>
        <w:spacing w:line="360" w:lineRule="auto"/>
      </w:pPr>
      <w:r>
        <w:rPr>
          <w:rFonts w:ascii="Times New Roman" w:hAnsi="Times New Roman"/>
          <w:b/>
          <w:sz w:val="28"/>
          <w:szCs w:val="28"/>
        </w:rPr>
        <w:lastRenderedPageBreak/>
        <w:t>f.</w:t>
      </w:r>
      <w:r>
        <w:rPr>
          <w:rFonts w:ascii="Times New Roman" w:hAnsi="Times New Roman"/>
          <w:sz w:val="28"/>
          <w:szCs w:val="28"/>
        </w:rPr>
        <w:t xml:space="preserve"> minimalizuje skutki zaburzeń rozwojowych, zapobiega zaburzeniom zachowania oraz inicjuje różne formy pomocy w środowisku szkolnym i pozaszkolnym uczniów,</w:t>
      </w:r>
    </w:p>
    <w:p w14:paraId="52B735B6" w14:textId="77777777" w:rsidR="00C77350" w:rsidRDefault="00C77350" w:rsidP="00C77350">
      <w:pPr>
        <w:pStyle w:val="Default"/>
        <w:spacing w:line="360" w:lineRule="auto"/>
      </w:pPr>
      <w:r>
        <w:rPr>
          <w:rFonts w:ascii="Times New Roman" w:hAnsi="Times New Roman"/>
          <w:b/>
          <w:sz w:val="28"/>
          <w:szCs w:val="28"/>
        </w:rPr>
        <w:t>g.</w:t>
      </w:r>
      <w:r>
        <w:rPr>
          <w:rFonts w:ascii="Times New Roman" w:hAnsi="Times New Roman"/>
          <w:sz w:val="28"/>
          <w:szCs w:val="28"/>
        </w:rPr>
        <w:t xml:space="preserve"> inicjuje i prowadzi działania mediacyjne i interwencyjne w sytuacjach kryzysowych,</w:t>
      </w:r>
    </w:p>
    <w:p w14:paraId="599463E1" w14:textId="77777777" w:rsidR="00C77350" w:rsidRDefault="00C77350" w:rsidP="00C77350">
      <w:pPr>
        <w:pStyle w:val="Default"/>
        <w:spacing w:line="360" w:lineRule="auto"/>
      </w:pPr>
      <w:r>
        <w:rPr>
          <w:rFonts w:ascii="Times New Roman" w:hAnsi="Times New Roman"/>
          <w:b/>
          <w:sz w:val="28"/>
          <w:szCs w:val="28"/>
        </w:rPr>
        <w:t>h.</w:t>
      </w:r>
      <w:r>
        <w:rPr>
          <w:rFonts w:ascii="Times New Roman" w:hAnsi="Times New Roman"/>
          <w:sz w:val="28"/>
          <w:szCs w:val="28"/>
        </w:rPr>
        <w:t xml:space="preserve"> pomaga rodzicom i nauczycielom w rozpoznawaniu i rozwijaniu indywidualnych możliwości, predyspozycji i uzdolnień uczniów oraz wspiera nauczycieli i innych specjalistów w udzielaniu pomocy psychologiczno-pedagogicznej,</w:t>
      </w:r>
    </w:p>
    <w:p w14:paraId="2CC883A2" w14:textId="77777777" w:rsidR="00C77350" w:rsidRDefault="00C77350" w:rsidP="00C77350">
      <w:pPr>
        <w:pStyle w:val="Default"/>
        <w:spacing w:line="360" w:lineRule="auto"/>
        <w:rPr>
          <w:rFonts w:ascii="Times New Roman" w:hAnsi="Times New Roman"/>
          <w:sz w:val="28"/>
          <w:szCs w:val="28"/>
        </w:rPr>
      </w:pPr>
    </w:p>
    <w:p w14:paraId="236EAFFA" w14:textId="77777777" w:rsidR="00C77350" w:rsidRDefault="00C77350" w:rsidP="00C77350">
      <w:pPr>
        <w:pStyle w:val="Default"/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Wychowawcy: </w:t>
      </w:r>
    </w:p>
    <w:p w14:paraId="6861C04B" w14:textId="77777777" w:rsidR="00C77350" w:rsidRDefault="00C77350" w:rsidP="00C77350">
      <w:pPr>
        <w:pStyle w:val="Default"/>
        <w:spacing w:line="360" w:lineRule="auto"/>
      </w:pPr>
      <w:r>
        <w:rPr>
          <w:rFonts w:ascii="Times New Roman" w:hAnsi="Times New Roman"/>
          <w:b/>
          <w:sz w:val="28"/>
          <w:szCs w:val="28"/>
        </w:rPr>
        <w:t>a.</w:t>
      </w:r>
      <w:r>
        <w:rPr>
          <w:rFonts w:ascii="Times New Roman" w:hAnsi="Times New Roman"/>
          <w:sz w:val="28"/>
          <w:szCs w:val="28"/>
        </w:rPr>
        <w:t xml:space="preserve"> podejmują działania profilaktyczne, wychowawcze i interwencyjne wynikające ze szkolnego Programu Wychowawczo-Profilaktycznego w stosunku do uczniów i ich rodziców, przy czynnym udziale nauczycieli,</w:t>
      </w:r>
    </w:p>
    <w:p w14:paraId="091AD91D" w14:textId="77777777" w:rsidR="00C77350" w:rsidRDefault="00C77350" w:rsidP="00C77350">
      <w:pPr>
        <w:pStyle w:val="Default"/>
        <w:spacing w:line="360" w:lineRule="auto"/>
      </w:pPr>
      <w:r>
        <w:rPr>
          <w:rFonts w:ascii="Times New Roman" w:hAnsi="Times New Roman"/>
          <w:b/>
          <w:sz w:val="28"/>
          <w:szCs w:val="28"/>
        </w:rPr>
        <w:t>b.</w:t>
      </w:r>
      <w:r>
        <w:rPr>
          <w:rFonts w:ascii="Times New Roman" w:hAnsi="Times New Roman"/>
          <w:sz w:val="28"/>
          <w:szCs w:val="28"/>
        </w:rPr>
        <w:t xml:space="preserve"> doskonalą swoje kwalifikacje i zdobywają nowe umiejętności w zakresie działań wychowawczych i profilaktycznych,</w:t>
      </w:r>
    </w:p>
    <w:p w14:paraId="6607D52C" w14:textId="77777777" w:rsidR="00C77350" w:rsidRDefault="00C77350" w:rsidP="00C77350">
      <w:pPr>
        <w:pStyle w:val="Default"/>
        <w:spacing w:line="360" w:lineRule="auto"/>
      </w:pPr>
      <w:r>
        <w:rPr>
          <w:rFonts w:ascii="Times New Roman" w:hAnsi="Times New Roman"/>
          <w:b/>
          <w:sz w:val="28"/>
          <w:szCs w:val="28"/>
        </w:rPr>
        <w:t>c.</w:t>
      </w:r>
      <w:r>
        <w:rPr>
          <w:rFonts w:ascii="Times New Roman" w:hAnsi="Times New Roman"/>
          <w:sz w:val="28"/>
          <w:szCs w:val="28"/>
        </w:rPr>
        <w:t xml:space="preserve"> realizują zadania we współpracy z rodzicami i opiekunami uczniów, a także z nauczycielami uczącymi w klasie, specjalistami i pracownikami obsługi,</w:t>
      </w:r>
    </w:p>
    <w:p w14:paraId="5589D632" w14:textId="77777777" w:rsidR="00C77350" w:rsidRDefault="00C77350" w:rsidP="00C77350">
      <w:pPr>
        <w:pStyle w:val="Default"/>
        <w:spacing w:line="360" w:lineRule="auto"/>
      </w:pPr>
      <w:r>
        <w:rPr>
          <w:rFonts w:ascii="Times New Roman" w:hAnsi="Times New Roman"/>
          <w:b/>
          <w:sz w:val="28"/>
          <w:szCs w:val="28"/>
        </w:rPr>
        <w:t>d.</w:t>
      </w:r>
      <w:r>
        <w:rPr>
          <w:rFonts w:ascii="Times New Roman" w:hAnsi="Times New Roman"/>
          <w:sz w:val="28"/>
          <w:szCs w:val="28"/>
        </w:rPr>
        <w:t xml:space="preserve"> współdziałają z instytucjami pracującymi na rzecz dziecka (Policja, Sąd, Poradnia PP),</w:t>
      </w:r>
    </w:p>
    <w:p w14:paraId="23EB1482" w14:textId="77777777" w:rsidR="00C77350" w:rsidRDefault="00C77350" w:rsidP="00C77350">
      <w:pPr>
        <w:pStyle w:val="Default"/>
        <w:spacing w:line="360" w:lineRule="auto"/>
      </w:pPr>
      <w:r>
        <w:rPr>
          <w:rFonts w:ascii="Times New Roman" w:hAnsi="Times New Roman"/>
          <w:b/>
          <w:sz w:val="28"/>
          <w:szCs w:val="28"/>
        </w:rPr>
        <w:t>e.</w:t>
      </w:r>
      <w:r>
        <w:rPr>
          <w:rFonts w:ascii="Times New Roman" w:hAnsi="Times New Roman"/>
          <w:sz w:val="28"/>
          <w:szCs w:val="28"/>
        </w:rPr>
        <w:t xml:space="preserve"> dbają o zapewnienie warunków do prawidłowego funkcjonowania dzieci na terenie klasy i szkoły,</w:t>
      </w:r>
    </w:p>
    <w:p w14:paraId="0C7E78A0" w14:textId="77777777" w:rsidR="00C77350" w:rsidRDefault="00C77350" w:rsidP="00C77350">
      <w:pPr>
        <w:pStyle w:val="Default"/>
        <w:spacing w:line="360" w:lineRule="auto"/>
      </w:pPr>
      <w:r>
        <w:rPr>
          <w:rFonts w:ascii="Times New Roman" w:hAnsi="Times New Roman"/>
          <w:b/>
          <w:sz w:val="28"/>
          <w:szCs w:val="28"/>
        </w:rPr>
        <w:t>f.</w:t>
      </w:r>
      <w:r>
        <w:rPr>
          <w:rFonts w:ascii="Times New Roman" w:hAnsi="Times New Roman"/>
          <w:sz w:val="28"/>
          <w:szCs w:val="28"/>
        </w:rPr>
        <w:t xml:space="preserve"> prezentują wzór prawidłowych </w:t>
      </w:r>
      <w:proofErr w:type="spellStart"/>
      <w:r>
        <w:rPr>
          <w:rFonts w:ascii="Times New Roman" w:hAnsi="Times New Roman"/>
          <w:sz w:val="28"/>
          <w:szCs w:val="28"/>
        </w:rPr>
        <w:t>zachowań</w:t>
      </w:r>
      <w:proofErr w:type="spellEnd"/>
      <w:r>
        <w:rPr>
          <w:rFonts w:ascii="Times New Roman" w:hAnsi="Times New Roman"/>
          <w:sz w:val="28"/>
          <w:szCs w:val="28"/>
        </w:rPr>
        <w:t xml:space="preserve"> i postaw społecznych,</w:t>
      </w:r>
    </w:p>
    <w:p w14:paraId="6AE64AD8" w14:textId="77777777" w:rsidR="00C77350" w:rsidRDefault="00C77350" w:rsidP="00C77350">
      <w:pPr>
        <w:pStyle w:val="Default"/>
        <w:spacing w:line="360" w:lineRule="auto"/>
      </w:pPr>
      <w:r>
        <w:rPr>
          <w:rFonts w:ascii="Times New Roman" w:hAnsi="Times New Roman"/>
          <w:b/>
          <w:sz w:val="28"/>
          <w:szCs w:val="28"/>
        </w:rPr>
        <w:t>g.</w:t>
      </w:r>
      <w:r>
        <w:rPr>
          <w:rFonts w:ascii="Times New Roman" w:hAnsi="Times New Roman"/>
          <w:sz w:val="28"/>
          <w:szCs w:val="28"/>
        </w:rPr>
        <w:t xml:space="preserve"> dbają o poczucie bezpieczeństwa i akceptacji ucznia w klasie,</w:t>
      </w:r>
    </w:p>
    <w:p w14:paraId="1FD22D91" w14:textId="77777777" w:rsidR="00C77350" w:rsidRDefault="00C77350" w:rsidP="00C77350">
      <w:pPr>
        <w:pStyle w:val="Default"/>
        <w:spacing w:line="360" w:lineRule="auto"/>
      </w:pPr>
      <w:r>
        <w:rPr>
          <w:rFonts w:ascii="Times New Roman" w:hAnsi="Times New Roman"/>
          <w:b/>
          <w:sz w:val="28"/>
          <w:szCs w:val="28"/>
        </w:rPr>
        <w:t>h.</w:t>
      </w:r>
      <w:r>
        <w:rPr>
          <w:rFonts w:ascii="Times New Roman" w:hAnsi="Times New Roman"/>
          <w:sz w:val="28"/>
          <w:szCs w:val="28"/>
        </w:rPr>
        <w:t xml:space="preserve"> wspierają rozwój uczniów i usamodzielnianie się ,</w:t>
      </w:r>
    </w:p>
    <w:p w14:paraId="5D2AD922" w14:textId="77777777" w:rsidR="00C77350" w:rsidRDefault="00C77350" w:rsidP="00C77350">
      <w:pPr>
        <w:pStyle w:val="Default"/>
        <w:spacing w:line="360" w:lineRule="auto"/>
      </w:pPr>
      <w:r>
        <w:rPr>
          <w:rFonts w:ascii="Times New Roman" w:hAnsi="Times New Roman"/>
          <w:b/>
          <w:sz w:val="28"/>
          <w:szCs w:val="28"/>
        </w:rPr>
        <w:t>i.</w:t>
      </w:r>
      <w:r>
        <w:rPr>
          <w:rFonts w:ascii="Times New Roman" w:hAnsi="Times New Roman"/>
          <w:sz w:val="28"/>
          <w:szCs w:val="28"/>
        </w:rPr>
        <w:t xml:space="preserve"> koordynują pracę wychowawczo-profilaktyczną w zespole klasowym,</w:t>
      </w:r>
    </w:p>
    <w:p w14:paraId="4FD8D5CD" w14:textId="77777777" w:rsidR="00C77350" w:rsidRDefault="00C77350" w:rsidP="00C77350">
      <w:pPr>
        <w:pStyle w:val="Default"/>
        <w:spacing w:line="360" w:lineRule="auto"/>
      </w:pPr>
      <w:r>
        <w:rPr>
          <w:rFonts w:ascii="Times New Roman" w:hAnsi="Times New Roman"/>
          <w:b/>
          <w:sz w:val="28"/>
          <w:szCs w:val="28"/>
        </w:rPr>
        <w:t>j.</w:t>
      </w:r>
      <w:r>
        <w:rPr>
          <w:rFonts w:ascii="Times New Roman" w:hAnsi="Times New Roman"/>
          <w:sz w:val="28"/>
          <w:szCs w:val="28"/>
        </w:rPr>
        <w:t xml:space="preserve"> dokonują rozpoznania sytuacji rodzinnej i osobistej ucznia,</w:t>
      </w:r>
    </w:p>
    <w:p w14:paraId="4C8EFB41" w14:textId="77777777" w:rsidR="00C77350" w:rsidRDefault="00C77350" w:rsidP="00C77350">
      <w:pPr>
        <w:pStyle w:val="Default"/>
        <w:spacing w:line="360" w:lineRule="auto"/>
      </w:pPr>
      <w:r>
        <w:rPr>
          <w:rFonts w:ascii="Times New Roman" w:hAnsi="Times New Roman"/>
          <w:b/>
          <w:sz w:val="28"/>
          <w:szCs w:val="28"/>
        </w:rPr>
        <w:t>k.</w:t>
      </w:r>
      <w:r>
        <w:rPr>
          <w:rFonts w:ascii="Times New Roman" w:hAnsi="Times New Roman"/>
          <w:sz w:val="28"/>
          <w:szCs w:val="28"/>
        </w:rPr>
        <w:t xml:space="preserve"> integrują i kierują zespołem klasowym, wykorzystują potencjał grupy do wspierania jej członków, oceniają ich zachowania ,</w:t>
      </w:r>
    </w:p>
    <w:p w14:paraId="2449C807" w14:textId="77777777" w:rsidR="00C77350" w:rsidRDefault="00C77350" w:rsidP="00C77350">
      <w:pPr>
        <w:pStyle w:val="Default"/>
        <w:spacing w:line="360" w:lineRule="auto"/>
        <w:rPr>
          <w:rFonts w:ascii="Times New Roman" w:hAnsi="Times New Roman"/>
          <w:sz w:val="28"/>
          <w:szCs w:val="28"/>
        </w:rPr>
      </w:pPr>
      <w:r w:rsidRPr="007C375F">
        <w:rPr>
          <w:rFonts w:ascii="Times New Roman" w:hAnsi="Times New Roman"/>
          <w:b/>
          <w:sz w:val="28"/>
          <w:szCs w:val="28"/>
        </w:rPr>
        <w:lastRenderedPageBreak/>
        <w:t>l.</w:t>
      </w:r>
      <w:r>
        <w:rPr>
          <w:rFonts w:ascii="Times New Roman" w:hAnsi="Times New Roman"/>
          <w:sz w:val="28"/>
          <w:szCs w:val="28"/>
        </w:rPr>
        <w:t xml:space="preserve"> wdrażają do samooceny postępów w zachowaniu,</w:t>
      </w:r>
    </w:p>
    <w:p w14:paraId="3D8B7F19" w14:textId="77777777" w:rsidR="00C77350" w:rsidRDefault="00C77350" w:rsidP="00C77350">
      <w:pPr>
        <w:pStyle w:val="Default"/>
        <w:spacing w:line="360" w:lineRule="auto"/>
        <w:rPr>
          <w:rFonts w:ascii="Times New Roman" w:hAnsi="Times New Roman"/>
          <w:sz w:val="28"/>
          <w:szCs w:val="28"/>
        </w:rPr>
      </w:pPr>
      <w:r w:rsidRPr="007C375F">
        <w:rPr>
          <w:rFonts w:ascii="Times New Roman" w:hAnsi="Times New Roman"/>
          <w:b/>
          <w:sz w:val="28"/>
          <w:szCs w:val="28"/>
        </w:rPr>
        <w:t>ł.</w:t>
      </w:r>
      <w:r>
        <w:rPr>
          <w:rFonts w:ascii="Times New Roman" w:hAnsi="Times New Roman"/>
          <w:sz w:val="28"/>
          <w:szCs w:val="28"/>
        </w:rPr>
        <w:t xml:space="preserve">  nadzorują realizację obowiązku szkolnego,</w:t>
      </w:r>
    </w:p>
    <w:p w14:paraId="2B97B1A8" w14:textId="77777777" w:rsidR="00C77350" w:rsidRDefault="00C77350" w:rsidP="00C77350">
      <w:pPr>
        <w:pStyle w:val="Default"/>
        <w:spacing w:line="360" w:lineRule="auto"/>
      </w:pPr>
      <w:r>
        <w:rPr>
          <w:rFonts w:ascii="Times New Roman" w:hAnsi="Times New Roman"/>
          <w:b/>
          <w:sz w:val="28"/>
          <w:szCs w:val="28"/>
        </w:rPr>
        <w:t>m.</w:t>
      </w:r>
      <w:r>
        <w:rPr>
          <w:rFonts w:ascii="Times New Roman" w:hAnsi="Times New Roman"/>
          <w:sz w:val="28"/>
          <w:szCs w:val="28"/>
        </w:rPr>
        <w:t xml:space="preserve">  promują osiągnięcia klasy i pojedynczych uczniów,</w:t>
      </w:r>
    </w:p>
    <w:p w14:paraId="7587501F" w14:textId="77777777" w:rsidR="00C77350" w:rsidRDefault="00C77350" w:rsidP="00C77350">
      <w:pPr>
        <w:pStyle w:val="Default"/>
        <w:spacing w:line="360" w:lineRule="auto"/>
      </w:pPr>
      <w:r>
        <w:rPr>
          <w:rFonts w:ascii="Times New Roman" w:hAnsi="Times New Roman"/>
          <w:b/>
          <w:sz w:val="28"/>
          <w:szCs w:val="28"/>
        </w:rPr>
        <w:t>n.</w:t>
      </w:r>
      <w:r>
        <w:rPr>
          <w:rFonts w:ascii="Times New Roman" w:hAnsi="Times New Roman"/>
          <w:sz w:val="28"/>
          <w:szCs w:val="28"/>
        </w:rPr>
        <w:t xml:space="preserve"> inspirują pracę zespołową w klasie, przydzielają zespołom zadania na rzecz klasy, szkoły i środowiska oraz wspólnie oceniają stopień ich realizacji.</w:t>
      </w:r>
    </w:p>
    <w:p w14:paraId="6319AA26" w14:textId="77777777" w:rsidR="00C77350" w:rsidRDefault="00C77350" w:rsidP="00C77350">
      <w:pPr>
        <w:pStyle w:val="Default"/>
        <w:spacing w:line="360" w:lineRule="auto"/>
        <w:rPr>
          <w:rFonts w:ascii="Times New Roman" w:hAnsi="Times New Roman"/>
          <w:sz w:val="28"/>
          <w:szCs w:val="28"/>
        </w:rPr>
      </w:pPr>
    </w:p>
    <w:p w14:paraId="6AA15B6E" w14:textId="77777777" w:rsidR="00C77350" w:rsidRDefault="00C77350" w:rsidP="00C77350">
      <w:pPr>
        <w:pStyle w:val="Default"/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Nauczyciele i specjaliści:</w:t>
      </w:r>
    </w:p>
    <w:p w14:paraId="4B3D6CD1" w14:textId="77777777" w:rsidR="00C77350" w:rsidRDefault="00C77350" w:rsidP="00C77350">
      <w:pPr>
        <w:pStyle w:val="Default"/>
        <w:spacing w:line="360" w:lineRule="auto"/>
      </w:pPr>
      <w:r>
        <w:rPr>
          <w:rFonts w:ascii="Times New Roman" w:hAnsi="Times New Roman"/>
          <w:b/>
          <w:sz w:val="28"/>
          <w:szCs w:val="28"/>
        </w:rPr>
        <w:t>a.</w:t>
      </w:r>
      <w:r>
        <w:rPr>
          <w:rFonts w:ascii="Times New Roman" w:hAnsi="Times New Roman"/>
          <w:sz w:val="28"/>
          <w:szCs w:val="28"/>
        </w:rPr>
        <w:t xml:space="preserve"> oddziałują wychowawczo na uczniów niezależnie od przypisanych im funkcji dydaktycznych, </w:t>
      </w:r>
    </w:p>
    <w:p w14:paraId="0E84704F" w14:textId="77777777" w:rsidR="00C77350" w:rsidRDefault="00C77350" w:rsidP="00C77350">
      <w:pPr>
        <w:pStyle w:val="Default"/>
        <w:spacing w:line="360" w:lineRule="auto"/>
      </w:pPr>
      <w:r>
        <w:rPr>
          <w:rFonts w:ascii="Times New Roman" w:hAnsi="Times New Roman"/>
          <w:b/>
          <w:sz w:val="28"/>
          <w:szCs w:val="28"/>
        </w:rPr>
        <w:t>b.</w:t>
      </w:r>
      <w:r>
        <w:rPr>
          <w:rFonts w:ascii="Times New Roman" w:hAnsi="Times New Roman"/>
          <w:sz w:val="28"/>
          <w:szCs w:val="28"/>
        </w:rPr>
        <w:t xml:space="preserve"> udzielają pomocy w przezwyciężaniu niepowodzeń szkolnych w oparciu o rozpoznane potrzeby uczniów, informują o potrzebach związanych z problemami w nauce oraz o przejawianych zdolnościach,</w:t>
      </w:r>
    </w:p>
    <w:p w14:paraId="09D54D23" w14:textId="77777777" w:rsidR="00C77350" w:rsidRDefault="00C77350" w:rsidP="00C77350">
      <w:pPr>
        <w:pStyle w:val="Default"/>
        <w:spacing w:line="360" w:lineRule="auto"/>
      </w:pPr>
      <w:r>
        <w:rPr>
          <w:rFonts w:ascii="Times New Roman" w:hAnsi="Times New Roman"/>
          <w:b/>
          <w:sz w:val="28"/>
          <w:szCs w:val="28"/>
        </w:rPr>
        <w:t>c.</w:t>
      </w:r>
      <w:r>
        <w:rPr>
          <w:rFonts w:ascii="Times New Roman" w:hAnsi="Times New Roman"/>
          <w:sz w:val="28"/>
          <w:szCs w:val="28"/>
        </w:rPr>
        <w:t xml:space="preserve"> wspierają swoją postawą i działaniami pedagogicznymi rozwój psychofizyczny uczniów, ich zdolności i zainteresowania,</w:t>
      </w:r>
    </w:p>
    <w:p w14:paraId="56FCE14D" w14:textId="77777777" w:rsidR="00C77350" w:rsidRDefault="00C77350" w:rsidP="00C77350">
      <w:pPr>
        <w:pStyle w:val="Default"/>
        <w:spacing w:line="360" w:lineRule="auto"/>
      </w:pPr>
      <w:r>
        <w:rPr>
          <w:rFonts w:ascii="Times New Roman" w:hAnsi="Times New Roman"/>
          <w:b/>
          <w:sz w:val="28"/>
          <w:szCs w:val="28"/>
        </w:rPr>
        <w:t>d.</w:t>
      </w:r>
      <w:r>
        <w:rPr>
          <w:rFonts w:ascii="Times New Roman" w:hAnsi="Times New Roman"/>
          <w:sz w:val="28"/>
          <w:szCs w:val="28"/>
        </w:rPr>
        <w:t xml:space="preserve"> inspirują uczniów do twórczych poszukiwań, aktywności i samodzielności,</w:t>
      </w:r>
    </w:p>
    <w:p w14:paraId="3E5C198B" w14:textId="77777777" w:rsidR="00C77350" w:rsidRDefault="00C77350" w:rsidP="00C77350">
      <w:pPr>
        <w:pStyle w:val="Default"/>
        <w:spacing w:line="360" w:lineRule="auto"/>
      </w:pPr>
      <w:r>
        <w:rPr>
          <w:rFonts w:ascii="Times New Roman" w:hAnsi="Times New Roman"/>
          <w:b/>
          <w:sz w:val="28"/>
          <w:szCs w:val="28"/>
        </w:rPr>
        <w:t>e.</w:t>
      </w:r>
      <w:r>
        <w:rPr>
          <w:rFonts w:ascii="Times New Roman" w:hAnsi="Times New Roman"/>
          <w:sz w:val="28"/>
          <w:szCs w:val="28"/>
        </w:rPr>
        <w:t xml:space="preserve"> kształcą i wychowują dzieci w duchu patriotyzmu i poszanowaniu tradycji, kultury i wartości uniwersalnych,</w:t>
      </w:r>
    </w:p>
    <w:p w14:paraId="6E4CC9C7" w14:textId="77777777" w:rsidR="00C77350" w:rsidRDefault="00C77350" w:rsidP="00C77350">
      <w:pPr>
        <w:pStyle w:val="Default"/>
        <w:spacing w:line="360" w:lineRule="auto"/>
      </w:pPr>
      <w:r>
        <w:rPr>
          <w:rFonts w:ascii="Times New Roman" w:hAnsi="Times New Roman"/>
          <w:b/>
          <w:sz w:val="28"/>
          <w:szCs w:val="28"/>
        </w:rPr>
        <w:t>f.</w:t>
      </w:r>
      <w:r>
        <w:rPr>
          <w:rFonts w:ascii="Times New Roman" w:hAnsi="Times New Roman"/>
          <w:sz w:val="28"/>
          <w:szCs w:val="28"/>
        </w:rPr>
        <w:t xml:space="preserve"> reagują na przejawy nietolerancji, dyskryminacji i innych negatywnych </w:t>
      </w:r>
      <w:proofErr w:type="spellStart"/>
      <w:r>
        <w:rPr>
          <w:rFonts w:ascii="Times New Roman" w:hAnsi="Times New Roman"/>
          <w:sz w:val="28"/>
          <w:szCs w:val="28"/>
        </w:rPr>
        <w:t>zachowań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14:paraId="12E5C0CC" w14:textId="77777777" w:rsidR="00C77350" w:rsidRDefault="00C77350" w:rsidP="00C77350">
      <w:pPr>
        <w:pStyle w:val="Default"/>
        <w:spacing w:line="360" w:lineRule="auto"/>
      </w:pPr>
      <w:r>
        <w:rPr>
          <w:rFonts w:ascii="Times New Roman" w:hAnsi="Times New Roman"/>
          <w:b/>
          <w:sz w:val="28"/>
          <w:szCs w:val="28"/>
        </w:rPr>
        <w:t>g.</w:t>
      </w:r>
      <w:r>
        <w:rPr>
          <w:rFonts w:ascii="Times New Roman" w:hAnsi="Times New Roman"/>
          <w:sz w:val="28"/>
          <w:szCs w:val="28"/>
        </w:rPr>
        <w:t xml:space="preserve"> dążą w swojej pracy do integracji zespołu klasowego, angażując w życie klasy wszystkich uczniów,</w:t>
      </w:r>
    </w:p>
    <w:p w14:paraId="1321FBFF" w14:textId="77777777" w:rsidR="00C77350" w:rsidRDefault="00C77350" w:rsidP="00C77350">
      <w:pPr>
        <w:pStyle w:val="Default"/>
        <w:spacing w:line="360" w:lineRule="auto"/>
      </w:pPr>
      <w:r>
        <w:rPr>
          <w:rFonts w:ascii="Times New Roman" w:hAnsi="Times New Roman"/>
          <w:b/>
          <w:sz w:val="28"/>
          <w:szCs w:val="28"/>
        </w:rPr>
        <w:t>h.</w:t>
      </w:r>
      <w:r>
        <w:rPr>
          <w:rFonts w:ascii="Times New Roman" w:hAnsi="Times New Roman"/>
          <w:sz w:val="28"/>
          <w:szCs w:val="28"/>
        </w:rPr>
        <w:t xml:space="preserve"> wspólnie z pedagogiem zabiegają o różne formy pomocy wychowawczej i materialnej dla uczniów, dostosowują wymagania edukacyjne do specyficznych potrzeb ucznia,</w:t>
      </w:r>
    </w:p>
    <w:p w14:paraId="19CD2DB8" w14:textId="77777777" w:rsidR="00C77350" w:rsidRDefault="00C77350" w:rsidP="00C77350">
      <w:pPr>
        <w:pStyle w:val="Default"/>
        <w:spacing w:line="360" w:lineRule="auto"/>
      </w:pPr>
      <w:r>
        <w:rPr>
          <w:rFonts w:ascii="Times New Roman" w:hAnsi="Times New Roman"/>
          <w:b/>
          <w:sz w:val="28"/>
          <w:szCs w:val="28"/>
        </w:rPr>
        <w:t>i.</w:t>
      </w:r>
      <w:r>
        <w:rPr>
          <w:rFonts w:ascii="Times New Roman" w:hAnsi="Times New Roman"/>
          <w:sz w:val="28"/>
          <w:szCs w:val="28"/>
        </w:rPr>
        <w:t xml:space="preserve"> współtworzą atmosferę życzliwości i zrozumienia, budzą szacunek swoją wiedzą, kompetencją i postawą,</w:t>
      </w:r>
    </w:p>
    <w:p w14:paraId="6F5FBBA4" w14:textId="77777777" w:rsidR="00C77350" w:rsidRDefault="00C77350" w:rsidP="00C77350">
      <w:pPr>
        <w:pStyle w:val="Default"/>
        <w:spacing w:line="360" w:lineRule="auto"/>
      </w:pPr>
      <w:r>
        <w:rPr>
          <w:rFonts w:ascii="Times New Roman" w:hAnsi="Times New Roman"/>
          <w:b/>
          <w:sz w:val="28"/>
          <w:szCs w:val="28"/>
        </w:rPr>
        <w:t>j.</w:t>
      </w:r>
      <w:r>
        <w:rPr>
          <w:rFonts w:ascii="Times New Roman" w:hAnsi="Times New Roman"/>
          <w:sz w:val="28"/>
          <w:szCs w:val="28"/>
        </w:rPr>
        <w:t xml:space="preserve"> realizują w toku pracy dydaktyczno-wychowawczej treści i cele Programu Wychowawczo-Profilaktycznego Szkoły;</w:t>
      </w:r>
    </w:p>
    <w:p w14:paraId="46AE6D93" w14:textId="77777777" w:rsidR="00C77350" w:rsidRDefault="00C77350" w:rsidP="00C77350">
      <w:pPr>
        <w:pStyle w:val="Default"/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Rodzice i opiekunowie:</w:t>
      </w:r>
    </w:p>
    <w:p w14:paraId="2CAE88EE" w14:textId="77777777" w:rsidR="00C77350" w:rsidRDefault="00C77350" w:rsidP="00C77350">
      <w:pPr>
        <w:pStyle w:val="Default"/>
        <w:spacing w:line="360" w:lineRule="auto"/>
        <w:rPr>
          <w:rFonts w:ascii="Times New Roman" w:hAnsi="Times New Roman"/>
          <w:b/>
          <w:bCs/>
          <w:sz w:val="28"/>
          <w:szCs w:val="28"/>
        </w:rPr>
      </w:pPr>
    </w:p>
    <w:p w14:paraId="3EC7D4D9" w14:textId="77777777" w:rsidR="00C77350" w:rsidRDefault="00C77350" w:rsidP="00D6262D">
      <w:pPr>
        <w:pStyle w:val="Default"/>
        <w:numPr>
          <w:ilvl w:val="1"/>
          <w:numId w:val="28"/>
        </w:numPr>
        <w:autoSpaceDE/>
        <w:autoSpaceDN w:val="0"/>
        <w:spacing w:line="360" w:lineRule="auto"/>
        <w:textAlignment w:val="baseline"/>
      </w:pPr>
      <w:r>
        <w:rPr>
          <w:rFonts w:ascii="Times New Roman" w:hAnsi="Times New Roman"/>
          <w:sz w:val="28"/>
          <w:szCs w:val="28"/>
        </w:rPr>
        <w:t>mają prawo do wychowania dzieci zgodnie z własnymi przekonaniami religijnymi i moralnymi, jeśli nie są one w sprzeczności z prawami dziecka,</w:t>
      </w:r>
    </w:p>
    <w:p w14:paraId="133D6020" w14:textId="77777777" w:rsidR="00C77350" w:rsidRDefault="00C77350" w:rsidP="00D6262D">
      <w:pPr>
        <w:pStyle w:val="Default"/>
        <w:numPr>
          <w:ilvl w:val="1"/>
          <w:numId w:val="28"/>
        </w:numPr>
        <w:autoSpaceDE/>
        <w:autoSpaceDN w:val="0"/>
        <w:spacing w:line="360" w:lineRule="auto"/>
        <w:textAlignment w:val="baseline"/>
      </w:pPr>
      <w:r>
        <w:rPr>
          <w:rFonts w:ascii="Times New Roman" w:hAnsi="Times New Roman"/>
          <w:sz w:val="28"/>
          <w:szCs w:val="28"/>
        </w:rPr>
        <w:t>wspierają dziecko we wszystkich jego poczynaniach i zapewniają mu poczucie bezpieczeństwa,</w:t>
      </w:r>
    </w:p>
    <w:p w14:paraId="349D768E" w14:textId="77777777" w:rsidR="00C77350" w:rsidRPr="007C375F" w:rsidRDefault="00C77350" w:rsidP="00D6262D">
      <w:pPr>
        <w:pStyle w:val="Default"/>
        <w:numPr>
          <w:ilvl w:val="1"/>
          <w:numId w:val="28"/>
        </w:numPr>
        <w:autoSpaceDE/>
        <w:autoSpaceDN w:val="0"/>
        <w:spacing w:line="360" w:lineRule="auto"/>
        <w:textAlignment w:val="baseline"/>
      </w:pPr>
      <w:r w:rsidRPr="007C375F">
        <w:rPr>
          <w:rFonts w:ascii="Times New Roman" w:hAnsi="Times New Roman"/>
          <w:sz w:val="28"/>
          <w:szCs w:val="28"/>
        </w:rPr>
        <w:t>dbają o właściwą formę spędzania czasu wolnego przez dzieci,</w:t>
      </w:r>
    </w:p>
    <w:p w14:paraId="17D9F1A4" w14:textId="77777777" w:rsidR="00C77350" w:rsidRDefault="00C77350" w:rsidP="00D6262D">
      <w:pPr>
        <w:pStyle w:val="Default"/>
        <w:numPr>
          <w:ilvl w:val="1"/>
          <w:numId w:val="28"/>
        </w:numPr>
        <w:autoSpaceDE/>
        <w:autoSpaceDN w:val="0"/>
        <w:spacing w:line="360" w:lineRule="auto"/>
        <w:textAlignment w:val="baseline"/>
      </w:pPr>
      <w:r w:rsidRPr="007C375F">
        <w:rPr>
          <w:rFonts w:ascii="Times New Roman" w:hAnsi="Times New Roman"/>
          <w:sz w:val="28"/>
          <w:szCs w:val="28"/>
        </w:rPr>
        <w:t xml:space="preserve"> kibicują działaniom spo</w:t>
      </w:r>
      <w:r>
        <w:rPr>
          <w:rFonts w:ascii="Times New Roman" w:hAnsi="Times New Roman"/>
          <w:sz w:val="28"/>
          <w:szCs w:val="28"/>
        </w:rPr>
        <w:t>r</w:t>
      </w:r>
      <w:r w:rsidRPr="007C375F">
        <w:rPr>
          <w:rFonts w:ascii="Times New Roman" w:hAnsi="Times New Roman"/>
          <w:sz w:val="28"/>
          <w:szCs w:val="28"/>
        </w:rPr>
        <w:t>towym lub artystycznym dzieci,</w:t>
      </w:r>
    </w:p>
    <w:p w14:paraId="1F17E211" w14:textId="77777777" w:rsidR="00C77350" w:rsidRDefault="00C77350" w:rsidP="00D6262D">
      <w:pPr>
        <w:pStyle w:val="Default"/>
        <w:numPr>
          <w:ilvl w:val="1"/>
          <w:numId w:val="28"/>
        </w:numPr>
        <w:autoSpaceDE/>
        <w:autoSpaceDN w:val="0"/>
        <w:spacing w:line="360" w:lineRule="auto"/>
        <w:textAlignment w:val="baseline"/>
      </w:pPr>
      <w:r>
        <w:rPr>
          <w:rFonts w:ascii="Times New Roman" w:hAnsi="Times New Roman"/>
          <w:sz w:val="28"/>
          <w:szCs w:val="28"/>
        </w:rPr>
        <w:t>znają i akceptują  Statut Szkoły, Program Wychowawczo-Profilaktyczny, WSO, PSO, Kodeks Równego Traktowania  oraz procedury postępowania w sytuacjach kryzysowych.</w:t>
      </w:r>
    </w:p>
    <w:p w14:paraId="72487692" w14:textId="77777777" w:rsidR="00C77350" w:rsidRPr="007C375F" w:rsidRDefault="00C77350" w:rsidP="00D6262D">
      <w:pPr>
        <w:pStyle w:val="Default"/>
        <w:numPr>
          <w:ilvl w:val="1"/>
          <w:numId w:val="28"/>
        </w:numPr>
        <w:autoSpaceDE/>
        <w:autoSpaceDN w:val="0"/>
        <w:spacing w:line="360" w:lineRule="auto"/>
        <w:textAlignment w:val="baseline"/>
      </w:pPr>
      <w:r>
        <w:rPr>
          <w:rFonts w:ascii="Times New Roman" w:hAnsi="Times New Roman"/>
          <w:sz w:val="28"/>
          <w:szCs w:val="28"/>
        </w:rPr>
        <w:t>wspierają wychowawców i nauczycieli w podejmowanych przez nich działaniach –zwłaszcza w zakresie realizacji Programu Wychowawczo-Profilaktycznego, służą wiedzą, doświadczeniem i pomocą,</w:t>
      </w:r>
    </w:p>
    <w:p w14:paraId="60F9BB6B" w14:textId="77777777" w:rsidR="00C77350" w:rsidRDefault="00C77350" w:rsidP="00D6262D">
      <w:pPr>
        <w:pStyle w:val="Default"/>
        <w:numPr>
          <w:ilvl w:val="1"/>
          <w:numId w:val="28"/>
        </w:numPr>
        <w:autoSpaceDE/>
        <w:autoSpaceDN w:val="0"/>
        <w:spacing w:line="360" w:lineRule="auto"/>
        <w:textAlignment w:val="baseline"/>
      </w:pPr>
      <w:r>
        <w:rPr>
          <w:rFonts w:ascii="Times New Roman" w:hAnsi="Times New Roman"/>
          <w:sz w:val="28"/>
          <w:szCs w:val="28"/>
        </w:rPr>
        <w:t>systematycznie uczestniczą  w wywiadówkach i rozmowach indywidualnych z wychowawcom i nauczycielami,</w:t>
      </w:r>
    </w:p>
    <w:p w14:paraId="6797E5CA" w14:textId="77777777" w:rsidR="00C77350" w:rsidRDefault="00C77350" w:rsidP="00D6262D">
      <w:pPr>
        <w:pStyle w:val="Default"/>
        <w:numPr>
          <w:ilvl w:val="1"/>
          <w:numId w:val="28"/>
        </w:numPr>
        <w:autoSpaceDE/>
        <w:autoSpaceDN w:val="0"/>
        <w:spacing w:line="360" w:lineRule="auto"/>
        <w:textAlignment w:val="baseline"/>
      </w:pPr>
      <w:r>
        <w:rPr>
          <w:rFonts w:ascii="Times New Roman" w:hAnsi="Times New Roman"/>
          <w:sz w:val="28"/>
          <w:szCs w:val="28"/>
        </w:rPr>
        <w:t xml:space="preserve">aktywnie uczestniczą w życiu szkoły, m.in. udzielając pomocy w przygotowaniu oraz szkolnych i klasowych imprez środowiskowych , festynów ( WOŚP, kiermasz świąteczny, uroczystości szkolne i klasowe ) , </w:t>
      </w:r>
    </w:p>
    <w:p w14:paraId="49576221" w14:textId="77777777" w:rsidR="00C77350" w:rsidRDefault="00C77350" w:rsidP="00C77350">
      <w:pPr>
        <w:pStyle w:val="Default"/>
        <w:spacing w:line="360" w:lineRule="auto"/>
        <w:rPr>
          <w:rFonts w:ascii="Times New Roman" w:hAnsi="Times New Roman"/>
          <w:sz w:val="28"/>
          <w:szCs w:val="28"/>
        </w:rPr>
      </w:pPr>
    </w:p>
    <w:p w14:paraId="385C6D79" w14:textId="77777777" w:rsidR="00C77350" w:rsidRDefault="00C77350" w:rsidP="00C77350">
      <w:pPr>
        <w:pStyle w:val="Default"/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Uczniowie, Samorząd Uczniowski</w:t>
      </w:r>
    </w:p>
    <w:p w14:paraId="4CE07A7F" w14:textId="77777777" w:rsidR="00C77350" w:rsidRDefault="00C77350" w:rsidP="00C77350">
      <w:pPr>
        <w:pStyle w:val="Default"/>
        <w:spacing w:line="360" w:lineRule="auto"/>
        <w:rPr>
          <w:rFonts w:ascii="Times New Roman" w:hAnsi="Times New Roman"/>
          <w:b/>
          <w:bCs/>
          <w:sz w:val="28"/>
          <w:szCs w:val="28"/>
        </w:rPr>
      </w:pPr>
    </w:p>
    <w:p w14:paraId="5AC8352C" w14:textId="77777777" w:rsidR="00C77350" w:rsidRDefault="00C77350" w:rsidP="00D6262D">
      <w:pPr>
        <w:pStyle w:val="Default"/>
        <w:numPr>
          <w:ilvl w:val="1"/>
          <w:numId w:val="17"/>
        </w:numPr>
        <w:autoSpaceDE/>
        <w:autoSpaceDN w:val="0"/>
        <w:spacing w:line="360" w:lineRule="auto"/>
        <w:ind w:left="1080" w:hanging="360"/>
        <w:textAlignment w:val="baseline"/>
      </w:pPr>
      <w:r>
        <w:rPr>
          <w:rFonts w:ascii="Times New Roman" w:hAnsi="Times New Roman"/>
          <w:sz w:val="28"/>
          <w:szCs w:val="28"/>
        </w:rPr>
        <w:t>przestrzegają zasad określonych w Regulaminie Szkolnym,</w:t>
      </w:r>
    </w:p>
    <w:p w14:paraId="4DACCD6C" w14:textId="77777777" w:rsidR="00C77350" w:rsidRDefault="00C77350" w:rsidP="00D6262D">
      <w:pPr>
        <w:pStyle w:val="Default"/>
        <w:numPr>
          <w:ilvl w:val="1"/>
          <w:numId w:val="17"/>
        </w:numPr>
        <w:autoSpaceDE/>
        <w:autoSpaceDN w:val="0"/>
        <w:spacing w:line="360" w:lineRule="auto"/>
        <w:ind w:left="1080" w:hanging="360"/>
        <w:textAlignment w:val="baseline"/>
      </w:pPr>
      <w:r>
        <w:rPr>
          <w:rFonts w:ascii="Times New Roman" w:hAnsi="Times New Roman"/>
          <w:sz w:val="28"/>
          <w:szCs w:val="28"/>
        </w:rPr>
        <w:t>współorganizują imprezy i akcje szkolne,</w:t>
      </w:r>
    </w:p>
    <w:p w14:paraId="79518C69" w14:textId="77777777" w:rsidR="00C77350" w:rsidRDefault="00C77350" w:rsidP="00D6262D">
      <w:pPr>
        <w:pStyle w:val="Default"/>
        <w:numPr>
          <w:ilvl w:val="1"/>
          <w:numId w:val="17"/>
        </w:numPr>
        <w:autoSpaceDE/>
        <w:autoSpaceDN w:val="0"/>
        <w:spacing w:line="360" w:lineRule="auto"/>
        <w:ind w:left="1080" w:hanging="360"/>
        <w:textAlignment w:val="baseline"/>
      </w:pPr>
      <w:r>
        <w:rPr>
          <w:rFonts w:ascii="Times New Roman" w:hAnsi="Times New Roman"/>
          <w:sz w:val="28"/>
          <w:szCs w:val="28"/>
        </w:rPr>
        <w:t>znają i przestrzegają normy zachowania obowiązujące członków społeczności szkolnej,</w:t>
      </w:r>
    </w:p>
    <w:p w14:paraId="488492BA" w14:textId="77777777" w:rsidR="00C77350" w:rsidRDefault="00C77350" w:rsidP="00D6262D">
      <w:pPr>
        <w:pStyle w:val="Default"/>
        <w:numPr>
          <w:ilvl w:val="1"/>
          <w:numId w:val="17"/>
        </w:numPr>
        <w:autoSpaceDE/>
        <w:autoSpaceDN w:val="0"/>
        <w:spacing w:line="360" w:lineRule="auto"/>
        <w:ind w:left="1080" w:hanging="360"/>
        <w:textAlignment w:val="baseline"/>
      </w:pPr>
      <w:r>
        <w:rPr>
          <w:rFonts w:ascii="Times New Roman" w:hAnsi="Times New Roman"/>
          <w:sz w:val="28"/>
          <w:szCs w:val="28"/>
        </w:rPr>
        <w:t>współtworzą społeczność szkolną i wykorzystują swe prawo do samorządności,</w:t>
      </w:r>
    </w:p>
    <w:p w14:paraId="20FDC9B5" w14:textId="77777777" w:rsidR="00C77350" w:rsidRDefault="00C77350" w:rsidP="00D6262D">
      <w:pPr>
        <w:pStyle w:val="Default"/>
        <w:numPr>
          <w:ilvl w:val="1"/>
          <w:numId w:val="17"/>
        </w:numPr>
        <w:autoSpaceDE/>
        <w:autoSpaceDN w:val="0"/>
        <w:spacing w:line="360" w:lineRule="auto"/>
        <w:ind w:left="1080" w:hanging="360"/>
        <w:textAlignment w:val="baseline"/>
      </w:pPr>
      <w:r>
        <w:rPr>
          <w:rFonts w:ascii="Times New Roman" w:hAnsi="Times New Roman"/>
          <w:sz w:val="28"/>
          <w:szCs w:val="28"/>
        </w:rPr>
        <w:lastRenderedPageBreak/>
        <w:t>akceptują innych uczniów i szanują ich prawa,</w:t>
      </w:r>
    </w:p>
    <w:p w14:paraId="432FD9F4" w14:textId="77777777" w:rsidR="00C77350" w:rsidRDefault="00C77350" w:rsidP="00D6262D">
      <w:pPr>
        <w:pStyle w:val="Default"/>
        <w:numPr>
          <w:ilvl w:val="1"/>
          <w:numId w:val="17"/>
        </w:numPr>
        <w:autoSpaceDE/>
        <w:autoSpaceDN w:val="0"/>
        <w:spacing w:line="360" w:lineRule="auto"/>
        <w:ind w:left="1080" w:hanging="360"/>
        <w:textAlignment w:val="baseline"/>
      </w:pPr>
      <w:r>
        <w:rPr>
          <w:rFonts w:ascii="Times New Roman" w:hAnsi="Times New Roman"/>
          <w:sz w:val="28"/>
          <w:szCs w:val="28"/>
        </w:rPr>
        <w:t>kierują swym rozwojem i stają się coraz bardziej samodzielni,</w:t>
      </w:r>
    </w:p>
    <w:p w14:paraId="1DC93E22" w14:textId="77777777" w:rsidR="00C77350" w:rsidRDefault="00C77350" w:rsidP="00D6262D">
      <w:pPr>
        <w:pStyle w:val="Default"/>
        <w:numPr>
          <w:ilvl w:val="1"/>
          <w:numId w:val="17"/>
        </w:numPr>
        <w:autoSpaceDE/>
        <w:autoSpaceDN w:val="0"/>
        <w:spacing w:line="360" w:lineRule="auto"/>
        <w:ind w:left="1080" w:hanging="360"/>
        <w:textAlignment w:val="baseline"/>
      </w:pPr>
      <w:r>
        <w:rPr>
          <w:rFonts w:ascii="Times New Roman" w:hAnsi="Times New Roman"/>
          <w:sz w:val="28"/>
          <w:szCs w:val="28"/>
        </w:rPr>
        <w:t>prowadzą zdrowy tryb życia i dbają o swoje środowisko,</w:t>
      </w:r>
    </w:p>
    <w:p w14:paraId="4C6165AF" w14:textId="77777777" w:rsidR="00C77350" w:rsidRDefault="00C77350" w:rsidP="00C77350">
      <w:pPr>
        <w:pStyle w:val="Default"/>
        <w:numPr>
          <w:ilvl w:val="1"/>
          <w:numId w:val="17"/>
        </w:numPr>
        <w:autoSpaceDE/>
        <w:autoSpaceDN w:val="0"/>
        <w:spacing w:line="360" w:lineRule="auto"/>
        <w:ind w:left="1080" w:hanging="360"/>
        <w:textAlignment w:val="baseline"/>
      </w:pPr>
      <w:r>
        <w:rPr>
          <w:rFonts w:ascii="Times New Roman" w:hAnsi="Times New Roman"/>
          <w:sz w:val="28"/>
          <w:szCs w:val="28"/>
        </w:rPr>
        <w:t>mają szacunek do kultury, języka i tradycji narodowej,</w:t>
      </w:r>
    </w:p>
    <w:p w14:paraId="4F86C16A" w14:textId="77777777" w:rsidR="00C77350" w:rsidRDefault="00C77350" w:rsidP="00C77350">
      <w:pPr>
        <w:pStyle w:val="Default"/>
        <w:spacing w:line="360" w:lineRule="auto"/>
        <w:rPr>
          <w:rFonts w:ascii="Times New Roman" w:hAnsi="Times New Roman"/>
          <w:sz w:val="28"/>
          <w:szCs w:val="28"/>
        </w:rPr>
      </w:pPr>
    </w:p>
    <w:p w14:paraId="7FB6ED59" w14:textId="77777777" w:rsidR="00C77350" w:rsidRDefault="00C77350" w:rsidP="00C77350">
      <w:pPr>
        <w:pStyle w:val="Default"/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Środowisko lokalne</w:t>
      </w:r>
    </w:p>
    <w:p w14:paraId="27BC7A7A" w14:textId="77777777" w:rsidR="00C77350" w:rsidRDefault="00C77350" w:rsidP="00D6262D">
      <w:pPr>
        <w:pStyle w:val="Default"/>
        <w:numPr>
          <w:ilvl w:val="0"/>
          <w:numId w:val="29"/>
        </w:numPr>
        <w:autoSpaceDE/>
        <w:autoSpaceDN w:val="0"/>
        <w:spacing w:line="360" w:lineRule="auto"/>
        <w:textAlignment w:val="baseline"/>
      </w:pPr>
      <w:r>
        <w:rPr>
          <w:rFonts w:ascii="Times New Roman" w:hAnsi="Times New Roman"/>
          <w:sz w:val="28"/>
          <w:szCs w:val="28"/>
        </w:rPr>
        <w:t>współpracuje ze Szkołą i rodzicami dla dobra uczniów</w:t>
      </w:r>
    </w:p>
    <w:p w14:paraId="04B359A3" w14:textId="77777777" w:rsidR="00C77350" w:rsidRDefault="00C77350" w:rsidP="00D6262D">
      <w:pPr>
        <w:pStyle w:val="Default"/>
        <w:numPr>
          <w:ilvl w:val="0"/>
          <w:numId w:val="29"/>
        </w:numPr>
        <w:autoSpaceDE/>
        <w:autoSpaceDN w:val="0"/>
        <w:spacing w:line="360" w:lineRule="auto"/>
        <w:textAlignment w:val="baseline"/>
      </w:pPr>
      <w:r>
        <w:rPr>
          <w:rFonts w:ascii="Times New Roman" w:hAnsi="Times New Roman"/>
          <w:sz w:val="28"/>
          <w:szCs w:val="28"/>
        </w:rPr>
        <w:t xml:space="preserve">podmioty środowiska lokalnego pomagają w oddziaływaniach wychowawczych i profilaktycznych.  </w:t>
      </w:r>
    </w:p>
    <w:p w14:paraId="6F828858" w14:textId="77777777" w:rsidR="00C77350" w:rsidRDefault="00C77350" w:rsidP="00C77350">
      <w:pPr>
        <w:pStyle w:val="Default"/>
        <w:spacing w:line="360" w:lineRule="auto"/>
        <w:ind w:left="720"/>
      </w:pPr>
      <w:r w:rsidRPr="00F2383D">
        <w:rPr>
          <w:rFonts w:ascii="Times New Roman" w:hAnsi="Times New Roman"/>
          <w:sz w:val="28"/>
          <w:szCs w:val="28"/>
        </w:rPr>
        <w:t>W zakresie realizacji Programu Wychowawczo-Profilaktycznego pracownicy Szkoły współpracują z:</w:t>
      </w:r>
    </w:p>
    <w:p w14:paraId="7DB598C4" w14:textId="77777777" w:rsidR="00C77350" w:rsidRDefault="00C77350" w:rsidP="00D6262D">
      <w:pPr>
        <w:pStyle w:val="Default"/>
        <w:numPr>
          <w:ilvl w:val="0"/>
          <w:numId w:val="32"/>
        </w:numPr>
        <w:autoSpaceDE/>
        <w:autoSpaceDN w:val="0"/>
        <w:spacing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Poradnią Psychologiczno-Pedagogiczną,</w:t>
      </w:r>
    </w:p>
    <w:p w14:paraId="3AB2A0B2" w14:textId="77777777" w:rsidR="00C77350" w:rsidRDefault="00C77350" w:rsidP="00D6262D">
      <w:pPr>
        <w:pStyle w:val="Default"/>
        <w:numPr>
          <w:ilvl w:val="0"/>
          <w:numId w:val="32"/>
        </w:numPr>
        <w:autoSpaceDE/>
        <w:autoSpaceDN w:val="0"/>
        <w:spacing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poradniami specjalistycznymi, w tym służby zdrowia (podmiotami realizującymi świadczenia zdrowotne z zakresu podstawowej opieki zdrowotnej, opieki psychiatrycznej i leczenia uzależnień),</w:t>
      </w:r>
    </w:p>
    <w:p w14:paraId="71CBB27D" w14:textId="77777777" w:rsidR="00C77350" w:rsidRDefault="00C77350" w:rsidP="00D6262D">
      <w:pPr>
        <w:pStyle w:val="Default"/>
        <w:numPr>
          <w:ilvl w:val="0"/>
          <w:numId w:val="32"/>
        </w:numPr>
        <w:autoSpaceDE/>
        <w:autoSpaceDN w:val="0"/>
        <w:spacing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Miejskim Ośrodkiem Pomocy Społecznej,</w:t>
      </w:r>
    </w:p>
    <w:p w14:paraId="2E8B5FD8" w14:textId="77777777" w:rsidR="00C77350" w:rsidRDefault="00C77350" w:rsidP="00D6262D">
      <w:pPr>
        <w:pStyle w:val="Default"/>
        <w:numPr>
          <w:ilvl w:val="0"/>
          <w:numId w:val="32"/>
        </w:numPr>
        <w:autoSpaceDE/>
        <w:autoSpaceDN w:val="0"/>
        <w:spacing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Sądem Rejonowym,</w:t>
      </w:r>
    </w:p>
    <w:p w14:paraId="33E8B3D1" w14:textId="77777777" w:rsidR="00C77350" w:rsidRDefault="00C77350" w:rsidP="00D6262D">
      <w:pPr>
        <w:pStyle w:val="Default"/>
        <w:numPr>
          <w:ilvl w:val="0"/>
          <w:numId w:val="32"/>
        </w:numPr>
        <w:autoSpaceDE/>
        <w:autoSpaceDN w:val="0"/>
        <w:spacing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Policją i Strażą Miejską,</w:t>
      </w:r>
    </w:p>
    <w:p w14:paraId="0147244F" w14:textId="77777777" w:rsidR="00C77350" w:rsidRDefault="00C77350" w:rsidP="00D6262D">
      <w:pPr>
        <w:pStyle w:val="Default"/>
        <w:numPr>
          <w:ilvl w:val="0"/>
          <w:numId w:val="32"/>
        </w:numPr>
        <w:autoSpaceDE/>
        <w:autoSpaceDN w:val="0"/>
        <w:spacing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świetlicami środowiskowymi,</w:t>
      </w:r>
    </w:p>
    <w:p w14:paraId="214893D6" w14:textId="77777777" w:rsidR="00C77350" w:rsidRDefault="00C77350" w:rsidP="00D6262D">
      <w:pPr>
        <w:pStyle w:val="Default"/>
        <w:numPr>
          <w:ilvl w:val="0"/>
          <w:numId w:val="32"/>
        </w:numPr>
        <w:autoSpaceDE/>
        <w:autoSpaceDN w:val="0"/>
        <w:spacing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Parafią,</w:t>
      </w:r>
    </w:p>
    <w:p w14:paraId="785C47DD" w14:textId="77777777" w:rsidR="00C77350" w:rsidRDefault="00C77350" w:rsidP="00D6262D">
      <w:pPr>
        <w:pStyle w:val="Default"/>
        <w:numPr>
          <w:ilvl w:val="0"/>
          <w:numId w:val="32"/>
        </w:numPr>
        <w:autoSpaceDE/>
        <w:autoSpaceDN w:val="0"/>
        <w:spacing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Biblioteką Wojewódzką i lokalnymi bibliotekami,</w:t>
      </w:r>
    </w:p>
    <w:p w14:paraId="073DEDCD" w14:textId="77777777" w:rsidR="00C77350" w:rsidRDefault="00C77350" w:rsidP="00D6262D">
      <w:pPr>
        <w:pStyle w:val="Default"/>
        <w:numPr>
          <w:ilvl w:val="0"/>
          <w:numId w:val="32"/>
        </w:numPr>
        <w:autoSpaceDE/>
        <w:autoSpaceDN w:val="0"/>
        <w:spacing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innymi szkołami,</w:t>
      </w:r>
    </w:p>
    <w:p w14:paraId="6DD87AC1" w14:textId="77777777" w:rsidR="00C77350" w:rsidRDefault="00C77350" w:rsidP="00D6262D">
      <w:pPr>
        <w:pStyle w:val="Default"/>
        <w:numPr>
          <w:ilvl w:val="0"/>
          <w:numId w:val="32"/>
        </w:numPr>
        <w:autoSpaceDE/>
        <w:autoSpaceDN w:val="0"/>
        <w:spacing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▪jednostkami samorządu terytorialnego,</w:t>
      </w:r>
    </w:p>
    <w:p w14:paraId="24EA418A" w14:textId="77777777" w:rsidR="00C77350" w:rsidRDefault="00C77350" w:rsidP="00D6262D">
      <w:pPr>
        <w:pStyle w:val="Default"/>
        <w:numPr>
          <w:ilvl w:val="0"/>
          <w:numId w:val="32"/>
        </w:numPr>
        <w:autoSpaceDE/>
        <w:autoSpaceDN w:val="0"/>
        <w:spacing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placówkami doskonalenia nauczycieli,</w:t>
      </w:r>
    </w:p>
    <w:p w14:paraId="49E115B0" w14:textId="77777777" w:rsidR="00D6262D" w:rsidRDefault="00C77350" w:rsidP="00C77350">
      <w:pPr>
        <w:pStyle w:val="Default"/>
        <w:numPr>
          <w:ilvl w:val="0"/>
          <w:numId w:val="32"/>
        </w:numPr>
        <w:autoSpaceDE/>
        <w:autoSpaceDN w:val="0"/>
        <w:spacing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instytucjami kulturalnymi w Kielcach i w regionie, m.in. Filharmonią Świętokrzyską, Kieleckim Teatrem Tańca, Ośrodkiem Myśli Patriotycznej i Obywatelskiej, Muzeum Historii Kielc, Muzeum Dialogu Kultur , kinem Fenomen.</w:t>
      </w:r>
    </w:p>
    <w:p w14:paraId="5B09D083" w14:textId="77777777" w:rsidR="004B1E21" w:rsidRPr="004B1E21" w:rsidRDefault="004B1E21" w:rsidP="004B1E21">
      <w:pPr>
        <w:pStyle w:val="Default"/>
        <w:autoSpaceDE/>
        <w:autoSpaceDN w:val="0"/>
        <w:spacing w:line="360" w:lineRule="auto"/>
        <w:ind w:left="720"/>
        <w:textAlignment w:val="baseline"/>
        <w:rPr>
          <w:rFonts w:ascii="Times New Roman" w:hAnsi="Times New Roman"/>
          <w:sz w:val="28"/>
          <w:szCs w:val="28"/>
        </w:rPr>
      </w:pPr>
    </w:p>
    <w:p w14:paraId="229107AF" w14:textId="77777777" w:rsidR="00C77350" w:rsidRDefault="00C77350" w:rsidP="00C77350">
      <w:pPr>
        <w:pStyle w:val="Default"/>
        <w:spacing w:line="360" w:lineRule="auto"/>
      </w:pPr>
      <w:r>
        <w:rPr>
          <w:rFonts w:ascii="Times New Roman" w:hAnsi="Times New Roman"/>
          <w:b/>
          <w:bCs/>
          <w:sz w:val="28"/>
          <w:szCs w:val="28"/>
        </w:rPr>
        <w:t>Głównymi uczestnikami,</w:t>
      </w:r>
      <w:r>
        <w:rPr>
          <w:rFonts w:ascii="Times New Roman" w:hAnsi="Times New Roman"/>
          <w:sz w:val="28"/>
          <w:szCs w:val="28"/>
        </w:rPr>
        <w:t xml:space="preserve"> tj. adresatami niniejszego Programu są wszyscy uczniowie naszej szkoły, ich rodzice oraz nauczyciele.</w:t>
      </w:r>
    </w:p>
    <w:p w14:paraId="30E0931A" w14:textId="77777777" w:rsidR="00C77350" w:rsidRDefault="00C77350" w:rsidP="00C77350">
      <w:pPr>
        <w:pStyle w:val="Default"/>
        <w:spacing w:line="360" w:lineRule="auto"/>
        <w:rPr>
          <w:rFonts w:ascii="Times New Roman" w:hAnsi="Times New Roman"/>
          <w:sz w:val="28"/>
          <w:szCs w:val="28"/>
          <w:u w:val="single"/>
        </w:rPr>
      </w:pPr>
    </w:p>
    <w:p w14:paraId="32780DB6" w14:textId="77777777" w:rsidR="00C77350" w:rsidRDefault="00C77350" w:rsidP="00C77350">
      <w:pPr>
        <w:pStyle w:val="Default"/>
        <w:spacing w:line="36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Działania adresowane do wszystkich uczniów:</w:t>
      </w:r>
    </w:p>
    <w:p w14:paraId="42B2BA9C" w14:textId="77777777" w:rsidR="00C77350" w:rsidRDefault="00C77350" w:rsidP="00D6262D">
      <w:pPr>
        <w:pStyle w:val="Default"/>
        <w:numPr>
          <w:ilvl w:val="0"/>
          <w:numId w:val="30"/>
        </w:numPr>
        <w:autoSpaceDE/>
        <w:autoSpaceDN w:val="0"/>
        <w:spacing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zapoznanie uczniów z obowiązującymi w szkole regulaminami, w tym z ich prawami i obowiązkami, omówienie na lekcjach wychowawczych organizacji pracy szkoły, podstawowych zapisów Statutu, WSO i Programu Profilaktycznego – Wychowawczego,</w:t>
      </w:r>
    </w:p>
    <w:p w14:paraId="5DADD50D" w14:textId="77777777" w:rsidR="00C77350" w:rsidRDefault="00C77350" w:rsidP="00D6262D">
      <w:pPr>
        <w:pStyle w:val="Default"/>
        <w:numPr>
          <w:ilvl w:val="0"/>
          <w:numId w:val="30"/>
        </w:numPr>
        <w:autoSpaceDE/>
        <w:autoSpaceDN w:val="0"/>
        <w:spacing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propagowanie szacunku dla kultury, tradycji i zdrowego stylu życia, udział w tradycyjnych świętach i obrzędach narodowych, lokalnych i szkolnych,</w:t>
      </w:r>
    </w:p>
    <w:p w14:paraId="70D34084" w14:textId="77777777" w:rsidR="00C77350" w:rsidRDefault="00C77350" w:rsidP="00D6262D">
      <w:pPr>
        <w:pStyle w:val="Default"/>
        <w:numPr>
          <w:ilvl w:val="0"/>
          <w:numId w:val="30"/>
        </w:numPr>
        <w:autoSpaceDE/>
        <w:autoSpaceDN w:val="0"/>
        <w:spacing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budowanie poczucia przynależności do społeczności szkolnej,</w:t>
      </w:r>
    </w:p>
    <w:p w14:paraId="735EFE43" w14:textId="77777777" w:rsidR="00C77350" w:rsidRPr="004B1E21" w:rsidRDefault="00C77350" w:rsidP="00C77350">
      <w:pPr>
        <w:pStyle w:val="Default"/>
        <w:numPr>
          <w:ilvl w:val="0"/>
          <w:numId w:val="30"/>
        </w:numPr>
        <w:autoSpaceDE/>
        <w:autoSpaceDN w:val="0"/>
        <w:spacing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integrowanie i aktywizowanie zespołu klasowego.</w:t>
      </w:r>
    </w:p>
    <w:p w14:paraId="1E4D495A" w14:textId="77777777" w:rsidR="00C77350" w:rsidRDefault="00C77350" w:rsidP="00C77350">
      <w:pPr>
        <w:pStyle w:val="Default"/>
        <w:spacing w:line="36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Działania skierowane do rodziców</w:t>
      </w:r>
    </w:p>
    <w:p w14:paraId="1603C2A9" w14:textId="77777777" w:rsidR="00C77350" w:rsidRDefault="00C77350" w:rsidP="00D6262D">
      <w:pPr>
        <w:pStyle w:val="Default"/>
        <w:numPr>
          <w:ilvl w:val="0"/>
          <w:numId w:val="31"/>
        </w:numPr>
        <w:autoSpaceDE/>
        <w:autoSpaceDN w:val="0"/>
        <w:spacing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monitorowanie potrzeb i oczekiwań rodziców wobec Programu Wychowawczo-Profilaktycznego Szkoły,</w:t>
      </w:r>
    </w:p>
    <w:p w14:paraId="294F9361" w14:textId="77777777" w:rsidR="00C77350" w:rsidRDefault="00C77350" w:rsidP="00D6262D">
      <w:pPr>
        <w:pStyle w:val="Default"/>
        <w:numPr>
          <w:ilvl w:val="0"/>
          <w:numId w:val="31"/>
        </w:numPr>
        <w:autoSpaceDE/>
        <w:autoSpaceDN w:val="0"/>
        <w:spacing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rozmowy i konsultacje indywidualne,</w:t>
      </w:r>
    </w:p>
    <w:p w14:paraId="6CD5BCBD" w14:textId="77777777" w:rsidR="009250B0" w:rsidRPr="00402BF6" w:rsidRDefault="00C77350" w:rsidP="00402BF6">
      <w:pPr>
        <w:pStyle w:val="Default"/>
        <w:numPr>
          <w:ilvl w:val="0"/>
          <w:numId w:val="31"/>
        </w:numPr>
        <w:autoSpaceDE/>
        <w:autoSpaceDN w:val="0"/>
        <w:spacing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dyskus</w:t>
      </w:r>
      <w:r w:rsidR="00402BF6">
        <w:rPr>
          <w:rFonts w:ascii="Times New Roman" w:hAnsi="Times New Roman"/>
          <w:sz w:val="28"/>
          <w:szCs w:val="28"/>
        </w:rPr>
        <w:t>je podczas wywiadówek klasowych</w:t>
      </w:r>
    </w:p>
    <w:p w14:paraId="5EB689F5" w14:textId="77777777" w:rsidR="00E650C2" w:rsidRPr="000D19BE" w:rsidRDefault="00E650C2" w:rsidP="00D6262D">
      <w:pPr>
        <w:pStyle w:val="Tekstpodstawowy"/>
        <w:numPr>
          <w:ilvl w:val="0"/>
          <w:numId w:val="23"/>
        </w:numPr>
        <w:jc w:val="center"/>
        <w:rPr>
          <w:b/>
          <w:bCs/>
          <w:color w:val="000000"/>
          <w:sz w:val="40"/>
          <w:szCs w:val="40"/>
        </w:rPr>
      </w:pPr>
      <w:r w:rsidRPr="000D19BE">
        <w:rPr>
          <w:b/>
          <w:bCs/>
          <w:color w:val="000000"/>
          <w:sz w:val="40"/>
          <w:szCs w:val="40"/>
        </w:rPr>
        <w:t>Zakres działań wychowawczo – profilaktycznych szkoły:</w:t>
      </w:r>
    </w:p>
    <w:p w14:paraId="1BD75A0B" w14:textId="77777777" w:rsidR="00E650C2" w:rsidRPr="000D19BE" w:rsidRDefault="00E650C2" w:rsidP="00E650C2">
      <w:pPr>
        <w:pStyle w:val="Tekstpodstawowy"/>
        <w:ind w:right="111"/>
        <w:rPr>
          <w:b/>
          <w:bCs/>
          <w:color w:val="000000"/>
          <w:sz w:val="40"/>
          <w:szCs w:val="40"/>
        </w:rPr>
      </w:pPr>
    </w:p>
    <w:tbl>
      <w:tblPr>
        <w:tblW w:w="3162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2693"/>
        <w:gridCol w:w="6379"/>
        <w:gridCol w:w="2410"/>
        <w:gridCol w:w="2925"/>
        <w:gridCol w:w="2642"/>
        <w:gridCol w:w="1449"/>
        <w:gridCol w:w="4091"/>
        <w:gridCol w:w="4091"/>
        <w:gridCol w:w="4091"/>
      </w:tblGrid>
      <w:tr w:rsidR="00E650C2" w:rsidRPr="00611542" w14:paraId="58DA68B4" w14:textId="77777777" w:rsidTr="00D14506">
        <w:trPr>
          <w:gridAfter w:val="5"/>
          <w:wAfter w:w="16364" w:type="dxa"/>
        </w:trPr>
        <w:tc>
          <w:tcPr>
            <w:tcW w:w="1525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FA609E6" w14:textId="77777777" w:rsidR="00E650C2" w:rsidRPr="000D19BE" w:rsidRDefault="00E650C2" w:rsidP="00B87A0F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0FD69559" w14:textId="77777777" w:rsidR="00E650C2" w:rsidRPr="000F4F11" w:rsidRDefault="00BE7134" w:rsidP="00B87A0F">
            <w:pPr>
              <w:pStyle w:val="Zawartotabeli"/>
              <w:tabs>
                <w:tab w:val="left" w:pos="8564"/>
              </w:tabs>
              <w:ind w:right="111"/>
              <w:jc w:val="center"/>
              <w:rPr>
                <w:b/>
                <w:bCs/>
                <w:color w:val="4B1F6F"/>
                <w:sz w:val="40"/>
                <w:szCs w:val="28"/>
              </w:rPr>
            </w:pPr>
            <w:r>
              <w:rPr>
                <w:b/>
                <w:bCs/>
                <w:color w:val="000000"/>
                <w:sz w:val="40"/>
                <w:szCs w:val="28"/>
              </w:rPr>
              <w:t xml:space="preserve">I   </w:t>
            </w:r>
            <w:r w:rsidR="00E650C2" w:rsidRPr="000F4F11">
              <w:rPr>
                <w:b/>
                <w:bCs/>
                <w:color w:val="000000"/>
                <w:sz w:val="40"/>
                <w:szCs w:val="28"/>
              </w:rPr>
              <w:t>Sfera intelektualna</w:t>
            </w:r>
          </w:p>
          <w:p w14:paraId="362C342D" w14:textId="77777777" w:rsidR="00E650C2" w:rsidRPr="000D19BE" w:rsidRDefault="00E650C2" w:rsidP="00B87A0F">
            <w:pPr>
              <w:pStyle w:val="Zawartotabeli"/>
              <w:tabs>
                <w:tab w:val="left" w:pos="8564"/>
              </w:tabs>
              <w:ind w:right="111"/>
              <w:rPr>
                <w:b/>
                <w:bCs/>
                <w:color w:val="4B1F6F"/>
                <w:sz w:val="32"/>
                <w:szCs w:val="28"/>
              </w:rPr>
            </w:pPr>
          </w:p>
        </w:tc>
      </w:tr>
      <w:tr w:rsidR="00D14506" w:rsidRPr="00611542" w14:paraId="21ED00ED" w14:textId="77777777" w:rsidTr="00D14506">
        <w:trPr>
          <w:gridAfter w:val="5"/>
          <w:wAfter w:w="16364" w:type="dxa"/>
          <w:trHeight w:val="433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EFB0BC" w14:textId="77777777" w:rsidR="00D14506" w:rsidRPr="000D19BE" w:rsidRDefault="00D14506" w:rsidP="00B87A0F">
            <w:pPr>
              <w:pStyle w:val="Zawartotabeli"/>
              <w:tabs>
                <w:tab w:val="left" w:pos="8564"/>
              </w:tabs>
              <w:ind w:right="111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L.P.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5BF2FC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ind w:right="111"/>
              <w:jc w:val="center"/>
              <w:rPr>
                <w:b/>
                <w:bCs/>
                <w:sz w:val="32"/>
                <w:szCs w:val="32"/>
              </w:rPr>
            </w:pPr>
            <w:r w:rsidRPr="000D19BE">
              <w:rPr>
                <w:b/>
                <w:bCs/>
                <w:sz w:val="32"/>
                <w:szCs w:val="32"/>
              </w:rPr>
              <w:t>Cele</w:t>
            </w: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85B3D2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ind w:right="111"/>
              <w:jc w:val="center"/>
              <w:rPr>
                <w:b/>
                <w:bCs/>
                <w:sz w:val="32"/>
                <w:szCs w:val="32"/>
              </w:rPr>
            </w:pPr>
            <w:r w:rsidRPr="000D19BE">
              <w:rPr>
                <w:b/>
                <w:bCs/>
                <w:sz w:val="32"/>
                <w:szCs w:val="32"/>
              </w:rPr>
              <w:t>Zadania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5045F2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ind w:right="111"/>
              <w:jc w:val="center"/>
              <w:rPr>
                <w:b/>
                <w:bCs/>
                <w:sz w:val="28"/>
                <w:szCs w:val="28"/>
              </w:rPr>
            </w:pPr>
            <w:r w:rsidRPr="000D19BE">
              <w:rPr>
                <w:b/>
                <w:bCs/>
                <w:sz w:val="32"/>
                <w:szCs w:val="32"/>
              </w:rPr>
              <w:t>Terminy</w:t>
            </w:r>
          </w:p>
        </w:tc>
        <w:tc>
          <w:tcPr>
            <w:tcW w:w="29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9839C5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ind w:right="111"/>
              <w:jc w:val="center"/>
              <w:rPr>
                <w:b/>
                <w:bCs/>
                <w:sz w:val="32"/>
                <w:szCs w:val="32"/>
              </w:rPr>
            </w:pPr>
            <w:r w:rsidRPr="000D19BE">
              <w:rPr>
                <w:b/>
                <w:bCs/>
                <w:sz w:val="28"/>
                <w:szCs w:val="28"/>
              </w:rPr>
              <w:t>Osoby odpowiedzialne</w:t>
            </w:r>
          </w:p>
        </w:tc>
      </w:tr>
      <w:tr w:rsidR="00D14506" w:rsidRPr="00611542" w14:paraId="63F98604" w14:textId="77777777" w:rsidTr="00D14506">
        <w:trPr>
          <w:gridAfter w:val="5"/>
          <w:wAfter w:w="16364" w:type="dxa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494D15" w14:textId="77777777" w:rsidR="00D14506" w:rsidRDefault="00D14506" w:rsidP="00B87A0F">
            <w:pPr>
              <w:pStyle w:val="Zawartotabeli"/>
              <w:tabs>
                <w:tab w:val="left" w:pos="8564"/>
              </w:tabs>
              <w:ind w:right="111"/>
            </w:pPr>
          </w:p>
          <w:p w14:paraId="431ECEF5" w14:textId="77777777" w:rsidR="00D14506" w:rsidRPr="000D19BE" w:rsidRDefault="00D14506" w:rsidP="00B87A0F">
            <w:pPr>
              <w:pStyle w:val="Zawartotabeli"/>
              <w:tabs>
                <w:tab w:val="left" w:pos="8564"/>
              </w:tabs>
              <w:ind w:right="111"/>
            </w:pPr>
            <w:r>
              <w:t>1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F66CEA" w14:textId="77777777" w:rsidR="00D14506" w:rsidRPr="000D19BE" w:rsidRDefault="00D14506" w:rsidP="00D14506">
            <w:pPr>
              <w:pStyle w:val="Zawartotabeli"/>
              <w:tabs>
                <w:tab w:val="left" w:pos="8564"/>
              </w:tabs>
              <w:ind w:right="111"/>
              <w:rPr>
                <w:b/>
                <w:bCs/>
              </w:rPr>
            </w:pPr>
          </w:p>
          <w:p w14:paraId="7BBD13A9" w14:textId="77777777" w:rsidR="00D14506" w:rsidRPr="000D19BE" w:rsidRDefault="00D14506" w:rsidP="00D14506">
            <w:pPr>
              <w:pStyle w:val="Zawartotabeli"/>
              <w:tabs>
                <w:tab w:val="left" w:pos="8564"/>
              </w:tabs>
              <w:ind w:right="111"/>
            </w:pPr>
            <w:r w:rsidRPr="000D19BE">
              <w:rPr>
                <w:b/>
                <w:bCs/>
              </w:rPr>
              <w:t>Rozbudzanie potrzeby poszerzania  wiedzy, zdobywania nowych umiejętności i  ciągłego doskonalenia się</w:t>
            </w: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A8459D" w14:textId="77777777" w:rsidR="00D14506" w:rsidRPr="000D19BE" w:rsidRDefault="00D14506" w:rsidP="00D14506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15835E65" w14:textId="77777777" w:rsidR="00D14506" w:rsidRPr="000D19BE" w:rsidRDefault="00D14506" w:rsidP="00D6262D">
            <w:pPr>
              <w:pStyle w:val="Zawartotabeli"/>
              <w:numPr>
                <w:ilvl w:val="0"/>
                <w:numId w:val="3"/>
              </w:numPr>
              <w:tabs>
                <w:tab w:val="left" w:pos="8564"/>
              </w:tabs>
              <w:ind w:right="111"/>
            </w:pPr>
            <w:r w:rsidRPr="000D19BE">
              <w:t>aktywny udział w lekcjach i systematyczne przyswajanie wiedzy w toku zajęć szkolnych</w:t>
            </w:r>
          </w:p>
          <w:p w14:paraId="6BC911AB" w14:textId="77777777" w:rsidR="00D14506" w:rsidRPr="000D19BE" w:rsidRDefault="00D14506" w:rsidP="00D14506">
            <w:pPr>
              <w:pStyle w:val="Zawartotabeli"/>
              <w:tabs>
                <w:tab w:val="left" w:pos="8564"/>
              </w:tabs>
              <w:ind w:right="111"/>
            </w:pPr>
          </w:p>
          <w:p w14:paraId="1BB7CA2E" w14:textId="77777777" w:rsidR="00D14506" w:rsidRPr="000E426C" w:rsidRDefault="00D14506" w:rsidP="00D6262D">
            <w:pPr>
              <w:pStyle w:val="Zawartotabeli"/>
              <w:numPr>
                <w:ilvl w:val="0"/>
                <w:numId w:val="3"/>
              </w:numPr>
              <w:tabs>
                <w:tab w:val="left" w:pos="8564"/>
              </w:tabs>
              <w:ind w:right="111"/>
            </w:pPr>
            <w:r w:rsidRPr="000D19BE">
              <w:t xml:space="preserve">organizowanie wycieczek, rajdów </w:t>
            </w:r>
          </w:p>
          <w:p w14:paraId="74D40054" w14:textId="77777777" w:rsidR="00D14506" w:rsidRDefault="00D14506" w:rsidP="00D14506">
            <w:pPr>
              <w:pStyle w:val="Zawartotabeli"/>
              <w:tabs>
                <w:tab w:val="left" w:pos="8564"/>
              </w:tabs>
              <w:ind w:left="720" w:right="111"/>
            </w:pPr>
            <w:r w:rsidRPr="000D19BE">
              <w:t>i Zielonych Szkół</w:t>
            </w:r>
          </w:p>
          <w:p w14:paraId="041D8A82" w14:textId="77777777" w:rsidR="00D14506" w:rsidRPr="000E426C" w:rsidRDefault="00D14506" w:rsidP="00D14506">
            <w:pPr>
              <w:pStyle w:val="Zawartotabeli"/>
              <w:tabs>
                <w:tab w:val="left" w:pos="8564"/>
              </w:tabs>
              <w:ind w:left="720" w:right="111"/>
            </w:pPr>
          </w:p>
          <w:p w14:paraId="7C575798" w14:textId="77777777" w:rsidR="00D14506" w:rsidRPr="00426A94" w:rsidRDefault="00D14506" w:rsidP="00D6262D">
            <w:pPr>
              <w:pStyle w:val="Zawartotabeli"/>
              <w:numPr>
                <w:ilvl w:val="0"/>
                <w:numId w:val="3"/>
              </w:numPr>
              <w:tabs>
                <w:tab w:val="left" w:pos="8564"/>
              </w:tabs>
              <w:ind w:right="111"/>
              <w:rPr>
                <w:color w:val="000000" w:themeColor="text1"/>
              </w:rPr>
            </w:pPr>
            <w:r w:rsidRPr="00426A94">
              <w:rPr>
                <w:color w:val="000000" w:themeColor="text1"/>
              </w:rPr>
              <w:t>udział w zajęciach edukacyjnych, wyjściach do muzeów, biblioteki, galerii, kina i teatru</w:t>
            </w:r>
            <w:r w:rsidR="00B07123" w:rsidRPr="00426A94">
              <w:rPr>
                <w:color w:val="000000" w:themeColor="text1"/>
              </w:rPr>
              <w:t>*</w:t>
            </w:r>
          </w:p>
          <w:p w14:paraId="3DC84F2A" w14:textId="77777777" w:rsidR="00D14506" w:rsidRPr="000D19BE" w:rsidRDefault="00D14506" w:rsidP="00D14506">
            <w:pPr>
              <w:pStyle w:val="Zawartotabeli"/>
              <w:tabs>
                <w:tab w:val="left" w:pos="8564"/>
              </w:tabs>
              <w:ind w:right="111"/>
            </w:pPr>
          </w:p>
          <w:p w14:paraId="4891DC4B" w14:textId="77777777" w:rsidR="00D14506" w:rsidRPr="000D19BE" w:rsidRDefault="00D14506" w:rsidP="00D6262D">
            <w:pPr>
              <w:pStyle w:val="Zawartotabeli"/>
              <w:numPr>
                <w:ilvl w:val="0"/>
                <w:numId w:val="3"/>
              </w:numPr>
              <w:tabs>
                <w:tab w:val="left" w:pos="8564"/>
              </w:tabs>
              <w:ind w:right="111"/>
            </w:pPr>
            <w:r w:rsidRPr="000D19BE">
              <w:t xml:space="preserve">organizowanie spotkań z ciekawymi ludźmi </w:t>
            </w:r>
          </w:p>
          <w:p w14:paraId="1EBD0184" w14:textId="77777777" w:rsidR="00D14506" w:rsidRPr="000D19BE" w:rsidRDefault="00D14506" w:rsidP="00D14506">
            <w:pPr>
              <w:pStyle w:val="Zawartotabeli"/>
              <w:tabs>
                <w:tab w:val="left" w:pos="8564"/>
              </w:tabs>
              <w:ind w:right="111"/>
            </w:pPr>
          </w:p>
          <w:p w14:paraId="53EFD761" w14:textId="77777777" w:rsidR="00D14506" w:rsidRDefault="00D14506" w:rsidP="00D6262D">
            <w:pPr>
              <w:pStyle w:val="Zawartotabeli"/>
              <w:numPr>
                <w:ilvl w:val="0"/>
                <w:numId w:val="3"/>
              </w:numPr>
              <w:tabs>
                <w:tab w:val="left" w:pos="8564"/>
              </w:tabs>
              <w:ind w:right="111"/>
            </w:pPr>
            <w:r>
              <w:t xml:space="preserve">zorganizowanie warsztatów dot. </w:t>
            </w:r>
            <w:r w:rsidRPr="000D19BE">
              <w:t xml:space="preserve">technik uczenia się  </w:t>
            </w:r>
            <w:r>
              <w:t xml:space="preserve">         </w:t>
            </w:r>
            <w:r w:rsidRPr="000D19BE">
              <w:t>i organizacji własnej pracy organizacja</w:t>
            </w:r>
          </w:p>
          <w:p w14:paraId="33268772" w14:textId="77777777" w:rsidR="00D14506" w:rsidRDefault="00D14506" w:rsidP="00D14506">
            <w:pPr>
              <w:pStyle w:val="Akapitzlist"/>
              <w:spacing w:line="240" w:lineRule="auto"/>
            </w:pPr>
          </w:p>
          <w:p w14:paraId="6826E6C5" w14:textId="77777777" w:rsidR="00D14506" w:rsidRDefault="00D14506" w:rsidP="00D6262D">
            <w:pPr>
              <w:pStyle w:val="Zawartotabeli"/>
              <w:numPr>
                <w:ilvl w:val="0"/>
                <w:numId w:val="3"/>
              </w:numPr>
              <w:tabs>
                <w:tab w:val="left" w:pos="8564"/>
              </w:tabs>
              <w:ind w:right="111"/>
            </w:pPr>
            <w:r>
              <w:t>oko</w:t>
            </w:r>
            <w:r w:rsidRPr="000D19BE">
              <w:t>licznościowych apeli szkolnych</w:t>
            </w:r>
            <w:r w:rsidR="009250B0">
              <w:t>,</w:t>
            </w:r>
          </w:p>
          <w:p w14:paraId="377002E9" w14:textId="77777777" w:rsidR="00D14506" w:rsidRPr="000E426C" w:rsidRDefault="00D14506" w:rsidP="00D14506">
            <w:pPr>
              <w:pStyle w:val="Zawartotabeli"/>
              <w:tabs>
                <w:tab w:val="left" w:pos="8564"/>
              </w:tabs>
              <w:ind w:right="111"/>
            </w:pPr>
          </w:p>
          <w:p w14:paraId="5F2C7B56" w14:textId="77777777" w:rsidR="00D14506" w:rsidRDefault="00D14506" w:rsidP="00D6262D">
            <w:pPr>
              <w:pStyle w:val="Zawartotabeli"/>
              <w:numPr>
                <w:ilvl w:val="0"/>
                <w:numId w:val="3"/>
              </w:numPr>
              <w:tabs>
                <w:tab w:val="left" w:pos="8564"/>
              </w:tabs>
              <w:ind w:right="111"/>
            </w:pPr>
            <w:r w:rsidRPr="000D19BE">
              <w:t>tworzenie gazetek tematycznych w klasach i na korytarzach</w:t>
            </w:r>
          </w:p>
          <w:p w14:paraId="48847226" w14:textId="77777777" w:rsidR="00D14506" w:rsidRDefault="00D14506" w:rsidP="00D14506">
            <w:pPr>
              <w:pStyle w:val="Zawartotabeli"/>
              <w:tabs>
                <w:tab w:val="left" w:pos="8564"/>
              </w:tabs>
              <w:ind w:left="720" w:right="111"/>
            </w:pPr>
          </w:p>
          <w:p w14:paraId="1C1C08D4" w14:textId="77777777" w:rsidR="00426A94" w:rsidRPr="000D19BE" w:rsidRDefault="00426A94" w:rsidP="008436D4">
            <w:pPr>
              <w:pStyle w:val="Zawartotabeli"/>
              <w:tabs>
                <w:tab w:val="left" w:pos="8564"/>
              </w:tabs>
              <w:ind w:right="111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8B6B81" w14:textId="77777777" w:rsidR="00D14506" w:rsidRPr="000D19BE" w:rsidRDefault="00D14506" w:rsidP="00D14506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51A8206F" w14:textId="77777777" w:rsidR="00D14506" w:rsidRDefault="00D14506" w:rsidP="00D14506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 w:rsidRPr="000D19BE">
              <w:t xml:space="preserve">cały rok </w:t>
            </w:r>
          </w:p>
          <w:p w14:paraId="39F123CE" w14:textId="77777777" w:rsidR="00D14506" w:rsidRDefault="00D14506" w:rsidP="00D14506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72F77BBC" w14:textId="77777777" w:rsidR="00D14506" w:rsidRDefault="00D14506" w:rsidP="00D14506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1B52DCB3" w14:textId="77777777" w:rsidR="00D14506" w:rsidRDefault="00D14506" w:rsidP="00D14506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wg harmonogramu</w:t>
            </w:r>
          </w:p>
          <w:p w14:paraId="54E98D2D" w14:textId="77777777" w:rsidR="00D14506" w:rsidRDefault="00D14506" w:rsidP="00D14506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1ED9E27F" w14:textId="77777777" w:rsidR="00D14506" w:rsidRPr="000D19BE" w:rsidRDefault="00D14506" w:rsidP="00D14506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27D2F23D" w14:textId="77777777" w:rsidR="00D14506" w:rsidRPr="000D19BE" w:rsidRDefault="00D14506" w:rsidP="00D14506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 w:rsidRPr="009A2D11">
              <w:t>wg harmonogramu</w:t>
            </w:r>
          </w:p>
          <w:p w14:paraId="62A3C84D" w14:textId="77777777" w:rsidR="00D14506" w:rsidRPr="000D19BE" w:rsidRDefault="00D14506" w:rsidP="00D14506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40483061" w14:textId="77777777" w:rsidR="00D14506" w:rsidRPr="000D19BE" w:rsidRDefault="00D14506" w:rsidP="00D14506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2C74BD20" w14:textId="77777777" w:rsidR="00D14506" w:rsidRDefault="00D14506" w:rsidP="00D14506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 w:rsidRPr="000D19BE">
              <w:t>cały rok</w:t>
            </w:r>
          </w:p>
          <w:p w14:paraId="15883DD5" w14:textId="77777777" w:rsidR="00D14506" w:rsidRDefault="00D14506" w:rsidP="00D14506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26B8D99D" w14:textId="77777777" w:rsidR="00D14506" w:rsidRDefault="00D14506" w:rsidP="00D14506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 w:rsidRPr="000D19BE">
              <w:t>cały rok</w:t>
            </w:r>
          </w:p>
          <w:p w14:paraId="1C812F95" w14:textId="77777777" w:rsidR="00D14506" w:rsidRDefault="00D14506" w:rsidP="00D14506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230B2EEA" w14:textId="77777777" w:rsidR="00D14506" w:rsidRDefault="00D14506" w:rsidP="00D14506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7F137AEE" w14:textId="77777777" w:rsidR="00D14506" w:rsidRDefault="00D14506" w:rsidP="00D14506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295FF7F2" w14:textId="77777777" w:rsidR="00D14506" w:rsidRDefault="00D14506" w:rsidP="00D14506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 w:rsidRPr="0078506B">
              <w:t>cały rok</w:t>
            </w:r>
          </w:p>
          <w:p w14:paraId="61B7BF93" w14:textId="77777777" w:rsidR="00D14506" w:rsidRDefault="00D14506" w:rsidP="00D14506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613D613D" w14:textId="77777777" w:rsidR="00D14506" w:rsidRPr="000D19BE" w:rsidRDefault="00D14506" w:rsidP="00D14506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cały rok</w:t>
            </w:r>
          </w:p>
        </w:tc>
        <w:tc>
          <w:tcPr>
            <w:tcW w:w="29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AC83E26" w14:textId="77777777" w:rsidR="00D14506" w:rsidRPr="000D19BE" w:rsidRDefault="00D14506" w:rsidP="00D14506">
            <w:pPr>
              <w:pStyle w:val="Zawartotabeli"/>
              <w:tabs>
                <w:tab w:val="left" w:pos="8674"/>
              </w:tabs>
              <w:snapToGrid w:val="0"/>
              <w:ind w:right="111"/>
            </w:pPr>
          </w:p>
          <w:p w14:paraId="3F04FB3E" w14:textId="77777777" w:rsidR="00D14506" w:rsidRPr="000D19BE" w:rsidRDefault="00D14506" w:rsidP="00D14506">
            <w:pPr>
              <w:pStyle w:val="Zawartotabeli"/>
              <w:tabs>
                <w:tab w:val="left" w:pos="8674"/>
              </w:tabs>
              <w:ind w:right="111"/>
            </w:pPr>
            <w:r w:rsidRPr="000D19BE">
              <w:t>nau</w:t>
            </w:r>
            <w:r>
              <w:t>czyciele przedmiotów</w:t>
            </w:r>
            <w:r w:rsidRPr="000D19BE">
              <w:t xml:space="preserve"> </w:t>
            </w:r>
          </w:p>
          <w:p w14:paraId="3D273F48" w14:textId="77777777" w:rsidR="00D14506" w:rsidRPr="000D19BE" w:rsidRDefault="00D14506" w:rsidP="00D14506">
            <w:pPr>
              <w:pStyle w:val="Zawartotabeli"/>
              <w:tabs>
                <w:tab w:val="left" w:pos="8674"/>
              </w:tabs>
              <w:ind w:right="111"/>
            </w:pPr>
          </w:p>
          <w:p w14:paraId="25B38B1E" w14:textId="77777777" w:rsidR="00D14506" w:rsidRDefault="00D14506" w:rsidP="00D14506">
            <w:pPr>
              <w:pStyle w:val="Zawartotabeli"/>
              <w:tabs>
                <w:tab w:val="left" w:pos="8674"/>
              </w:tabs>
              <w:ind w:right="111"/>
            </w:pPr>
          </w:p>
          <w:p w14:paraId="73ECCF31" w14:textId="77777777" w:rsidR="00D14506" w:rsidRPr="000D19BE" w:rsidRDefault="00D14506" w:rsidP="00D14506">
            <w:pPr>
              <w:pStyle w:val="Zawartotabeli"/>
              <w:tabs>
                <w:tab w:val="left" w:pos="8674"/>
              </w:tabs>
              <w:ind w:right="111"/>
            </w:pPr>
            <w:r w:rsidRPr="000D19BE">
              <w:t>wychowawcy klas</w:t>
            </w:r>
          </w:p>
          <w:p w14:paraId="5ED58E13" w14:textId="77777777" w:rsidR="00D14506" w:rsidRPr="000D19BE" w:rsidRDefault="00D14506" w:rsidP="00D14506">
            <w:pPr>
              <w:pStyle w:val="Zawartotabeli"/>
              <w:tabs>
                <w:tab w:val="left" w:pos="8674"/>
              </w:tabs>
              <w:ind w:right="111"/>
            </w:pPr>
          </w:p>
          <w:p w14:paraId="41B851BC" w14:textId="77777777" w:rsidR="00D14506" w:rsidRPr="000D19BE" w:rsidRDefault="00D14506" w:rsidP="00D14506">
            <w:pPr>
              <w:pStyle w:val="Zawartotabeli"/>
              <w:tabs>
                <w:tab w:val="left" w:pos="8674"/>
              </w:tabs>
              <w:ind w:right="111"/>
            </w:pPr>
          </w:p>
          <w:p w14:paraId="5724632D" w14:textId="77777777" w:rsidR="00D14506" w:rsidRDefault="00D14506" w:rsidP="00D14506">
            <w:pPr>
              <w:pStyle w:val="Zawartotabeli"/>
              <w:tabs>
                <w:tab w:val="left" w:pos="8674"/>
              </w:tabs>
              <w:ind w:right="111"/>
            </w:pPr>
            <w:r w:rsidRPr="000D19BE">
              <w:t>w</w:t>
            </w:r>
            <w:r>
              <w:t>ychowawcy</w:t>
            </w:r>
          </w:p>
          <w:p w14:paraId="29FD92EF" w14:textId="77777777" w:rsidR="00D14506" w:rsidRDefault="00D14506" w:rsidP="00D14506">
            <w:pPr>
              <w:pStyle w:val="Zawartotabeli"/>
              <w:tabs>
                <w:tab w:val="left" w:pos="8674"/>
              </w:tabs>
              <w:ind w:right="111"/>
            </w:pPr>
          </w:p>
          <w:p w14:paraId="7FFAAFA4" w14:textId="77777777" w:rsidR="00D14506" w:rsidRPr="000D19BE" w:rsidRDefault="00D14506" w:rsidP="00D14506">
            <w:pPr>
              <w:pStyle w:val="Zawartotabeli"/>
              <w:tabs>
                <w:tab w:val="left" w:pos="8674"/>
              </w:tabs>
              <w:ind w:right="111"/>
            </w:pPr>
          </w:p>
          <w:p w14:paraId="4F311818" w14:textId="77777777" w:rsidR="00D14506" w:rsidRPr="000D19BE" w:rsidRDefault="00D14506" w:rsidP="00D14506">
            <w:pPr>
              <w:pStyle w:val="Zawartotabeli"/>
              <w:tabs>
                <w:tab w:val="left" w:pos="8674"/>
              </w:tabs>
              <w:ind w:right="111"/>
            </w:pPr>
            <w:r w:rsidRPr="000D19BE">
              <w:t>wychowawcy</w:t>
            </w:r>
          </w:p>
          <w:p w14:paraId="297631C1" w14:textId="77777777" w:rsidR="00D14506" w:rsidRDefault="00D14506" w:rsidP="00D14506">
            <w:pPr>
              <w:pStyle w:val="Zawartotabeli"/>
              <w:tabs>
                <w:tab w:val="left" w:pos="8674"/>
              </w:tabs>
              <w:ind w:right="111"/>
            </w:pPr>
            <w:r>
              <w:t>nauczyciele przedmiotów</w:t>
            </w:r>
          </w:p>
          <w:p w14:paraId="365F7535" w14:textId="77777777" w:rsidR="00D14506" w:rsidRDefault="00D14506" w:rsidP="00D14506">
            <w:pPr>
              <w:pStyle w:val="Zawartotabeli"/>
              <w:tabs>
                <w:tab w:val="left" w:pos="8674"/>
              </w:tabs>
              <w:ind w:right="111"/>
            </w:pPr>
            <w:r>
              <w:t>pedagog</w:t>
            </w:r>
          </w:p>
          <w:p w14:paraId="07203FA9" w14:textId="77777777" w:rsidR="00D14506" w:rsidRDefault="00D14506" w:rsidP="00D14506">
            <w:pPr>
              <w:pStyle w:val="Zawartotabeli"/>
              <w:tabs>
                <w:tab w:val="left" w:pos="8674"/>
              </w:tabs>
              <w:ind w:right="111"/>
            </w:pPr>
            <w:r>
              <w:t>wychowawcy</w:t>
            </w:r>
          </w:p>
          <w:p w14:paraId="7B36DBDB" w14:textId="77777777" w:rsidR="00D14506" w:rsidRDefault="00D14506" w:rsidP="00D14506">
            <w:pPr>
              <w:pStyle w:val="Zawartotabeli"/>
              <w:tabs>
                <w:tab w:val="left" w:pos="8674"/>
              </w:tabs>
              <w:ind w:right="111"/>
            </w:pPr>
          </w:p>
          <w:p w14:paraId="029D59DF" w14:textId="77777777" w:rsidR="00D14506" w:rsidRDefault="00D14506" w:rsidP="00D14506">
            <w:pPr>
              <w:pStyle w:val="Zawartotabeli"/>
              <w:tabs>
                <w:tab w:val="left" w:pos="8674"/>
              </w:tabs>
              <w:ind w:right="111"/>
            </w:pPr>
          </w:p>
          <w:p w14:paraId="698D767B" w14:textId="77777777" w:rsidR="00D14506" w:rsidRDefault="00D14506" w:rsidP="00D14506">
            <w:pPr>
              <w:pStyle w:val="Zawartotabeli"/>
              <w:tabs>
                <w:tab w:val="left" w:pos="8674"/>
              </w:tabs>
              <w:ind w:right="111"/>
            </w:pPr>
            <w:r>
              <w:t>nauczyciele języka polskiego, muzyki, plastyki</w:t>
            </w:r>
          </w:p>
          <w:p w14:paraId="73074EE9" w14:textId="77777777" w:rsidR="00D14506" w:rsidRPr="000D19BE" w:rsidRDefault="00D14506" w:rsidP="00D14506">
            <w:pPr>
              <w:pStyle w:val="Zawartotabeli"/>
              <w:tabs>
                <w:tab w:val="left" w:pos="8674"/>
              </w:tabs>
              <w:ind w:right="111"/>
            </w:pPr>
          </w:p>
          <w:p w14:paraId="7A6B25A5" w14:textId="77777777" w:rsidR="00D14506" w:rsidRDefault="00D14506" w:rsidP="00D14506">
            <w:pPr>
              <w:pStyle w:val="Zawartotabeli"/>
              <w:tabs>
                <w:tab w:val="left" w:pos="8674"/>
              </w:tabs>
              <w:ind w:right="111"/>
            </w:pPr>
            <w:r w:rsidRPr="000D19BE">
              <w:t>nauczyciele bibliotekarze</w:t>
            </w:r>
            <w:r>
              <w:t xml:space="preserve"> nauczyciele przedmiotów</w:t>
            </w:r>
          </w:p>
          <w:p w14:paraId="7B902572" w14:textId="77777777" w:rsidR="00D14506" w:rsidRPr="000D19BE" w:rsidRDefault="00D14506" w:rsidP="00D14506">
            <w:pPr>
              <w:pStyle w:val="Zawartotabeli"/>
              <w:tabs>
                <w:tab w:val="left" w:pos="8674"/>
              </w:tabs>
              <w:ind w:right="111"/>
            </w:pPr>
            <w:r>
              <w:t>opiekun SU</w:t>
            </w:r>
          </w:p>
        </w:tc>
      </w:tr>
      <w:tr w:rsidR="00D14506" w:rsidRPr="00611542" w14:paraId="240D6F96" w14:textId="77777777" w:rsidTr="00D14506">
        <w:trPr>
          <w:gridAfter w:val="5"/>
          <w:wAfter w:w="16364" w:type="dxa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972E2D" w14:textId="77777777" w:rsidR="00BE7134" w:rsidRPr="00BE7134" w:rsidRDefault="00BE7134" w:rsidP="00B87A0F">
            <w:pPr>
              <w:tabs>
                <w:tab w:val="left" w:pos="8564"/>
              </w:tabs>
              <w:ind w:right="111"/>
              <w:rPr>
                <w:rFonts w:ascii="Times New Roman" w:hAnsi="Times New Roman"/>
                <w:b/>
                <w:bCs/>
                <w:sz w:val="8"/>
              </w:rPr>
            </w:pPr>
          </w:p>
          <w:p w14:paraId="20D375AD" w14:textId="77777777" w:rsidR="00BE7134" w:rsidRPr="00611542" w:rsidRDefault="00BE7134" w:rsidP="00B87A0F">
            <w:pPr>
              <w:tabs>
                <w:tab w:val="left" w:pos="8564"/>
              </w:tabs>
              <w:ind w:right="11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56351A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  <w:rPr>
                <w:b/>
                <w:bCs/>
              </w:rPr>
            </w:pPr>
          </w:p>
          <w:p w14:paraId="65401CAE" w14:textId="77777777" w:rsidR="00D14506" w:rsidRDefault="00D14506" w:rsidP="009250B0">
            <w:pPr>
              <w:tabs>
                <w:tab w:val="left" w:pos="8564"/>
              </w:tabs>
              <w:ind w:right="111"/>
              <w:rPr>
                <w:rFonts w:ascii="Times New Roman" w:hAnsi="Times New Roman"/>
                <w:b/>
                <w:bCs/>
                <w:color w:val="FF0000"/>
              </w:rPr>
            </w:pPr>
            <w:r w:rsidRPr="006B5EC7">
              <w:rPr>
                <w:rFonts w:ascii="Times New Roman" w:hAnsi="Times New Roman"/>
                <w:b/>
                <w:bCs/>
              </w:rPr>
              <w:t xml:space="preserve">Wspomaganie                    i rozwijanie uzdolnień              </w:t>
            </w:r>
            <w:r w:rsidRPr="006B5EC7">
              <w:rPr>
                <w:rFonts w:ascii="Times New Roman" w:hAnsi="Times New Roman"/>
                <w:b/>
                <w:bCs/>
              </w:rPr>
              <w:lastRenderedPageBreak/>
              <w:t>i zainteresowań uczniów</w:t>
            </w:r>
            <w:r w:rsidR="00BA1FA5">
              <w:rPr>
                <w:rFonts w:ascii="Times New Roman" w:hAnsi="Times New Roman"/>
                <w:b/>
                <w:bCs/>
              </w:rPr>
              <w:t xml:space="preserve"> i </w:t>
            </w:r>
            <w:r w:rsidR="00BA1FA5" w:rsidRPr="00BA1FA5">
              <w:rPr>
                <w:rFonts w:ascii="Times New Roman" w:hAnsi="Times New Roman"/>
                <w:b/>
                <w:bCs/>
                <w:color w:val="FF0000"/>
              </w:rPr>
              <w:t xml:space="preserve">kształtowanie myślenia analitycznego w przedmiotach ścisłych i </w:t>
            </w:r>
            <w:r w:rsidR="00BA1FA5">
              <w:rPr>
                <w:rFonts w:ascii="Times New Roman" w:hAnsi="Times New Roman"/>
                <w:b/>
                <w:bCs/>
                <w:color w:val="FF0000"/>
              </w:rPr>
              <w:t>przyrodniczych</w:t>
            </w:r>
          </w:p>
          <w:p w14:paraId="67993153" w14:textId="77777777" w:rsidR="00EF4F54" w:rsidRPr="00EF4F54" w:rsidRDefault="00EF4F54" w:rsidP="00EF4F54">
            <w:pPr>
              <w:rPr>
                <w:rFonts w:ascii="Times New Roman" w:hAnsi="Times New Roman"/>
                <w:b/>
                <w:bCs/>
                <w:color w:val="00B050"/>
              </w:rPr>
            </w:pPr>
            <w:r w:rsidRPr="000702BF">
              <w:rPr>
                <w:rFonts w:ascii="Times New Roman" w:hAnsi="Times New Roman"/>
                <w:b/>
                <w:bCs/>
              </w:rPr>
              <w:t xml:space="preserve">Wspomaganie                    i rozwijanie uzdolnień </w:t>
            </w:r>
            <w:r w:rsidRPr="000702BF">
              <w:rPr>
                <w:rFonts w:ascii="Times New Roman" w:hAnsi="Times New Roman"/>
                <w:b/>
                <w:bCs/>
                <w:color w:val="00B050"/>
              </w:rPr>
              <w:t xml:space="preserve">             </w:t>
            </w:r>
            <w:r w:rsidRPr="000702BF">
              <w:rPr>
                <w:rFonts w:ascii="Times New Roman" w:hAnsi="Times New Roman"/>
                <w:b/>
                <w:bCs/>
              </w:rPr>
              <w:t xml:space="preserve">i zainteresowań uczniów; </w:t>
            </w:r>
            <w:r w:rsidRPr="00EF4F54">
              <w:rPr>
                <w:rFonts w:ascii="Times New Roman" w:hAnsi="Times New Roman"/>
                <w:b/>
                <w:bCs/>
                <w:color w:val="00B050"/>
              </w:rPr>
              <w:t>kształtowanie myślenia analitycznego poprzez interdyscyplinarne podejście  do nauczania przedmiotów ścisłych i przyrodniczych oraz wykorzystanie i rozwijanie umiejętności matematycznych w kształceniu ogólnym.</w:t>
            </w:r>
          </w:p>
          <w:p w14:paraId="7B062F7D" w14:textId="77777777" w:rsidR="00D14506" w:rsidRPr="00611542" w:rsidRDefault="00D14506" w:rsidP="009250B0">
            <w:pPr>
              <w:tabs>
                <w:tab w:val="left" w:pos="8564"/>
              </w:tabs>
              <w:ind w:right="111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58D5A8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ind w:right="111"/>
            </w:pPr>
          </w:p>
          <w:p w14:paraId="660962A0" w14:textId="77777777" w:rsidR="00D14506" w:rsidRPr="006B5EC7" w:rsidRDefault="00D14506" w:rsidP="00D6262D">
            <w:pPr>
              <w:pStyle w:val="Zawartotabeli"/>
              <w:numPr>
                <w:ilvl w:val="0"/>
                <w:numId w:val="2"/>
              </w:numPr>
              <w:tabs>
                <w:tab w:val="left" w:pos="8564"/>
              </w:tabs>
              <w:ind w:right="111"/>
            </w:pPr>
            <w:r w:rsidRPr="000D19BE">
              <w:t xml:space="preserve">organizowanie zajęć rozwijających zainteresowania uczniów  </w:t>
            </w:r>
            <w:r w:rsidR="00B521E8" w:rsidRPr="006B5EC7">
              <w:t xml:space="preserve">również z wykorzystaniem sprzętu </w:t>
            </w:r>
            <w:r w:rsidR="00B521E8" w:rsidRPr="006B5EC7">
              <w:lastRenderedPageBreak/>
              <w:t>zakupionego w ramach „Laboratoria przyszłości”</w:t>
            </w:r>
          </w:p>
          <w:p w14:paraId="111970BD" w14:textId="77777777" w:rsidR="00B521E8" w:rsidRPr="006B5EC7" w:rsidRDefault="00B521E8" w:rsidP="00B521E8">
            <w:pPr>
              <w:pStyle w:val="Zawartotabeli"/>
              <w:numPr>
                <w:ilvl w:val="0"/>
                <w:numId w:val="2"/>
              </w:numPr>
              <w:tabs>
                <w:tab w:val="left" w:pos="8564"/>
              </w:tabs>
              <w:ind w:right="111"/>
            </w:pPr>
            <w:r w:rsidRPr="006B5EC7">
              <w:t xml:space="preserve">cykliczne organizowanie „Dni nauki” i „Dni języków obcych” w ramach współpracy nauczycieli przedmiotów </w:t>
            </w:r>
            <w:proofErr w:type="spellStart"/>
            <w:r w:rsidRPr="006B5EC7">
              <w:t>matematyczno</w:t>
            </w:r>
            <w:proofErr w:type="spellEnd"/>
            <w:r w:rsidRPr="006B5EC7">
              <w:t xml:space="preserve"> – przyrodniczych i nauczycieli języków obcych</w:t>
            </w:r>
          </w:p>
          <w:p w14:paraId="1806C99F" w14:textId="77777777" w:rsidR="00D14506" w:rsidRDefault="00D14506" w:rsidP="009250B0">
            <w:pPr>
              <w:pStyle w:val="Zawartotabeli"/>
              <w:tabs>
                <w:tab w:val="left" w:pos="8564"/>
              </w:tabs>
              <w:ind w:right="111"/>
            </w:pPr>
          </w:p>
          <w:p w14:paraId="57718CC3" w14:textId="77777777" w:rsidR="00D14506" w:rsidRPr="000D19BE" w:rsidRDefault="00D14506" w:rsidP="00D6262D">
            <w:pPr>
              <w:pStyle w:val="Zawartotabeli"/>
              <w:numPr>
                <w:ilvl w:val="0"/>
                <w:numId w:val="15"/>
              </w:numPr>
              <w:tabs>
                <w:tab w:val="left" w:pos="8564"/>
              </w:tabs>
              <w:ind w:right="111"/>
            </w:pPr>
            <w:r>
              <w:t>organizowanie konkursów przedmiotowych, artystycznych i sportowych</w:t>
            </w:r>
          </w:p>
          <w:p w14:paraId="3A31F0ED" w14:textId="77777777" w:rsidR="00D14506" w:rsidRPr="000D19BE" w:rsidRDefault="00D14506" w:rsidP="00D6262D">
            <w:pPr>
              <w:pStyle w:val="Zawartotabeli"/>
              <w:numPr>
                <w:ilvl w:val="0"/>
                <w:numId w:val="2"/>
              </w:numPr>
              <w:tabs>
                <w:tab w:val="left" w:pos="8564"/>
              </w:tabs>
              <w:ind w:right="111"/>
            </w:pPr>
            <w:r w:rsidRPr="000D19BE">
              <w:t>udzielanie pomocy uczniom przygotowującym się do udziału w konkursach czy olimpiadach</w:t>
            </w:r>
          </w:p>
          <w:p w14:paraId="28F49701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ind w:right="111"/>
            </w:pPr>
          </w:p>
          <w:p w14:paraId="4A51D236" w14:textId="77777777" w:rsidR="00D14506" w:rsidRDefault="00D14506" w:rsidP="00D6262D">
            <w:pPr>
              <w:pStyle w:val="Zawartotabeli"/>
              <w:numPr>
                <w:ilvl w:val="0"/>
                <w:numId w:val="2"/>
              </w:numPr>
              <w:tabs>
                <w:tab w:val="left" w:pos="8564"/>
              </w:tabs>
              <w:ind w:right="111"/>
            </w:pPr>
            <w:r>
              <w:t>praca z aktywem bibliotecznym</w:t>
            </w:r>
          </w:p>
          <w:p w14:paraId="3FFA3B15" w14:textId="77777777" w:rsidR="000702BF" w:rsidRDefault="000702BF" w:rsidP="000702BF">
            <w:pPr>
              <w:pStyle w:val="Akapitzlist"/>
            </w:pPr>
          </w:p>
          <w:p w14:paraId="7DB969D2" w14:textId="77777777" w:rsidR="000702BF" w:rsidRPr="000D19BE" w:rsidRDefault="000702BF" w:rsidP="000702BF">
            <w:pPr>
              <w:pStyle w:val="Zawartotabeli"/>
              <w:tabs>
                <w:tab w:val="left" w:pos="8564"/>
              </w:tabs>
              <w:ind w:right="111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1D8B49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01753BE0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 w:rsidRPr="000D19BE">
              <w:t xml:space="preserve">cały rok </w:t>
            </w:r>
          </w:p>
          <w:p w14:paraId="0986B760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10359DCB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73F33166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 xml:space="preserve">wg </w:t>
            </w:r>
            <w:r w:rsidRPr="000D19BE">
              <w:t>harm</w:t>
            </w:r>
            <w:r>
              <w:t>onogramu</w:t>
            </w:r>
          </w:p>
          <w:p w14:paraId="53BB0489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48A9E259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cały rok</w:t>
            </w:r>
          </w:p>
          <w:p w14:paraId="385D3D5C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6C07C1C5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00A18A1F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 w:rsidRPr="000D19BE">
              <w:t xml:space="preserve">cały rok </w:t>
            </w:r>
          </w:p>
          <w:p w14:paraId="503C7BF0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</w:tc>
        <w:tc>
          <w:tcPr>
            <w:tcW w:w="29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B6B7444" w14:textId="77777777" w:rsidR="00D14506" w:rsidRPr="000D19BE" w:rsidRDefault="00D14506" w:rsidP="009250B0">
            <w:pPr>
              <w:pStyle w:val="Zawartotabeli"/>
              <w:tabs>
                <w:tab w:val="left" w:pos="8674"/>
              </w:tabs>
              <w:ind w:right="111"/>
            </w:pPr>
          </w:p>
          <w:p w14:paraId="24581DFC" w14:textId="77777777" w:rsidR="00D14506" w:rsidRPr="000D19BE" w:rsidRDefault="00D14506" w:rsidP="009250B0">
            <w:pPr>
              <w:pStyle w:val="Zawartotabeli"/>
              <w:tabs>
                <w:tab w:val="left" w:pos="8674"/>
              </w:tabs>
              <w:ind w:right="111"/>
            </w:pPr>
            <w:r w:rsidRPr="000D19BE">
              <w:t>nauczyciele przedmiotów</w:t>
            </w:r>
            <w:r>
              <w:t xml:space="preserve"> nauczyciele specjaliści</w:t>
            </w:r>
          </w:p>
          <w:p w14:paraId="638318BF" w14:textId="77777777" w:rsidR="00D14506" w:rsidRPr="000D19BE" w:rsidRDefault="00D14506" w:rsidP="009250B0">
            <w:pPr>
              <w:pStyle w:val="Zawartotabeli"/>
              <w:tabs>
                <w:tab w:val="left" w:pos="8674"/>
              </w:tabs>
              <w:ind w:right="111"/>
            </w:pPr>
          </w:p>
          <w:p w14:paraId="37594D2D" w14:textId="77777777" w:rsidR="00D14506" w:rsidRDefault="00D14506" w:rsidP="009250B0">
            <w:pPr>
              <w:pStyle w:val="Zawartotabeli"/>
              <w:tabs>
                <w:tab w:val="left" w:pos="8674"/>
              </w:tabs>
              <w:ind w:right="111"/>
            </w:pPr>
            <w:r>
              <w:t xml:space="preserve">wychowawcy </w:t>
            </w:r>
          </w:p>
          <w:p w14:paraId="77F27F80" w14:textId="77777777" w:rsidR="00D14506" w:rsidRDefault="00D14506" w:rsidP="009250B0">
            <w:pPr>
              <w:pStyle w:val="Zawartotabeli"/>
              <w:tabs>
                <w:tab w:val="left" w:pos="8674"/>
              </w:tabs>
              <w:ind w:right="111"/>
            </w:pPr>
            <w:r>
              <w:t>nauczyciele , opiekun SU</w:t>
            </w:r>
          </w:p>
          <w:p w14:paraId="2D124EA2" w14:textId="77777777" w:rsidR="00D14506" w:rsidRDefault="00D14506" w:rsidP="009250B0">
            <w:pPr>
              <w:pStyle w:val="Zawartotabeli"/>
              <w:tabs>
                <w:tab w:val="left" w:pos="8674"/>
              </w:tabs>
              <w:ind w:right="111"/>
            </w:pPr>
            <w:r w:rsidRPr="000D19BE">
              <w:t>nauczyciele</w:t>
            </w:r>
            <w:r>
              <w:t xml:space="preserve"> przedmiotów nauczyciele bibliotekarze</w:t>
            </w:r>
          </w:p>
          <w:p w14:paraId="325F5D84" w14:textId="77777777" w:rsidR="00D14506" w:rsidRDefault="00D14506" w:rsidP="009250B0">
            <w:pPr>
              <w:pStyle w:val="Zawartotabeli"/>
              <w:tabs>
                <w:tab w:val="left" w:pos="8674"/>
              </w:tabs>
              <w:ind w:right="111"/>
            </w:pPr>
          </w:p>
          <w:p w14:paraId="0F93616E" w14:textId="77777777" w:rsidR="00D14506" w:rsidRPr="000D19BE" w:rsidRDefault="00D14506" w:rsidP="009250B0">
            <w:pPr>
              <w:pStyle w:val="Zawartotabeli"/>
              <w:tabs>
                <w:tab w:val="left" w:pos="8674"/>
              </w:tabs>
              <w:ind w:right="111"/>
            </w:pPr>
            <w:r>
              <w:t>nauczyciele bibliotekarze</w:t>
            </w:r>
          </w:p>
        </w:tc>
      </w:tr>
      <w:tr w:rsidR="00D14506" w:rsidRPr="00611542" w14:paraId="5378E337" w14:textId="77777777" w:rsidTr="00D14506">
        <w:trPr>
          <w:gridAfter w:val="5"/>
          <w:wAfter w:w="16364" w:type="dxa"/>
          <w:trHeight w:val="143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7E90EE" w14:textId="77777777" w:rsidR="00BE7134" w:rsidRPr="00611542" w:rsidRDefault="00BE7134" w:rsidP="00B87A0F">
            <w:pPr>
              <w:tabs>
                <w:tab w:val="left" w:pos="8564"/>
              </w:tabs>
              <w:ind w:right="11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3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8AC038" w14:textId="77777777" w:rsidR="00D14506" w:rsidRPr="00D4347D" w:rsidRDefault="009250B0" w:rsidP="009250B0">
            <w:pPr>
              <w:tabs>
                <w:tab w:val="left" w:pos="8564"/>
              </w:tabs>
              <w:ind w:right="111"/>
              <w:rPr>
                <w:rFonts w:ascii="Times New Roman" w:hAnsi="Times New Roman"/>
                <w:b/>
                <w:bCs/>
                <w:i/>
                <w:sz w:val="24"/>
              </w:rPr>
            </w:pPr>
            <w:r w:rsidRPr="00D4347D">
              <w:rPr>
                <w:rFonts w:ascii="Times New Roman" w:hAnsi="Times New Roman"/>
                <w:b/>
                <w:bCs/>
                <w:i/>
                <w:sz w:val="24"/>
              </w:rPr>
              <w:t xml:space="preserve">Rozwijanie kompetencji cyfrowych  </w:t>
            </w:r>
            <w:r w:rsidR="00B521E8" w:rsidRPr="00D4347D">
              <w:rPr>
                <w:rFonts w:ascii="Times New Roman" w:hAnsi="Times New Roman"/>
                <w:b/>
                <w:bCs/>
                <w:i/>
                <w:sz w:val="24"/>
              </w:rPr>
              <w:t>uczniów i nauczycieli, ze szczególnym uwzględnieniem</w:t>
            </w:r>
            <w:r w:rsidR="00D15037" w:rsidRPr="00D4347D">
              <w:rPr>
                <w:rFonts w:ascii="Times New Roman" w:hAnsi="Times New Roman"/>
                <w:b/>
                <w:bCs/>
                <w:i/>
                <w:sz w:val="24"/>
              </w:rPr>
              <w:t xml:space="preserve"> </w:t>
            </w:r>
            <w:r w:rsidR="00D15037" w:rsidRPr="00D15037">
              <w:rPr>
                <w:rFonts w:ascii="Times New Roman" w:hAnsi="Times New Roman"/>
                <w:b/>
                <w:bCs/>
                <w:i/>
                <w:color w:val="00B050"/>
                <w:sz w:val="24"/>
              </w:rPr>
              <w:t xml:space="preserve">higieny cyfrowej </w:t>
            </w:r>
            <w:r w:rsidR="00D15037" w:rsidRPr="00D4347D">
              <w:rPr>
                <w:rFonts w:ascii="Times New Roman" w:hAnsi="Times New Roman"/>
                <w:b/>
                <w:bCs/>
                <w:i/>
                <w:sz w:val="24"/>
              </w:rPr>
              <w:t>i</w:t>
            </w:r>
            <w:r w:rsidR="00B521E8" w:rsidRPr="00D4347D">
              <w:rPr>
                <w:rFonts w:ascii="Times New Roman" w:hAnsi="Times New Roman"/>
                <w:b/>
                <w:bCs/>
                <w:i/>
                <w:sz w:val="24"/>
              </w:rPr>
              <w:t xml:space="preserve"> bezpiecznego poruszania się w sieci</w:t>
            </w:r>
          </w:p>
          <w:p w14:paraId="31FD024E" w14:textId="77777777" w:rsidR="006B5EC7" w:rsidRPr="006B5EC7" w:rsidRDefault="006B5EC7" w:rsidP="00D15037">
            <w:pPr>
              <w:tabs>
                <w:tab w:val="left" w:pos="8564"/>
              </w:tabs>
              <w:ind w:right="111"/>
              <w:rPr>
                <w:rFonts w:ascii="Times New Roman" w:hAnsi="Times New Roman"/>
                <w:b/>
                <w:bCs/>
                <w:i/>
                <w:color w:val="FF0000"/>
                <w:sz w:val="24"/>
              </w:rPr>
            </w:pP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4E3BA2" w14:textId="77777777" w:rsidR="003F16A4" w:rsidRPr="00E8123E" w:rsidRDefault="003F16A4" w:rsidP="00EC21F4">
            <w:pPr>
              <w:pStyle w:val="Zawartotabeli"/>
              <w:tabs>
                <w:tab w:val="left" w:pos="8564"/>
              </w:tabs>
              <w:ind w:right="111"/>
            </w:pPr>
          </w:p>
          <w:p w14:paraId="1E5292C4" w14:textId="77777777" w:rsidR="00D4347D" w:rsidRPr="001F6B2B" w:rsidRDefault="003F16A4" w:rsidP="00D4347D">
            <w:pPr>
              <w:pStyle w:val="Zawartotabeli"/>
              <w:numPr>
                <w:ilvl w:val="0"/>
                <w:numId w:val="1"/>
              </w:numPr>
              <w:tabs>
                <w:tab w:val="left" w:pos="8564"/>
              </w:tabs>
              <w:ind w:right="111"/>
            </w:pPr>
            <w:r w:rsidRPr="00FA2119">
              <w:rPr>
                <w:color w:val="000000" w:themeColor="text1"/>
              </w:rPr>
              <w:t>rozwijanie takich umiejętności uczniów jak: weryfikacja wiarygodności znalezionych w Internecie informacji, tworzenie bezpiecznych haseł, dbanie o własny wizerunek</w:t>
            </w:r>
            <w:r w:rsidR="00BA1FA5">
              <w:rPr>
                <w:color w:val="FFC000"/>
              </w:rPr>
              <w:t xml:space="preserve">, </w:t>
            </w:r>
            <w:r w:rsidR="00BA1FA5" w:rsidRPr="001F6B2B">
              <w:t>krytyczne stosowanie narzędzi wykorzystujących sztuczną inteligencję</w:t>
            </w:r>
          </w:p>
          <w:p w14:paraId="60D525AB" w14:textId="77777777" w:rsidR="00D4347D" w:rsidRPr="00D4347D" w:rsidRDefault="00D4347D" w:rsidP="00D4347D">
            <w:pPr>
              <w:pStyle w:val="Zawartotabeli"/>
              <w:numPr>
                <w:ilvl w:val="0"/>
                <w:numId w:val="1"/>
              </w:numPr>
              <w:tabs>
                <w:tab w:val="left" w:pos="8564"/>
              </w:tabs>
              <w:ind w:right="111"/>
              <w:rPr>
                <w:color w:val="00B050"/>
              </w:rPr>
            </w:pPr>
            <w:r w:rsidRPr="00D4347D">
              <w:rPr>
                <w:color w:val="00B050"/>
              </w:rPr>
              <w:t>przeprowadzanie zajęć na temat ilości czasu spędzonego w sieci</w:t>
            </w:r>
          </w:p>
          <w:p w14:paraId="6C13015C" w14:textId="77777777" w:rsidR="00C407FE" w:rsidRPr="00FA2119" w:rsidRDefault="00C407FE" w:rsidP="00C407FE">
            <w:pPr>
              <w:pStyle w:val="Akapitzlist"/>
              <w:numPr>
                <w:ilvl w:val="0"/>
                <w:numId w:val="1"/>
              </w:numPr>
              <w:rPr>
                <w:rFonts w:ascii="Times New Roman" w:eastAsia="Andale Sans UI" w:hAnsi="Times New Roman"/>
                <w:color w:val="000000" w:themeColor="text1"/>
                <w:kern w:val="1"/>
                <w:sz w:val="24"/>
                <w:szCs w:val="24"/>
              </w:rPr>
            </w:pPr>
            <w:r w:rsidRPr="00FA2119">
              <w:rPr>
                <w:rFonts w:ascii="Times New Roman" w:eastAsia="Andale Sans UI" w:hAnsi="Times New Roman"/>
                <w:color w:val="000000" w:themeColor="text1"/>
                <w:kern w:val="1"/>
                <w:sz w:val="24"/>
                <w:szCs w:val="24"/>
              </w:rPr>
              <w:t xml:space="preserve">organizowanie pogadanek i zajęć warsztatowych                 z pedagogiem lub psychologiem, z przedstawicielami </w:t>
            </w:r>
            <w:r w:rsidRPr="00FA2119">
              <w:rPr>
                <w:rFonts w:ascii="Times New Roman" w:eastAsia="Andale Sans UI" w:hAnsi="Times New Roman"/>
                <w:color w:val="000000" w:themeColor="text1"/>
                <w:kern w:val="1"/>
                <w:sz w:val="24"/>
                <w:szCs w:val="24"/>
              </w:rPr>
              <w:lastRenderedPageBreak/>
              <w:t>Policji i Straży Miejskiej na temat cyberprzemocy</w:t>
            </w:r>
          </w:p>
          <w:p w14:paraId="30282A5F" w14:textId="77777777" w:rsidR="00EC21F4" w:rsidRPr="00E8123E" w:rsidRDefault="00EC21F4" w:rsidP="00EC21F4">
            <w:pPr>
              <w:pStyle w:val="Zawartotabeli"/>
              <w:numPr>
                <w:ilvl w:val="0"/>
                <w:numId w:val="1"/>
              </w:numPr>
              <w:tabs>
                <w:tab w:val="left" w:pos="8564"/>
              </w:tabs>
              <w:ind w:right="111"/>
            </w:pPr>
            <w:r w:rsidRPr="00E8123E">
              <w:t xml:space="preserve">uczenie tworzenia własnych materiałów edukacyjnych lub przydatnych w pracy </w:t>
            </w:r>
          </w:p>
          <w:p w14:paraId="0FEE5369" w14:textId="77777777" w:rsidR="00EC21F4" w:rsidRPr="00E8123E" w:rsidRDefault="00EC21F4" w:rsidP="00EC21F4">
            <w:pPr>
              <w:pStyle w:val="Zawartotabeli"/>
              <w:numPr>
                <w:ilvl w:val="0"/>
                <w:numId w:val="1"/>
              </w:numPr>
              <w:tabs>
                <w:tab w:val="left" w:pos="8564"/>
              </w:tabs>
              <w:ind w:right="111"/>
            </w:pPr>
            <w:r w:rsidRPr="00E8123E">
              <w:t xml:space="preserve">przeprowadzanie lekcji </w:t>
            </w:r>
          </w:p>
          <w:p w14:paraId="45028EE7" w14:textId="77777777" w:rsidR="00EC21F4" w:rsidRPr="00EC21F4" w:rsidRDefault="00EC21F4" w:rsidP="00EC21F4">
            <w:pPr>
              <w:pStyle w:val="Zawartotabeli"/>
              <w:tabs>
                <w:tab w:val="left" w:pos="8564"/>
              </w:tabs>
              <w:ind w:left="720" w:right="111"/>
            </w:pPr>
            <w:r w:rsidRPr="00E8123E">
              <w:t xml:space="preserve">z wykorzystaniem elementów gier, aplikacji, </w:t>
            </w:r>
            <w:r>
              <w:t>platform edukacyjnych czy serwisów www</w:t>
            </w:r>
          </w:p>
          <w:p w14:paraId="0E3110C2" w14:textId="77777777" w:rsidR="003F16A4" w:rsidRPr="00C407FE" w:rsidRDefault="003F16A4" w:rsidP="00C407FE">
            <w:pPr>
              <w:pStyle w:val="Zawartotabeli"/>
              <w:numPr>
                <w:ilvl w:val="0"/>
                <w:numId w:val="1"/>
              </w:numPr>
              <w:tabs>
                <w:tab w:val="left" w:pos="8564"/>
              </w:tabs>
              <w:ind w:right="111"/>
              <w:rPr>
                <w:color w:val="FFC000"/>
              </w:rPr>
            </w:pPr>
            <w:r w:rsidRPr="00E8123E">
              <w:t>organizowanie zajęć z zakresu programowania czy robotyki</w:t>
            </w:r>
          </w:p>
          <w:p w14:paraId="0B5C97FB" w14:textId="77777777" w:rsidR="003F16A4" w:rsidRPr="00E8123E" w:rsidRDefault="003F16A4" w:rsidP="00426A94">
            <w:pPr>
              <w:pStyle w:val="Zawartotabeli"/>
              <w:tabs>
                <w:tab w:val="left" w:pos="8564"/>
              </w:tabs>
              <w:ind w:right="111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3F1FD1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62B49880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 w:rsidRPr="000D19BE">
              <w:t>cały rok</w:t>
            </w:r>
          </w:p>
        </w:tc>
        <w:tc>
          <w:tcPr>
            <w:tcW w:w="29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54B3ED7" w14:textId="77777777" w:rsidR="00D14506" w:rsidRDefault="00D14506" w:rsidP="009250B0">
            <w:pPr>
              <w:pStyle w:val="Zawartotabeli"/>
              <w:tabs>
                <w:tab w:val="left" w:pos="8674"/>
              </w:tabs>
              <w:ind w:right="111"/>
            </w:pPr>
          </w:p>
          <w:p w14:paraId="72B69DDC" w14:textId="77777777" w:rsidR="00D14506" w:rsidRPr="000D19BE" w:rsidRDefault="00D14506" w:rsidP="009250B0">
            <w:pPr>
              <w:pStyle w:val="Zawartotabeli"/>
              <w:tabs>
                <w:tab w:val="left" w:pos="8674"/>
              </w:tabs>
              <w:ind w:right="111"/>
            </w:pPr>
            <w:r>
              <w:t>wychowawcy</w:t>
            </w:r>
          </w:p>
          <w:p w14:paraId="62D3065E" w14:textId="77777777" w:rsidR="00D14506" w:rsidRPr="000D19BE" w:rsidRDefault="00D14506" w:rsidP="009250B0">
            <w:pPr>
              <w:pStyle w:val="Zawartotabeli"/>
              <w:tabs>
                <w:tab w:val="left" w:pos="8674"/>
              </w:tabs>
              <w:ind w:right="111"/>
            </w:pPr>
            <w:r>
              <w:t>nauczyciele przedmiotów</w:t>
            </w:r>
          </w:p>
          <w:p w14:paraId="54A83151" w14:textId="77777777" w:rsidR="00D14506" w:rsidRPr="000D19BE" w:rsidRDefault="00D14506" w:rsidP="009250B0">
            <w:pPr>
              <w:pStyle w:val="Zawartotabeli"/>
              <w:tabs>
                <w:tab w:val="left" w:pos="8674"/>
              </w:tabs>
              <w:ind w:right="111"/>
            </w:pPr>
            <w:r w:rsidRPr="000D19BE">
              <w:t>nauczyciele bibliotekar</w:t>
            </w:r>
            <w:r>
              <w:t>z</w:t>
            </w:r>
            <w:r w:rsidRPr="000D19BE">
              <w:t>e</w:t>
            </w:r>
          </w:p>
        </w:tc>
      </w:tr>
      <w:tr w:rsidR="009250B0" w:rsidRPr="00611542" w14:paraId="3E08D328" w14:textId="77777777" w:rsidTr="00426A94">
        <w:trPr>
          <w:gridAfter w:val="5"/>
          <w:wAfter w:w="16364" w:type="dxa"/>
          <w:trHeight w:val="396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B1994F" w14:textId="77777777" w:rsidR="009250B0" w:rsidRDefault="00426A94" w:rsidP="00B87A0F">
            <w:pPr>
              <w:tabs>
                <w:tab w:val="left" w:pos="8564"/>
              </w:tabs>
              <w:ind w:right="11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4.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534DDB" w14:textId="77777777" w:rsidR="009250B0" w:rsidRPr="00EF4F54" w:rsidRDefault="009250B0" w:rsidP="009250B0">
            <w:pPr>
              <w:tabs>
                <w:tab w:val="left" w:pos="8564"/>
              </w:tabs>
              <w:ind w:right="111"/>
              <w:rPr>
                <w:rFonts w:ascii="Times New Roman" w:hAnsi="Times New Roman"/>
                <w:b/>
                <w:bCs/>
                <w:i/>
                <w:color w:val="00B050"/>
                <w:sz w:val="24"/>
              </w:rPr>
            </w:pPr>
            <w:r w:rsidRPr="00EF4F54">
              <w:rPr>
                <w:rFonts w:ascii="Times New Roman" w:hAnsi="Times New Roman"/>
                <w:b/>
                <w:bCs/>
                <w:i/>
                <w:color w:val="00B050"/>
                <w:sz w:val="24"/>
              </w:rPr>
              <w:t>Kształtowanie kompetencji matematycznych</w:t>
            </w:r>
          </w:p>
          <w:p w14:paraId="05DEA274" w14:textId="77777777" w:rsidR="00BA1FA5" w:rsidRPr="00BA1FA5" w:rsidRDefault="00BA1FA5" w:rsidP="009250B0">
            <w:pPr>
              <w:tabs>
                <w:tab w:val="left" w:pos="8564"/>
              </w:tabs>
              <w:ind w:right="111"/>
              <w:rPr>
                <w:rFonts w:ascii="Times New Roman" w:hAnsi="Times New Roman"/>
                <w:b/>
                <w:bCs/>
                <w:i/>
                <w:color w:val="FF0000"/>
                <w:sz w:val="24"/>
              </w:rPr>
            </w:pP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0AF217" w14:textId="77777777" w:rsidR="00491D7C" w:rsidRPr="00E8123E" w:rsidRDefault="00491D7C" w:rsidP="00D6262D">
            <w:pPr>
              <w:pStyle w:val="Zawartotabeli"/>
              <w:numPr>
                <w:ilvl w:val="0"/>
                <w:numId w:val="15"/>
              </w:numPr>
              <w:tabs>
                <w:tab w:val="left" w:pos="8564"/>
              </w:tabs>
              <w:ind w:right="111"/>
            </w:pPr>
            <w:r w:rsidRPr="00E8123E">
              <w:t>Organizowanie zajęć pozalekcyjnych rozwijających zainteres</w:t>
            </w:r>
            <w:r w:rsidR="00E318DA">
              <w:t>owania i zdolności matematyczne</w:t>
            </w:r>
            <w:r w:rsidRPr="00E8123E">
              <w:t>, czy doskonalących logiczne myślenie, np.</w:t>
            </w:r>
            <w:r w:rsidR="009A5301">
              <w:t xml:space="preserve"> </w:t>
            </w:r>
            <w:r w:rsidRPr="00E8123E">
              <w:t>koła matematyczne, czy zajęcia szachowe.</w:t>
            </w:r>
          </w:p>
          <w:p w14:paraId="43F62DCD" w14:textId="77777777" w:rsidR="00491D7C" w:rsidRPr="00E8123E" w:rsidRDefault="00491D7C" w:rsidP="00D14506">
            <w:pPr>
              <w:pStyle w:val="Zawartotabeli"/>
              <w:tabs>
                <w:tab w:val="left" w:pos="8564"/>
              </w:tabs>
              <w:ind w:left="720" w:right="111"/>
            </w:pPr>
          </w:p>
          <w:p w14:paraId="5647FC52" w14:textId="77777777" w:rsidR="009250B0" w:rsidRPr="00E8123E" w:rsidRDefault="009250B0" w:rsidP="00EC21F4">
            <w:pPr>
              <w:pStyle w:val="Zawartotabeli"/>
              <w:numPr>
                <w:ilvl w:val="0"/>
                <w:numId w:val="15"/>
              </w:numPr>
              <w:tabs>
                <w:tab w:val="left" w:pos="8564"/>
              </w:tabs>
              <w:ind w:right="111"/>
            </w:pPr>
            <w:r w:rsidRPr="00E8123E">
              <w:t xml:space="preserve">Udział w </w:t>
            </w:r>
            <w:r w:rsidR="009F330D" w:rsidRPr="00E8123E">
              <w:t xml:space="preserve"> matematycznych </w:t>
            </w:r>
            <w:r w:rsidRPr="00E8123E">
              <w:t>konkursach szkolnych i międzyszkolnych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A7B061" w14:textId="77777777" w:rsidR="009250B0" w:rsidRDefault="00491D7C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 xml:space="preserve">cały rok </w:t>
            </w:r>
          </w:p>
        </w:tc>
        <w:tc>
          <w:tcPr>
            <w:tcW w:w="29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62643DF" w14:textId="77777777" w:rsidR="009250B0" w:rsidRDefault="00491D7C" w:rsidP="009250B0">
            <w:pPr>
              <w:pStyle w:val="Zawartotabeli"/>
              <w:tabs>
                <w:tab w:val="left" w:pos="8674"/>
              </w:tabs>
              <w:ind w:right="111"/>
            </w:pPr>
            <w:r>
              <w:t xml:space="preserve">nauczyciele przedmiotów </w:t>
            </w:r>
            <w:proofErr w:type="spellStart"/>
            <w:r>
              <w:t>matematyczno</w:t>
            </w:r>
            <w:proofErr w:type="spellEnd"/>
            <w:r>
              <w:t xml:space="preserve"> – przyrodniczych</w:t>
            </w:r>
          </w:p>
          <w:p w14:paraId="55067231" w14:textId="77777777" w:rsidR="00491D7C" w:rsidRDefault="008607BD" w:rsidP="009250B0">
            <w:pPr>
              <w:pStyle w:val="Zawartotabeli"/>
              <w:tabs>
                <w:tab w:val="left" w:pos="8674"/>
              </w:tabs>
              <w:ind w:right="111"/>
            </w:pPr>
            <w:r>
              <w:t>w</w:t>
            </w:r>
            <w:r w:rsidR="00491D7C">
              <w:t>ychowawcy klas</w:t>
            </w:r>
          </w:p>
          <w:p w14:paraId="735793C5" w14:textId="77777777" w:rsidR="00F618D8" w:rsidRDefault="00F618D8" w:rsidP="009250B0">
            <w:pPr>
              <w:pStyle w:val="Zawartotabeli"/>
              <w:tabs>
                <w:tab w:val="left" w:pos="8674"/>
              </w:tabs>
              <w:ind w:right="111"/>
            </w:pPr>
          </w:p>
          <w:p w14:paraId="01CCE1D5" w14:textId="77777777" w:rsidR="00F618D8" w:rsidRDefault="00F618D8" w:rsidP="009250B0">
            <w:pPr>
              <w:pStyle w:val="Zawartotabeli"/>
              <w:tabs>
                <w:tab w:val="left" w:pos="8674"/>
              </w:tabs>
              <w:ind w:right="111"/>
            </w:pPr>
          </w:p>
          <w:p w14:paraId="2C006632" w14:textId="77777777" w:rsidR="00F618D8" w:rsidRDefault="00F618D8" w:rsidP="009250B0">
            <w:pPr>
              <w:pStyle w:val="Zawartotabeli"/>
              <w:tabs>
                <w:tab w:val="left" w:pos="8674"/>
              </w:tabs>
              <w:ind w:right="111"/>
            </w:pPr>
          </w:p>
          <w:p w14:paraId="265D6063" w14:textId="77777777" w:rsidR="00F618D8" w:rsidRDefault="00F618D8" w:rsidP="009250B0">
            <w:pPr>
              <w:pStyle w:val="Zawartotabeli"/>
              <w:tabs>
                <w:tab w:val="left" w:pos="8674"/>
              </w:tabs>
              <w:ind w:right="111"/>
            </w:pPr>
          </w:p>
          <w:p w14:paraId="674786BC" w14:textId="77777777" w:rsidR="00F618D8" w:rsidRDefault="00F618D8" w:rsidP="009250B0">
            <w:pPr>
              <w:pStyle w:val="Zawartotabeli"/>
              <w:tabs>
                <w:tab w:val="left" w:pos="8674"/>
              </w:tabs>
              <w:ind w:right="111"/>
            </w:pPr>
          </w:p>
        </w:tc>
      </w:tr>
      <w:tr w:rsidR="00D14506" w:rsidRPr="00611542" w14:paraId="4A5DB9BA" w14:textId="77777777" w:rsidTr="00D14506">
        <w:trPr>
          <w:gridAfter w:val="5"/>
          <w:wAfter w:w="16364" w:type="dxa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997ED8" w14:textId="77777777" w:rsidR="00D14506" w:rsidRDefault="00D14506" w:rsidP="00B87A0F">
            <w:pPr>
              <w:pStyle w:val="Zawartotabeli"/>
              <w:tabs>
                <w:tab w:val="left" w:pos="8564"/>
              </w:tabs>
              <w:ind w:right="111"/>
            </w:pPr>
          </w:p>
          <w:p w14:paraId="62A41216" w14:textId="77777777" w:rsidR="00BE7134" w:rsidRPr="000D19BE" w:rsidRDefault="00426A94" w:rsidP="00B87A0F">
            <w:pPr>
              <w:pStyle w:val="Zawartotabeli"/>
              <w:tabs>
                <w:tab w:val="left" w:pos="8564"/>
              </w:tabs>
              <w:ind w:right="111"/>
            </w:pPr>
            <w:r>
              <w:t>5.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56CC4E" w14:textId="77777777" w:rsidR="00D14506" w:rsidRPr="00E8123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  <w:rPr>
                <w:b/>
                <w:bCs/>
              </w:rPr>
            </w:pPr>
          </w:p>
          <w:p w14:paraId="5BE89EE8" w14:textId="77777777" w:rsidR="00D14506" w:rsidRPr="00E8123E" w:rsidRDefault="00D14506" w:rsidP="009250B0">
            <w:pPr>
              <w:pStyle w:val="Zawartotabeli"/>
              <w:tabs>
                <w:tab w:val="left" w:pos="8564"/>
              </w:tabs>
              <w:ind w:right="111"/>
            </w:pPr>
            <w:r w:rsidRPr="00E8123E">
              <w:rPr>
                <w:b/>
                <w:bCs/>
              </w:rPr>
              <w:t>Rozwijanie zainteresowań czytelniczych</w:t>
            </w: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250A91" w14:textId="77777777" w:rsidR="00D14506" w:rsidRPr="00E8123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56131FCF" w14:textId="77777777" w:rsidR="00D14506" w:rsidRPr="00E8123E" w:rsidRDefault="008607BD" w:rsidP="00D6262D">
            <w:pPr>
              <w:pStyle w:val="Zawartotabeli"/>
              <w:numPr>
                <w:ilvl w:val="0"/>
                <w:numId w:val="7"/>
              </w:numPr>
              <w:tabs>
                <w:tab w:val="left" w:pos="8564"/>
              </w:tabs>
              <w:ind w:right="111"/>
            </w:pPr>
            <w:r w:rsidRPr="00E8123E">
              <w:t xml:space="preserve">udział w lekcjach bibliotecznych </w:t>
            </w:r>
          </w:p>
          <w:p w14:paraId="36B83ED0" w14:textId="77777777" w:rsidR="004013F7" w:rsidRPr="00D67C89" w:rsidRDefault="004013F7" w:rsidP="00D6262D">
            <w:pPr>
              <w:pStyle w:val="Zawartotabeli"/>
              <w:numPr>
                <w:ilvl w:val="0"/>
                <w:numId w:val="7"/>
              </w:numPr>
              <w:tabs>
                <w:tab w:val="left" w:pos="8564"/>
              </w:tabs>
              <w:ind w:right="111"/>
            </w:pPr>
            <w:r w:rsidRPr="00D67C89">
              <w:t>organizacja i udział w konkursach recytatorskich</w:t>
            </w:r>
          </w:p>
          <w:p w14:paraId="554E79A4" w14:textId="77777777" w:rsidR="00E318DA" w:rsidRPr="00426A94" w:rsidRDefault="004013F7" w:rsidP="00426A94">
            <w:pPr>
              <w:pStyle w:val="Zawartotabeli"/>
              <w:numPr>
                <w:ilvl w:val="0"/>
                <w:numId w:val="7"/>
              </w:numPr>
              <w:tabs>
                <w:tab w:val="left" w:pos="8564"/>
              </w:tabs>
              <w:ind w:right="111"/>
              <w:rPr>
                <w:i/>
              </w:rPr>
            </w:pPr>
            <w:r w:rsidRPr="00D67C89">
              <w:t xml:space="preserve">udział w akcji „ </w:t>
            </w:r>
            <w:proofErr w:type="spellStart"/>
            <w:r w:rsidRPr="00D67C89">
              <w:t>Lekturki</w:t>
            </w:r>
            <w:proofErr w:type="spellEnd"/>
            <w:r w:rsidRPr="00D67C89">
              <w:t xml:space="preserve"> spod chmurki</w:t>
            </w:r>
            <w:r w:rsidRPr="00E8123E">
              <w:rPr>
                <w:i/>
              </w:rPr>
              <w:t xml:space="preserve"> ”</w:t>
            </w:r>
          </w:p>
          <w:p w14:paraId="3E9D7EBE" w14:textId="77777777" w:rsidR="00D14506" w:rsidRPr="00E8123E" w:rsidRDefault="00D14506" w:rsidP="00D6262D">
            <w:pPr>
              <w:pStyle w:val="Zawartotabeli"/>
              <w:numPr>
                <w:ilvl w:val="0"/>
                <w:numId w:val="7"/>
              </w:numPr>
              <w:tabs>
                <w:tab w:val="left" w:pos="8564"/>
              </w:tabs>
              <w:ind w:right="111"/>
            </w:pPr>
            <w:r w:rsidRPr="00E8123E">
              <w:t xml:space="preserve">udział w konkursach czytelniczych </w:t>
            </w:r>
          </w:p>
          <w:p w14:paraId="3B1403A9" w14:textId="77777777" w:rsidR="00D14506" w:rsidRPr="00E8123E" w:rsidRDefault="004013F7" w:rsidP="00426A94">
            <w:pPr>
              <w:pStyle w:val="Zawartotabeli"/>
              <w:tabs>
                <w:tab w:val="left" w:pos="8564"/>
              </w:tabs>
              <w:ind w:left="720" w:right="111"/>
            </w:pPr>
            <w:r w:rsidRPr="00E8123E">
              <w:t xml:space="preserve">i </w:t>
            </w:r>
            <w:r w:rsidR="00D14506" w:rsidRPr="00E8123E">
              <w:t>literackich</w:t>
            </w:r>
          </w:p>
          <w:p w14:paraId="09DD2C8F" w14:textId="77777777" w:rsidR="00D14506" w:rsidRPr="00E8123E" w:rsidRDefault="00D14506" w:rsidP="00D6262D">
            <w:pPr>
              <w:pStyle w:val="Zawartotabeli"/>
              <w:numPr>
                <w:ilvl w:val="0"/>
                <w:numId w:val="7"/>
              </w:numPr>
              <w:tabs>
                <w:tab w:val="left" w:pos="8564"/>
              </w:tabs>
              <w:ind w:right="111"/>
            </w:pPr>
            <w:r w:rsidRPr="00E8123E">
              <w:t>kontynuacja programu: „Cała Polska czyta dzieciom”</w:t>
            </w:r>
          </w:p>
          <w:p w14:paraId="05032C57" w14:textId="77777777" w:rsidR="00D14506" w:rsidRPr="00E8123E" w:rsidRDefault="00D14506" w:rsidP="00D6262D">
            <w:pPr>
              <w:pStyle w:val="Zawartotabeli"/>
              <w:numPr>
                <w:ilvl w:val="0"/>
                <w:numId w:val="7"/>
              </w:numPr>
              <w:tabs>
                <w:tab w:val="left" w:pos="8564"/>
              </w:tabs>
              <w:ind w:right="111"/>
            </w:pPr>
            <w:r w:rsidRPr="00E8123E">
              <w:t xml:space="preserve">prowadzenie rocznego współzawodnictwa </w:t>
            </w:r>
            <w:proofErr w:type="spellStart"/>
            <w:r w:rsidRPr="00E8123E">
              <w:t>międzyklasowego</w:t>
            </w:r>
            <w:proofErr w:type="spellEnd"/>
            <w:r w:rsidRPr="00E8123E">
              <w:t xml:space="preserve"> w czytelnictwie</w:t>
            </w:r>
          </w:p>
          <w:p w14:paraId="65C8B688" w14:textId="77777777" w:rsidR="00D14506" w:rsidRPr="00E8123E" w:rsidRDefault="00D14506" w:rsidP="00D6262D">
            <w:pPr>
              <w:pStyle w:val="Zawartotabeli"/>
              <w:numPr>
                <w:ilvl w:val="0"/>
                <w:numId w:val="7"/>
              </w:numPr>
              <w:tabs>
                <w:tab w:val="left" w:pos="8564"/>
              </w:tabs>
              <w:ind w:right="111"/>
            </w:pPr>
            <w:r w:rsidRPr="00E8123E">
              <w:t>indywidualne zajęcia biblioterapeutyczne dla potrzebujących uczniów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0F70B2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4B634F14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cały rok</w:t>
            </w:r>
          </w:p>
          <w:p w14:paraId="3BDD9A1E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3F6E414C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cały rok</w:t>
            </w:r>
          </w:p>
          <w:p w14:paraId="03CBD6A2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3DF5A60C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13EFDFBF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cały rok</w:t>
            </w:r>
          </w:p>
          <w:p w14:paraId="74675D81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3C7B03C4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564C513D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cały rok</w:t>
            </w:r>
          </w:p>
          <w:p w14:paraId="48D58599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427322C3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cały rok</w:t>
            </w:r>
          </w:p>
          <w:p w14:paraId="5609670F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</w:tc>
        <w:tc>
          <w:tcPr>
            <w:tcW w:w="29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C38A95" w14:textId="77777777" w:rsidR="00D14506" w:rsidRPr="000D19BE" w:rsidRDefault="00D14506" w:rsidP="009250B0">
            <w:pPr>
              <w:pStyle w:val="Zawartotabeli"/>
              <w:tabs>
                <w:tab w:val="left" w:pos="8674"/>
              </w:tabs>
              <w:snapToGrid w:val="0"/>
              <w:ind w:right="111"/>
            </w:pPr>
          </w:p>
          <w:p w14:paraId="05A851B2" w14:textId="77777777" w:rsidR="00D14506" w:rsidRPr="000D19BE" w:rsidRDefault="00D14506" w:rsidP="009250B0">
            <w:pPr>
              <w:pStyle w:val="Zawartotabeli"/>
              <w:tabs>
                <w:tab w:val="left" w:pos="8674"/>
              </w:tabs>
              <w:snapToGrid w:val="0"/>
              <w:ind w:right="111"/>
            </w:pPr>
            <w:r>
              <w:t>nauczyciele bibliotekarze</w:t>
            </w:r>
          </w:p>
          <w:p w14:paraId="2552CBCB" w14:textId="77777777" w:rsidR="00D14506" w:rsidRDefault="00D14506" w:rsidP="009250B0">
            <w:pPr>
              <w:pStyle w:val="Zawartotabeli"/>
              <w:tabs>
                <w:tab w:val="left" w:pos="8674"/>
              </w:tabs>
              <w:snapToGrid w:val="0"/>
              <w:ind w:right="111"/>
            </w:pPr>
            <w:r>
              <w:t>nauczyciele</w:t>
            </w:r>
            <w:r w:rsidRPr="000D19BE">
              <w:t xml:space="preserve"> świetlicy</w:t>
            </w:r>
          </w:p>
          <w:p w14:paraId="7460F213" w14:textId="77777777" w:rsidR="00D14506" w:rsidRDefault="00D14506" w:rsidP="009250B0">
            <w:pPr>
              <w:pStyle w:val="Zawartotabeli"/>
              <w:tabs>
                <w:tab w:val="left" w:pos="8674"/>
              </w:tabs>
              <w:snapToGrid w:val="0"/>
              <w:ind w:right="111"/>
            </w:pPr>
            <w:r>
              <w:t>nauczyciele języka polskiego</w:t>
            </w:r>
          </w:p>
          <w:p w14:paraId="4633C01C" w14:textId="77777777" w:rsidR="00491D7C" w:rsidRPr="000D19BE" w:rsidRDefault="00491D7C" w:rsidP="009250B0">
            <w:pPr>
              <w:pStyle w:val="Zawartotabeli"/>
              <w:tabs>
                <w:tab w:val="left" w:pos="8674"/>
              </w:tabs>
              <w:snapToGrid w:val="0"/>
              <w:ind w:right="111"/>
            </w:pPr>
            <w:r>
              <w:t>nauczyciele edukacji wczesnoszkolnej</w:t>
            </w:r>
          </w:p>
        </w:tc>
      </w:tr>
      <w:tr w:rsidR="00D14506" w:rsidRPr="00611542" w14:paraId="19714CEF" w14:textId="77777777" w:rsidTr="00D14506">
        <w:trPr>
          <w:gridAfter w:val="5"/>
          <w:wAfter w:w="16364" w:type="dxa"/>
          <w:trHeight w:val="1505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AB0052" w14:textId="77777777" w:rsidR="00D14506" w:rsidRDefault="00D14506" w:rsidP="00B87A0F">
            <w:pPr>
              <w:pStyle w:val="Zawartotabeli"/>
              <w:tabs>
                <w:tab w:val="left" w:pos="8564"/>
              </w:tabs>
              <w:ind w:right="111"/>
              <w:rPr>
                <w:b/>
                <w:bCs/>
              </w:rPr>
            </w:pPr>
          </w:p>
          <w:p w14:paraId="233804E9" w14:textId="77777777" w:rsidR="00BE7134" w:rsidRPr="000D19BE" w:rsidRDefault="00426A94" w:rsidP="00B87A0F">
            <w:pPr>
              <w:pStyle w:val="Zawartotabeli"/>
              <w:tabs>
                <w:tab w:val="left" w:pos="8564"/>
              </w:tabs>
              <w:ind w:right="111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211E2F" w14:textId="77777777" w:rsidR="00D14506" w:rsidRPr="00611542" w:rsidRDefault="00D14506" w:rsidP="009250B0">
            <w:pPr>
              <w:tabs>
                <w:tab w:val="left" w:pos="8564"/>
              </w:tabs>
              <w:ind w:right="111"/>
              <w:rPr>
                <w:rFonts w:ascii="Times New Roman" w:hAnsi="Times New Roman"/>
                <w:b/>
                <w:bCs/>
              </w:rPr>
            </w:pPr>
            <w:r w:rsidRPr="00611542">
              <w:rPr>
                <w:rFonts w:ascii="Times New Roman" w:hAnsi="Times New Roman"/>
                <w:b/>
                <w:bCs/>
              </w:rPr>
              <w:t>Wspomaganie rozwoju uczniów o specjalnych potrzebach edukacyjnych  z uwzględnieniem ich indywidualnych potrzeb      i możliwości</w:t>
            </w:r>
          </w:p>
          <w:p w14:paraId="0C8FCC1E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ind w:right="111"/>
              <w:rPr>
                <w:b/>
                <w:bCs/>
              </w:rPr>
            </w:pP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96429D" w14:textId="77777777" w:rsidR="00D14506" w:rsidRDefault="00D14506" w:rsidP="00426A94">
            <w:pPr>
              <w:pStyle w:val="Zawartotabeli"/>
              <w:numPr>
                <w:ilvl w:val="0"/>
                <w:numId w:val="33"/>
              </w:numPr>
              <w:tabs>
                <w:tab w:val="left" w:pos="8564"/>
              </w:tabs>
              <w:ind w:right="111"/>
            </w:pPr>
            <w:r w:rsidRPr="000D19BE">
              <w:t>organizowanie zajęć poza</w:t>
            </w:r>
            <w:r>
              <w:t xml:space="preserve">lekcyjnych dla uczniów z SPE </w:t>
            </w:r>
          </w:p>
          <w:p w14:paraId="36863EDA" w14:textId="77777777" w:rsidR="00D14506" w:rsidRPr="000D19BE" w:rsidRDefault="00D14506" w:rsidP="00426A94">
            <w:pPr>
              <w:pStyle w:val="Zawartotabeli"/>
              <w:tabs>
                <w:tab w:val="left" w:pos="8564"/>
              </w:tabs>
              <w:ind w:right="111"/>
            </w:pPr>
          </w:p>
          <w:p w14:paraId="5726056A" w14:textId="77777777" w:rsidR="00D14506" w:rsidRPr="000D19BE" w:rsidRDefault="00D14506" w:rsidP="00D6262D">
            <w:pPr>
              <w:pStyle w:val="Zawartotabeli"/>
              <w:numPr>
                <w:ilvl w:val="0"/>
                <w:numId w:val="11"/>
              </w:numPr>
              <w:tabs>
                <w:tab w:val="left" w:pos="8564"/>
              </w:tabs>
              <w:ind w:right="111"/>
            </w:pPr>
            <w:r w:rsidRPr="000D19BE">
              <w:t>dostosowywanie form i metod pracy z uczniem z SPE</w:t>
            </w:r>
          </w:p>
          <w:p w14:paraId="68AA93A3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ind w:left="720" w:right="111"/>
            </w:pPr>
          </w:p>
          <w:p w14:paraId="72EED623" w14:textId="77777777" w:rsidR="00D14506" w:rsidRDefault="00D14506" w:rsidP="00D6262D">
            <w:pPr>
              <w:pStyle w:val="Zawartotabeli"/>
              <w:numPr>
                <w:ilvl w:val="0"/>
                <w:numId w:val="11"/>
              </w:numPr>
              <w:tabs>
                <w:tab w:val="left" w:pos="8564"/>
              </w:tabs>
              <w:ind w:right="111"/>
            </w:pPr>
            <w:r w:rsidRPr="000D19BE">
              <w:t>włączanie uczniów z SPE</w:t>
            </w:r>
            <w:r w:rsidR="00E5654F">
              <w:t xml:space="preserve">  </w:t>
            </w:r>
            <w:r w:rsidRPr="000D19BE">
              <w:t>w różn</w:t>
            </w:r>
            <w:r>
              <w:t>orodne działania na rzecz klasy</w:t>
            </w:r>
            <w:r w:rsidR="00E5654F">
              <w:t xml:space="preserve"> i szkoły </w:t>
            </w:r>
            <w:r>
              <w:t>np. Samorząd U</w:t>
            </w:r>
            <w:r w:rsidR="00E5654F">
              <w:t xml:space="preserve">czniowski, Wolontariat </w:t>
            </w:r>
          </w:p>
          <w:p w14:paraId="4F99FB91" w14:textId="77777777" w:rsidR="00820598" w:rsidRDefault="00820598" w:rsidP="00820598">
            <w:pPr>
              <w:pStyle w:val="Akapitzlist"/>
            </w:pPr>
          </w:p>
          <w:p w14:paraId="6154D772" w14:textId="77777777" w:rsidR="00820598" w:rsidRPr="000D19BE" w:rsidRDefault="00820598" w:rsidP="00820598">
            <w:pPr>
              <w:pStyle w:val="Zawartotabeli"/>
              <w:tabs>
                <w:tab w:val="left" w:pos="8564"/>
              </w:tabs>
              <w:ind w:left="720" w:right="111"/>
            </w:pPr>
          </w:p>
          <w:p w14:paraId="0EDA0E3A" w14:textId="77777777" w:rsidR="00D14506" w:rsidRPr="000E426C" w:rsidRDefault="00D14506" w:rsidP="009250B0">
            <w:pPr>
              <w:pStyle w:val="Zawartotabeli"/>
              <w:tabs>
                <w:tab w:val="left" w:pos="8564"/>
              </w:tabs>
              <w:ind w:right="111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608A6E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wg harmonogramu</w:t>
            </w:r>
          </w:p>
          <w:p w14:paraId="38AB831D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26D1D19E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cały rok</w:t>
            </w:r>
          </w:p>
          <w:p w14:paraId="5A636B52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33190939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cały rok</w:t>
            </w:r>
          </w:p>
          <w:p w14:paraId="6283A0C7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</w:tc>
        <w:tc>
          <w:tcPr>
            <w:tcW w:w="29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EBBE0A9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 w:rsidRPr="000D19BE">
              <w:t>pedagog</w:t>
            </w:r>
          </w:p>
          <w:p w14:paraId="38A6A297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 w:rsidRPr="000D19BE">
              <w:t>nauczyciele przedmiotów</w:t>
            </w:r>
          </w:p>
          <w:p w14:paraId="6BB8439C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nauczyciele specjaliści</w:t>
            </w:r>
          </w:p>
          <w:p w14:paraId="17069FD3" w14:textId="77777777" w:rsidR="00D14506" w:rsidRPr="00E5654F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  <w:rPr>
                <w:sz w:val="10"/>
              </w:rPr>
            </w:pPr>
          </w:p>
          <w:p w14:paraId="742E27B5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 w:rsidRPr="000D19BE">
              <w:t>nauczyciele przedmiotów</w:t>
            </w:r>
          </w:p>
          <w:p w14:paraId="29B64497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wychowawcy</w:t>
            </w:r>
          </w:p>
          <w:p w14:paraId="507215D1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opiekun SU i W</w:t>
            </w:r>
            <w:r w:rsidRPr="000D19BE">
              <w:t>olontariatu</w:t>
            </w:r>
          </w:p>
          <w:p w14:paraId="43BBDF46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</w:tc>
      </w:tr>
      <w:tr w:rsidR="00D14506" w:rsidRPr="00611542" w14:paraId="1E2BD09F" w14:textId="77777777" w:rsidTr="00ED6742">
        <w:trPr>
          <w:gridAfter w:val="5"/>
          <w:wAfter w:w="16364" w:type="dxa"/>
          <w:trHeight w:val="4615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A131C3" w14:textId="77777777" w:rsidR="00D14506" w:rsidRDefault="00D14506" w:rsidP="00B87A0F">
            <w:pPr>
              <w:pStyle w:val="Zawartotabeli"/>
              <w:tabs>
                <w:tab w:val="left" w:pos="8564"/>
              </w:tabs>
              <w:ind w:right="111"/>
            </w:pPr>
          </w:p>
          <w:p w14:paraId="04FEBD84" w14:textId="77777777" w:rsidR="00BE7134" w:rsidRDefault="00BE7134" w:rsidP="00B87A0F">
            <w:pPr>
              <w:pStyle w:val="Zawartotabeli"/>
              <w:tabs>
                <w:tab w:val="left" w:pos="8564"/>
              </w:tabs>
              <w:ind w:right="111"/>
            </w:pPr>
            <w:r>
              <w:t>6</w:t>
            </w:r>
            <w:r w:rsidR="006D65E4">
              <w:t>.</w:t>
            </w:r>
          </w:p>
          <w:p w14:paraId="3BB922DB" w14:textId="77777777" w:rsidR="006D65E4" w:rsidRDefault="006D65E4" w:rsidP="00B87A0F">
            <w:pPr>
              <w:pStyle w:val="Zawartotabeli"/>
              <w:tabs>
                <w:tab w:val="left" w:pos="8564"/>
              </w:tabs>
              <w:ind w:right="111"/>
            </w:pPr>
          </w:p>
          <w:p w14:paraId="487B0459" w14:textId="77777777" w:rsidR="006D65E4" w:rsidRDefault="006D65E4" w:rsidP="00B87A0F">
            <w:pPr>
              <w:pStyle w:val="Zawartotabeli"/>
              <w:tabs>
                <w:tab w:val="left" w:pos="8564"/>
              </w:tabs>
              <w:ind w:right="111"/>
            </w:pPr>
          </w:p>
          <w:p w14:paraId="3262AD8A" w14:textId="77777777" w:rsidR="006D65E4" w:rsidRDefault="006D65E4" w:rsidP="00B87A0F">
            <w:pPr>
              <w:pStyle w:val="Zawartotabeli"/>
              <w:tabs>
                <w:tab w:val="left" w:pos="8564"/>
              </w:tabs>
              <w:ind w:right="111"/>
            </w:pPr>
          </w:p>
          <w:p w14:paraId="0EA84D7E" w14:textId="77777777" w:rsidR="006D65E4" w:rsidRDefault="006D65E4" w:rsidP="00B87A0F">
            <w:pPr>
              <w:pStyle w:val="Zawartotabeli"/>
              <w:tabs>
                <w:tab w:val="left" w:pos="8564"/>
              </w:tabs>
              <w:ind w:right="111"/>
            </w:pPr>
          </w:p>
          <w:p w14:paraId="69B1A3C0" w14:textId="77777777" w:rsidR="006D65E4" w:rsidRDefault="006D65E4" w:rsidP="00B87A0F">
            <w:pPr>
              <w:pStyle w:val="Zawartotabeli"/>
              <w:tabs>
                <w:tab w:val="left" w:pos="8564"/>
              </w:tabs>
              <w:ind w:right="111"/>
            </w:pPr>
          </w:p>
          <w:p w14:paraId="5EE3F9CE" w14:textId="77777777" w:rsidR="006D65E4" w:rsidRDefault="006D65E4" w:rsidP="00B87A0F">
            <w:pPr>
              <w:pStyle w:val="Zawartotabeli"/>
              <w:tabs>
                <w:tab w:val="left" w:pos="8564"/>
              </w:tabs>
              <w:ind w:right="111"/>
            </w:pPr>
          </w:p>
          <w:p w14:paraId="6AF333BE" w14:textId="77777777" w:rsidR="006D65E4" w:rsidRDefault="006D65E4" w:rsidP="00B87A0F">
            <w:pPr>
              <w:pStyle w:val="Zawartotabeli"/>
              <w:tabs>
                <w:tab w:val="left" w:pos="8564"/>
              </w:tabs>
              <w:ind w:right="111"/>
            </w:pPr>
          </w:p>
          <w:p w14:paraId="0F14ED0C" w14:textId="77777777" w:rsidR="006D65E4" w:rsidRDefault="006D65E4" w:rsidP="00B87A0F">
            <w:pPr>
              <w:pStyle w:val="Zawartotabeli"/>
              <w:tabs>
                <w:tab w:val="left" w:pos="8564"/>
              </w:tabs>
              <w:ind w:right="111"/>
            </w:pPr>
          </w:p>
          <w:p w14:paraId="30D6A3ED" w14:textId="77777777" w:rsidR="006D65E4" w:rsidRDefault="006D65E4" w:rsidP="00B87A0F">
            <w:pPr>
              <w:pStyle w:val="Zawartotabeli"/>
              <w:tabs>
                <w:tab w:val="left" w:pos="8564"/>
              </w:tabs>
              <w:ind w:right="111"/>
            </w:pPr>
          </w:p>
          <w:p w14:paraId="355B8846" w14:textId="77777777" w:rsidR="006D65E4" w:rsidRDefault="006D65E4" w:rsidP="00B87A0F">
            <w:pPr>
              <w:pStyle w:val="Zawartotabeli"/>
              <w:tabs>
                <w:tab w:val="left" w:pos="8564"/>
              </w:tabs>
              <w:ind w:right="111"/>
            </w:pPr>
          </w:p>
          <w:p w14:paraId="1387C2B8" w14:textId="77777777" w:rsidR="006D65E4" w:rsidRDefault="006D65E4" w:rsidP="00B87A0F">
            <w:pPr>
              <w:pStyle w:val="Zawartotabeli"/>
              <w:tabs>
                <w:tab w:val="left" w:pos="8564"/>
              </w:tabs>
              <w:ind w:right="111"/>
            </w:pPr>
          </w:p>
          <w:p w14:paraId="5A45C5CA" w14:textId="77777777" w:rsidR="006D65E4" w:rsidRDefault="006D65E4" w:rsidP="00B87A0F">
            <w:pPr>
              <w:pStyle w:val="Zawartotabeli"/>
              <w:tabs>
                <w:tab w:val="left" w:pos="8564"/>
              </w:tabs>
              <w:ind w:right="111"/>
            </w:pPr>
          </w:p>
          <w:p w14:paraId="41C1B205" w14:textId="77777777" w:rsidR="006D65E4" w:rsidRDefault="006D65E4" w:rsidP="00B87A0F">
            <w:pPr>
              <w:pStyle w:val="Zawartotabeli"/>
              <w:tabs>
                <w:tab w:val="left" w:pos="8564"/>
              </w:tabs>
              <w:ind w:right="111"/>
            </w:pPr>
          </w:p>
          <w:p w14:paraId="3ED74947" w14:textId="77777777" w:rsidR="006D65E4" w:rsidRDefault="006D65E4" w:rsidP="00B87A0F">
            <w:pPr>
              <w:pStyle w:val="Zawartotabeli"/>
              <w:tabs>
                <w:tab w:val="left" w:pos="8564"/>
              </w:tabs>
              <w:ind w:right="111"/>
            </w:pPr>
          </w:p>
          <w:p w14:paraId="6422EC00" w14:textId="77777777" w:rsidR="006D65E4" w:rsidRDefault="006D65E4" w:rsidP="00B87A0F">
            <w:pPr>
              <w:pStyle w:val="Zawartotabeli"/>
              <w:tabs>
                <w:tab w:val="left" w:pos="8564"/>
              </w:tabs>
              <w:ind w:right="111"/>
            </w:pPr>
          </w:p>
          <w:p w14:paraId="2AC4B995" w14:textId="77777777" w:rsidR="006D65E4" w:rsidRPr="000D19BE" w:rsidRDefault="006D65E4" w:rsidP="00B87A0F">
            <w:pPr>
              <w:pStyle w:val="Zawartotabeli"/>
              <w:tabs>
                <w:tab w:val="left" w:pos="8564"/>
              </w:tabs>
              <w:ind w:right="111"/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104D16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  <w:rPr>
                <w:b/>
                <w:bCs/>
              </w:rPr>
            </w:pPr>
          </w:p>
          <w:p w14:paraId="046A3B88" w14:textId="77777777" w:rsidR="00D14506" w:rsidRDefault="00D14506" w:rsidP="009250B0">
            <w:pPr>
              <w:pStyle w:val="Zawartotabeli"/>
              <w:tabs>
                <w:tab w:val="left" w:pos="8564"/>
              </w:tabs>
              <w:ind w:right="111"/>
              <w:rPr>
                <w:b/>
                <w:bCs/>
              </w:rPr>
            </w:pPr>
            <w:r w:rsidRPr="000D19BE">
              <w:rPr>
                <w:b/>
                <w:bCs/>
              </w:rPr>
              <w:t xml:space="preserve">Motywowanie uczniów do osiągania lepszych wyników w nauce </w:t>
            </w:r>
          </w:p>
          <w:p w14:paraId="7A7A9184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ind w:right="111"/>
            </w:pPr>
            <w:r w:rsidRPr="000D19BE">
              <w:rPr>
                <w:b/>
                <w:bCs/>
              </w:rPr>
              <w:t>i sporcie</w:t>
            </w: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2D6F3C" w14:textId="77777777" w:rsidR="00D14506" w:rsidRDefault="00D14506" w:rsidP="009250B0">
            <w:pPr>
              <w:pStyle w:val="Zawartotabeli"/>
              <w:tabs>
                <w:tab w:val="left" w:pos="8564"/>
              </w:tabs>
              <w:ind w:right="111"/>
            </w:pPr>
          </w:p>
          <w:p w14:paraId="29113B6C" w14:textId="77777777" w:rsidR="00D14506" w:rsidRDefault="00D14506" w:rsidP="00D6262D">
            <w:pPr>
              <w:pStyle w:val="Zawartotabeli"/>
              <w:numPr>
                <w:ilvl w:val="0"/>
                <w:numId w:val="10"/>
              </w:numPr>
              <w:tabs>
                <w:tab w:val="left" w:pos="8564"/>
              </w:tabs>
              <w:ind w:right="111"/>
            </w:pPr>
            <w:r w:rsidRPr="000D19BE">
              <w:t>wyróżnianie najlepszych uczniów świadectwem z czerwonym paskiem, nagrodą książkową lub rzeczową</w:t>
            </w:r>
          </w:p>
          <w:p w14:paraId="152163EC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ind w:left="720" w:right="111"/>
            </w:pPr>
          </w:p>
          <w:p w14:paraId="3D03055D" w14:textId="77777777" w:rsidR="00D14506" w:rsidRDefault="00D14506" w:rsidP="00D6262D">
            <w:pPr>
              <w:pStyle w:val="Zawartotabeli"/>
              <w:numPr>
                <w:ilvl w:val="0"/>
                <w:numId w:val="10"/>
              </w:numPr>
              <w:tabs>
                <w:tab w:val="left" w:pos="8564"/>
              </w:tabs>
              <w:ind w:right="111"/>
            </w:pPr>
            <w:r w:rsidRPr="000D19BE">
              <w:t>nagradzanie najlepszego absolwenta Nagrodą Patrona Szkoły</w:t>
            </w:r>
          </w:p>
          <w:p w14:paraId="37F19634" w14:textId="77777777" w:rsidR="00D14506" w:rsidRPr="00611542" w:rsidRDefault="00D14506" w:rsidP="009250B0">
            <w:pPr>
              <w:pStyle w:val="Akapitzlist"/>
              <w:rPr>
                <w:sz w:val="6"/>
              </w:rPr>
            </w:pPr>
          </w:p>
          <w:p w14:paraId="4A1C256D" w14:textId="77777777" w:rsidR="00D14506" w:rsidRPr="00C57A95" w:rsidRDefault="00D14506" w:rsidP="009250B0">
            <w:pPr>
              <w:pStyle w:val="Zawartotabeli"/>
              <w:tabs>
                <w:tab w:val="left" w:pos="8564"/>
              </w:tabs>
              <w:ind w:right="111"/>
              <w:rPr>
                <w:sz w:val="2"/>
              </w:rPr>
            </w:pPr>
          </w:p>
          <w:p w14:paraId="34D4ACF3" w14:textId="77777777" w:rsidR="00D14506" w:rsidRPr="000D19BE" w:rsidRDefault="00D14506" w:rsidP="00D6262D">
            <w:pPr>
              <w:pStyle w:val="Zawartotabeli"/>
              <w:numPr>
                <w:ilvl w:val="0"/>
                <w:numId w:val="10"/>
              </w:numPr>
              <w:tabs>
                <w:tab w:val="left" w:pos="8564"/>
              </w:tabs>
              <w:ind w:right="111"/>
            </w:pPr>
            <w:r w:rsidRPr="000D19BE">
              <w:t>prezentacja szkolnych talentów podczas imprez integracyjnych dla środowiska lokalnego</w:t>
            </w:r>
          </w:p>
          <w:p w14:paraId="5DFBC4C3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ind w:left="720" w:right="111"/>
            </w:pPr>
          </w:p>
          <w:p w14:paraId="1EB8488E" w14:textId="77777777" w:rsidR="00D14506" w:rsidRDefault="00D14506" w:rsidP="00D6262D">
            <w:pPr>
              <w:pStyle w:val="Zawartotabeli"/>
              <w:numPr>
                <w:ilvl w:val="0"/>
                <w:numId w:val="10"/>
              </w:numPr>
              <w:tabs>
                <w:tab w:val="left" w:pos="8564"/>
              </w:tabs>
              <w:ind w:right="111"/>
            </w:pPr>
            <w:r w:rsidRPr="000D19BE">
              <w:t xml:space="preserve">zamieszczanie na stronie internetowej szkoły </w:t>
            </w:r>
            <w:r>
              <w:t>oraz tablicach</w:t>
            </w:r>
            <w:r w:rsidRPr="000D19BE">
              <w:t xml:space="preserve"> </w:t>
            </w:r>
            <w:r>
              <w:t>o sukcesach uczniów</w:t>
            </w:r>
          </w:p>
          <w:p w14:paraId="1EC42FA7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ind w:right="111"/>
            </w:pPr>
          </w:p>
          <w:p w14:paraId="6764D8C1" w14:textId="77777777" w:rsidR="00D14506" w:rsidRPr="000D19BE" w:rsidRDefault="00D14506" w:rsidP="00D6262D">
            <w:pPr>
              <w:pStyle w:val="Zawartotabeli"/>
              <w:numPr>
                <w:ilvl w:val="0"/>
                <w:numId w:val="10"/>
              </w:numPr>
              <w:tabs>
                <w:tab w:val="left" w:pos="8564"/>
              </w:tabs>
              <w:ind w:right="111"/>
            </w:pPr>
            <w:r w:rsidRPr="000D19BE">
              <w:t>prowadzenie kroniki szkolnej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DC6212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7BAB0CF9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czerwiec</w:t>
            </w:r>
          </w:p>
          <w:p w14:paraId="6C1DB4C0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4AAC132C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46686EB4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czerwiec</w:t>
            </w:r>
          </w:p>
          <w:p w14:paraId="2F6BC290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5413D99D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18904AEF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wg harmonogramu</w:t>
            </w:r>
          </w:p>
          <w:p w14:paraId="72975FB4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343F7507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0179521B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264F9101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cały rok</w:t>
            </w:r>
          </w:p>
          <w:p w14:paraId="557A99DF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5B6DE26E" w14:textId="77777777" w:rsidR="00ED6742" w:rsidRDefault="00ED6742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21947306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cały rok</w:t>
            </w:r>
          </w:p>
        </w:tc>
        <w:tc>
          <w:tcPr>
            <w:tcW w:w="29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70D7795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3AB17721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Zespół ds. P</w:t>
            </w:r>
            <w:r w:rsidRPr="000D19BE">
              <w:t>romocji szkoły</w:t>
            </w:r>
          </w:p>
          <w:p w14:paraId="45340B53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78A33CED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29653EC5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wychow</w:t>
            </w:r>
            <w:r w:rsidRPr="000D19BE">
              <w:t>awcy</w:t>
            </w:r>
          </w:p>
          <w:p w14:paraId="2C25C9FC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 w:rsidRPr="000D19BE">
              <w:t>nauczyciele przedmiotów</w:t>
            </w:r>
          </w:p>
          <w:p w14:paraId="40C287C9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01E00F8D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nauczyciele przedmiotów</w:t>
            </w:r>
          </w:p>
          <w:p w14:paraId="0BC14C6C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119D878F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63662585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60BA5331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Zespół ds. Promocji szkoły</w:t>
            </w:r>
          </w:p>
          <w:p w14:paraId="6716684C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61AC2238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23A9ACCA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nauczyciel prowadzący kronikę</w:t>
            </w:r>
          </w:p>
          <w:p w14:paraId="3F56912F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770C7CB5" w14:textId="77777777" w:rsidR="006D65E4" w:rsidRDefault="006D65E4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35191448" w14:textId="77777777" w:rsidR="006D65E4" w:rsidRPr="000D19BE" w:rsidRDefault="006D65E4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</w:tc>
      </w:tr>
      <w:tr w:rsidR="006D65E4" w:rsidRPr="00611542" w14:paraId="4AD5C2DF" w14:textId="77777777" w:rsidTr="00ED6742">
        <w:trPr>
          <w:gridAfter w:val="5"/>
          <w:wAfter w:w="16364" w:type="dxa"/>
          <w:trHeight w:val="4615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EF1BA9" w14:textId="77777777" w:rsidR="006D65E4" w:rsidRDefault="006D65E4" w:rsidP="00B87A0F">
            <w:pPr>
              <w:pStyle w:val="Zawartotabeli"/>
              <w:tabs>
                <w:tab w:val="left" w:pos="8564"/>
              </w:tabs>
              <w:ind w:right="111"/>
            </w:pPr>
            <w:r>
              <w:lastRenderedPageBreak/>
              <w:t>7.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04E934" w14:textId="77777777" w:rsidR="006D65E4" w:rsidRPr="000D19BE" w:rsidRDefault="006D65E4" w:rsidP="009250B0">
            <w:pPr>
              <w:pStyle w:val="Zawartotabeli"/>
              <w:tabs>
                <w:tab w:val="left" w:pos="8564"/>
              </w:tabs>
              <w:snapToGrid w:val="0"/>
              <w:ind w:right="111"/>
              <w:rPr>
                <w:b/>
                <w:bCs/>
              </w:rPr>
            </w:pPr>
            <w:r w:rsidRPr="006D65E4">
              <w:rPr>
                <w:b/>
                <w:bCs/>
                <w:color w:val="00B050"/>
              </w:rPr>
              <w:t>Wspieranie aktywności poznawczej i poczucia sprawczości ucznia poprzez promowanie oceniania kształtującego i</w:t>
            </w:r>
            <w:r w:rsidR="00FA2119">
              <w:rPr>
                <w:b/>
                <w:bCs/>
                <w:color w:val="00B050"/>
              </w:rPr>
              <w:t xml:space="preserve"> metod aktywizujących w dydakty</w:t>
            </w:r>
            <w:r w:rsidRPr="006D65E4">
              <w:rPr>
                <w:b/>
                <w:bCs/>
                <w:color w:val="00B050"/>
              </w:rPr>
              <w:t>ce.</w:t>
            </w: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733C51" w14:textId="77777777" w:rsidR="006D65E4" w:rsidRPr="006D65E4" w:rsidRDefault="006D65E4" w:rsidP="006D65E4">
            <w:pPr>
              <w:pStyle w:val="Zawartotabeli"/>
              <w:numPr>
                <w:ilvl w:val="0"/>
                <w:numId w:val="33"/>
              </w:numPr>
              <w:tabs>
                <w:tab w:val="left" w:pos="8564"/>
              </w:tabs>
              <w:ind w:right="111"/>
              <w:rPr>
                <w:color w:val="00B050"/>
              </w:rPr>
            </w:pPr>
            <w:r w:rsidRPr="006D65E4">
              <w:rPr>
                <w:color w:val="00B050"/>
              </w:rPr>
              <w:t>Wykorzystanie metod aktywizujących na lekcjach i zajęciach dodatkowych</w:t>
            </w:r>
          </w:p>
          <w:p w14:paraId="3FDDD3C1" w14:textId="77777777" w:rsidR="006D65E4" w:rsidRPr="006D65E4" w:rsidRDefault="006D65E4" w:rsidP="006D65E4">
            <w:pPr>
              <w:pStyle w:val="Zawartotabeli"/>
              <w:numPr>
                <w:ilvl w:val="0"/>
                <w:numId w:val="33"/>
              </w:numPr>
              <w:tabs>
                <w:tab w:val="left" w:pos="8564"/>
              </w:tabs>
              <w:ind w:right="111"/>
              <w:rPr>
                <w:color w:val="00B050"/>
              </w:rPr>
            </w:pPr>
            <w:r w:rsidRPr="006D65E4">
              <w:rPr>
                <w:color w:val="00B050"/>
              </w:rPr>
              <w:t>Udzielanie informacji zwrotnej przez nauczyciela podczas samodzielnej/ grupowej pracy uczniów na lekcji oraz podczas odpowiedzi ucznia, lub prezentacji</w:t>
            </w:r>
            <w:r w:rsidR="00FA2119">
              <w:rPr>
                <w:color w:val="00B050"/>
              </w:rPr>
              <w:t>.</w:t>
            </w:r>
          </w:p>
          <w:p w14:paraId="3C117545" w14:textId="77777777" w:rsidR="006D65E4" w:rsidRDefault="006D65E4" w:rsidP="006D65E4">
            <w:pPr>
              <w:pStyle w:val="Zawartotabeli"/>
              <w:numPr>
                <w:ilvl w:val="0"/>
                <w:numId w:val="33"/>
              </w:numPr>
              <w:tabs>
                <w:tab w:val="left" w:pos="8564"/>
              </w:tabs>
              <w:ind w:right="111"/>
            </w:pPr>
            <w:r w:rsidRPr="006D65E4">
              <w:rPr>
                <w:color w:val="00B050"/>
              </w:rPr>
              <w:t>Angażowanie uczniów w proces sprawiedliwego oceniania zachowania rówieśników</w:t>
            </w:r>
            <w:r w:rsidR="00D4347D">
              <w:rPr>
                <w:color w:val="00B050"/>
              </w:rPr>
              <w:t>.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CCAFF6" w14:textId="77777777" w:rsidR="006D65E4" w:rsidRDefault="006D65E4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Cały rok</w:t>
            </w:r>
          </w:p>
        </w:tc>
        <w:tc>
          <w:tcPr>
            <w:tcW w:w="29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B872651" w14:textId="77777777" w:rsidR="006D65E4" w:rsidRPr="000D19BE" w:rsidRDefault="006D65E4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Nauczyciele przedmiotów, wychowawcy</w:t>
            </w:r>
          </w:p>
        </w:tc>
      </w:tr>
      <w:tr w:rsidR="00D14506" w:rsidRPr="00611542" w14:paraId="200070D6" w14:textId="77777777" w:rsidTr="00D14506">
        <w:tc>
          <w:tcPr>
            <w:tcW w:w="15258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5A1CFDD" w14:textId="77777777" w:rsidR="00ED6742" w:rsidRDefault="00ED6742" w:rsidP="00B87A0F">
            <w:pPr>
              <w:tabs>
                <w:tab w:val="left" w:pos="8536"/>
              </w:tabs>
              <w:ind w:right="111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  <w:p w14:paraId="2BB00583" w14:textId="77777777" w:rsidR="00ED6742" w:rsidRPr="00611542" w:rsidRDefault="00BE7134" w:rsidP="00BE7134">
            <w:pPr>
              <w:tabs>
                <w:tab w:val="left" w:pos="8536"/>
              </w:tabs>
              <w:ind w:right="1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 xml:space="preserve">II  </w:t>
            </w:r>
            <w:r w:rsidR="00ED6742" w:rsidRPr="00ED6742">
              <w:rPr>
                <w:rFonts w:ascii="Times New Roman" w:hAnsi="Times New Roman"/>
                <w:b/>
                <w:sz w:val="40"/>
                <w:szCs w:val="40"/>
              </w:rPr>
              <w:t>Sfera fizyczna</w:t>
            </w:r>
          </w:p>
        </w:tc>
        <w:tc>
          <w:tcPr>
            <w:tcW w:w="4091" w:type="dxa"/>
            <w:gridSpan w:val="2"/>
          </w:tcPr>
          <w:p w14:paraId="1AD03D39" w14:textId="77777777" w:rsidR="00D14506" w:rsidRPr="00611542" w:rsidRDefault="00D14506" w:rsidP="009250B0">
            <w:pPr>
              <w:tabs>
                <w:tab w:val="left" w:pos="8536"/>
              </w:tabs>
              <w:ind w:right="1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91" w:type="dxa"/>
          </w:tcPr>
          <w:p w14:paraId="41C963E3" w14:textId="77777777" w:rsidR="00D14506" w:rsidRPr="00611542" w:rsidRDefault="00D14506" w:rsidP="009250B0">
            <w:pPr>
              <w:tabs>
                <w:tab w:val="left" w:pos="8536"/>
              </w:tabs>
              <w:ind w:right="1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91" w:type="dxa"/>
          </w:tcPr>
          <w:p w14:paraId="6609CD6F" w14:textId="77777777" w:rsidR="00D14506" w:rsidRPr="00611542" w:rsidRDefault="00D14506" w:rsidP="009250B0">
            <w:pPr>
              <w:tabs>
                <w:tab w:val="left" w:pos="8536"/>
              </w:tabs>
              <w:ind w:right="1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91" w:type="dxa"/>
          </w:tcPr>
          <w:p w14:paraId="211B1097" w14:textId="77777777" w:rsidR="00D14506" w:rsidRDefault="00D14506" w:rsidP="009250B0">
            <w:pPr>
              <w:tabs>
                <w:tab w:val="left" w:pos="8536"/>
              </w:tabs>
              <w:ind w:right="111"/>
              <w:jc w:val="center"/>
              <w:rPr>
                <w:rFonts w:ascii="Times New Roman" w:hAnsi="Times New Roman"/>
                <w:b/>
                <w:bCs/>
                <w:sz w:val="40"/>
              </w:rPr>
            </w:pPr>
          </w:p>
          <w:p w14:paraId="26582E99" w14:textId="77777777" w:rsidR="00D14506" w:rsidRPr="00611542" w:rsidRDefault="00D14506" w:rsidP="009250B0">
            <w:pPr>
              <w:tabs>
                <w:tab w:val="left" w:pos="8536"/>
              </w:tabs>
              <w:ind w:right="1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40"/>
              </w:rPr>
              <w:t>Sfer</w:t>
            </w:r>
            <w:r w:rsidRPr="00611542">
              <w:rPr>
                <w:rFonts w:ascii="Times New Roman" w:hAnsi="Times New Roman"/>
                <w:b/>
                <w:bCs/>
                <w:sz w:val="40"/>
              </w:rPr>
              <w:t>a fizyczna</w:t>
            </w:r>
          </w:p>
        </w:tc>
      </w:tr>
      <w:tr w:rsidR="00D14506" w:rsidRPr="00611542" w14:paraId="33A1B4A6" w14:textId="77777777" w:rsidTr="00D4347D">
        <w:trPr>
          <w:gridAfter w:val="4"/>
          <w:wAfter w:w="13722" w:type="dxa"/>
          <w:trHeight w:val="1105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F57FA2" w14:textId="77777777" w:rsidR="00D14506" w:rsidRDefault="00D14506" w:rsidP="00B87A0F">
            <w:pPr>
              <w:pStyle w:val="Zawartotabeli"/>
              <w:tabs>
                <w:tab w:val="left" w:pos="8564"/>
              </w:tabs>
              <w:snapToGrid w:val="0"/>
              <w:ind w:right="111"/>
              <w:rPr>
                <w:b/>
                <w:bCs/>
              </w:rPr>
            </w:pPr>
          </w:p>
          <w:p w14:paraId="242E450B" w14:textId="77777777" w:rsidR="00BE7134" w:rsidRPr="000D19BE" w:rsidRDefault="00BE7134" w:rsidP="00B87A0F">
            <w:pPr>
              <w:pStyle w:val="Zawartotabeli"/>
              <w:tabs>
                <w:tab w:val="left" w:pos="8564"/>
              </w:tabs>
              <w:snapToGrid w:val="0"/>
              <w:ind w:right="111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1B6CA6" w14:textId="77777777" w:rsidR="001F6B2B" w:rsidRPr="000D19BE" w:rsidRDefault="00BA7F27" w:rsidP="001F6B2B">
            <w:pPr>
              <w:pStyle w:val="Zawartotabeli"/>
              <w:tabs>
                <w:tab w:val="left" w:pos="8564"/>
              </w:tabs>
              <w:snapToGrid w:val="0"/>
              <w:ind w:right="111"/>
              <w:rPr>
                <w:b/>
                <w:bCs/>
              </w:rPr>
            </w:pPr>
            <w:r>
              <w:rPr>
                <w:b/>
                <w:bCs/>
                <w:color w:val="00B050"/>
              </w:rPr>
              <w:t>Promocja zdrowego trybu życia – kształtowanie p</w:t>
            </w:r>
            <w:r w:rsidR="001F6B2B">
              <w:rPr>
                <w:b/>
                <w:bCs/>
                <w:color w:val="00B050"/>
              </w:rPr>
              <w:t xml:space="preserve">ostaw i </w:t>
            </w:r>
            <w:proofErr w:type="spellStart"/>
            <w:r w:rsidR="001F6B2B">
              <w:rPr>
                <w:b/>
                <w:bCs/>
                <w:color w:val="00B050"/>
              </w:rPr>
              <w:t>zachowań</w:t>
            </w:r>
            <w:proofErr w:type="spellEnd"/>
            <w:r w:rsidR="001F6B2B">
              <w:rPr>
                <w:b/>
                <w:bCs/>
                <w:color w:val="00B050"/>
              </w:rPr>
              <w:t xml:space="preserve"> prozdrowotnych </w:t>
            </w:r>
            <w:r w:rsidR="001F6B2B" w:rsidRPr="001F6B2B">
              <w:rPr>
                <w:b/>
                <w:bCs/>
                <w:color w:val="00B050"/>
              </w:rPr>
              <w:t xml:space="preserve">min. </w:t>
            </w:r>
            <w:r w:rsidR="001F6B2B" w:rsidRPr="000D19BE">
              <w:rPr>
                <w:b/>
                <w:bCs/>
              </w:rPr>
              <w:t>właściwych nawyków żywieniowych</w:t>
            </w:r>
            <w:r w:rsidR="001F6B2B">
              <w:rPr>
                <w:b/>
                <w:bCs/>
              </w:rPr>
              <w:t>; dbanie o higienę  własną i otoczenia</w:t>
            </w:r>
          </w:p>
          <w:p w14:paraId="1D23D1E2" w14:textId="77777777" w:rsidR="00D14506" w:rsidRPr="00D4347D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  <w:rPr>
                <w:b/>
                <w:bCs/>
                <w:color w:val="00B050"/>
              </w:rPr>
            </w:pP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3779B6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2544EDD8" w14:textId="77777777" w:rsidR="00D14506" w:rsidRPr="000D19BE" w:rsidRDefault="00D14506" w:rsidP="00D6262D">
            <w:pPr>
              <w:pStyle w:val="Zawartotabeli"/>
              <w:numPr>
                <w:ilvl w:val="0"/>
                <w:numId w:val="9"/>
              </w:numPr>
              <w:tabs>
                <w:tab w:val="left" w:pos="8564"/>
              </w:tabs>
              <w:snapToGrid w:val="0"/>
              <w:ind w:right="111"/>
            </w:pPr>
            <w:r w:rsidRPr="000D19BE">
              <w:t xml:space="preserve">wdrażanie programów </w:t>
            </w:r>
            <w:r>
              <w:t xml:space="preserve">rządowych ” </w:t>
            </w:r>
            <w:r w:rsidR="00C74220">
              <w:t>Mleko w szkole”</w:t>
            </w:r>
            <w:r w:rsidR="00226C62">
              <w:t xml:space="preserve">            </w:t>
            </w:r>
            <w:r>
              <w:t xml:space="preserve"> i</w:t>
            </w:r>
            <w:r w:rsidR="00226C62">
              <w:t xml:space="preserve">   </w:t>
            </w:r>
            <w:r>
              <w:t>„</w:t>
            </w:r>
            <w:r w:rsidR="00C74220">
              <w:t xml:space="preserve">Owoce i warzywa w szkole </w:t>
            </w:r>
            <w:r w:rsidRPr="000D19BE">
              <w:t>”</w:t>
            </w:r>
          </w:p>
          <w:p w14:paraId="6065502F" w14:textId="77777777" w:rsidR="00D14506" w:rsidRDefault="00D14506" w:rsidP="00D6262D">
            <w:pPr>
              <w:pStyle w:val="Zawartotabeli"/>
              <w:numPr>
                <w:ilvl w:val="0"/>
                <w:numId w:val="9"/>
              </w:numPr>
              <w:tabs>
                <w:tab w:val="left" w:pos="8564"/>
              </w:tabs>
              <w:snapToGrid w:val="0"/>
              <w:ind w:right="111"/>
            </w:pPr>
            <w:r w:rsidRPr="000D19BE">
              <w:t>dożywianie uczniów</w:t>
            </w:r>
          </w:p>
          <w:p w14:paraId="29C20E51" w14:textId="77777777" w:rsidR="00D14506" w:rsidRPr="00D67C89" w:rsidRDefault="00C74220" w:rsidP="00D6262D">
            <w:pPr>
              <w:pStyle w:val="Zawartotabeli"/>
              <w:numPr>
                <w:ilvl w:val="0"/>
                <w:numId w:val="9"/>
              </w:numPr>
              <w:tabs>
                <w:tab w:val="left" w:pos="8564"/>
              </w:tabs>
              <w:snapToGrid w:val="0"/>
              <w:ind w:right="111"/>
            </w:pPr>
            <w:r w:rsidRPr="00D67C89">
              <w:t>przekazywanie wiedzy dot. skutków niewłaściwego odżywiania</w:t>
            </w:r>
          </w:p>
          <w:p w14:paraId="14ABFAD7" w14:textId="77777777" w:rsidR="001C2B44" w:rsidRPr="000D19BE" w:rsidRDefault="00D14506" w:rsidP="001C2B44">
            <w:pPr>
              <w:pStyle w:val="Zawartotabeli"/>
              <w:numPr>
                <w:ilvl w:val="0"/>
                <w:numId w:val="9"/>
              </w:numPr>
              <w:tabs>
                <w:tab w:val="left" w:pos="8564"/>
              </w:tabs>
              <w:snapToGrid w:val="0"/>
              <w:ind w:right="111"/>
            </w:pPr>
            <w:r w:rsidRPr="00D67C89">
              <w:t>organizowanie działań promujących zdrowy styl życia</w:t>
            </w:r>
            <w:r w:rsidR="00C74220" w:rsidRPr="00D67C89">
              <w:t xml:space="preserve"> np. warsztaty kulinarne</w:t>
            </w:r>
            <w:r w:rsidR="00DD2AC8" w:rsidRPr="00D67C89">
              <w:t>, spotkania z dietetykiem</w:t>
            </w:r>
            <w:r w:rsidR="001C2B44">
              <w:t xml:space="preserve">, </w:t>
            </w:r>
            <w:r w:rsidR="001C2B44" w:rsidRPr="001C2B44">
              <w:rPr>
                <w:color w:val="00B050"/>
              </w:rPr>
              <w:t>„Tydzień zdrowego żywieni</w:t>
            </w:r>
            <w:r w:rsidR="001C2B44">
              <w:rPr>
                <w:color w:val="00B050"/>
              </w:rPr>
              <w:t>a”  w klasach 1-3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C2D38A" w14:textId="77777777" w:rsidR="00D14506" w:rsidRPr="00E8123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613A08E8" w14:textId="77777777" w:rsidR="00D14506" w:rsidRPr="00E8123E" w:rsidRDefault="00D14506" w:rsidP="009250B0">
            <w:pPr>
              <w:pStyle w:val="Zawartotabeli"/>
              <w:tabs>
                <w:tab w:val="left" w:pos="1170"/>
              </w:tabs>
              <w:snapToGrid w:val="0"/>
              <w:ind w:right="111"/>
            </w:pPr>
            <w:r w:rsidRPr="00E8123E">
              <w:t>cały rok</w:t>
            </w:r>
            <w:r w:rsidRPr="00E8123E">
              <w:tab/>
            </w:r>
          </w:p>
          <w:p w14:paraId="0A7499D4" w14:textId="77777777" w:rsidR="00D14506" w:rsidRPr="00E8123E" w:rsidRDefault="00D14506" w:rsidP="009250B0">
            <w:pPr>
              <w:pStyle w:val="Zawartotabeli"/>
              <w:tabs>
                <w:tab w:val="left" w:pos="1170"/>
              </w:tabs>
              <w:snapToGrid w:val="0"/>
              <w:ind w:right="111"/>
            </w:pPr>
          </w:p>
          <w:p w14:paraId="363E22EC" w14:textId="77777777" w:rsidR="00D14506" w:rsidRPr="00E8123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08CE8776" w14:textId="77777777" w:rsidR="00D14506" w:rsidRPr="00E8123E" w:rsidRDefault="00D14506" w:rsidP="009250B0">
            <w:pPr>
              <w:pStyle w:val="Zawartotabeli"/>
              <w:tabs>
                <w:tab w:val="left" w:pos="1170"/>
              </w:tabs>
              <w:snapToGrid w:val="0"/>
              <w:ind w:right="111"/>
            </w:pPr>
            <w:r w:rsidRPr="00E8123E">
              <w:t>cały rok</w:t>
            </w:r>
            <w:r w:rsidRPr="00E8123E">
              <w:tab/>
            </w:r>
          </w:p>
          <w:p w14:paraId="762F7788" w14:textId="77777777" w:rsidR="00D14506" w:rsidRPr="00E8123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1609890E" w14:textId="77777777" w:rsidR="001C2B44" w:rsidRDefault="00D14506" w:rsidP="00C74220">
            <w:pPr>
              <w:pStyle w:val="Zawartotabeli"/>
              <w:tabs>
                <w:tab w:val="left" w:pos="1170"/>
              </w:tabs>
              <w:snapToGrid w:val="0"/>
              <w:ind w:right="111"/>
            </w:pPr>
            <w:r w:rsidRPr="00E8123E">
              <w:t>cały rok</w:t>
            </w:r>
          </w:p>
          <w:p w14:paraId="06DBA040" w14:textId="77777777" w:rsidR="001C2B44" w:rsidRDefault="001C2B44" w:rsidP="00C74220">
            <w:pPr>
              <w:pStyle w:val="Zawartotabeli"/>
              <w:tabs>
                <w:tab w:val="left" w:pos="1170"/>
              </w:tabs>
              <w:snapToGrid w:val="0"/>
              <w:ind w:right="111"/>
            </w:pPr>
          </w:p>
          <w:p w14:paraId="329F79A3" w14:textId="77777777" w:rsidR="00D14506" w:rsidRPr="00E8123E" w:rsidRDefault="00D14506" w:rsidP="00C74220">
            <w:pPr>
              <w:pStyle w:val="Zawartotabeli"/>
              <w:tabs>
                <w:tab w:val="left" w:pos="1170"/>
              </w:tabs>
              <w:snapToGrid w:val="0"/>
              <w:ind w:right="111"/>
            </w:pPr>
            <w:r w:rsidRPr="00E8123E">
              <w:tab/>
            </w:r>
          </w:p>
        </w:tc>
        <w:tc>
          <w:tcPr>
            <w:tcW w:w="29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0A3982" w14:textId="77777777" w:rsidR="00D14506" w:rsidRPr="00E8123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 w:rsidRPr="00E8123E">
              <w:t>Dyrekcja</w:t>
            </w:r>
          </w:p>
          <w:p w14:paraId="424CFB28" w14:textId="77777777" w:rsidR="00D14506" w:rsidRPr="00E8123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 w:rsidRPr="00E8123E">
              <w:t>wychowawcy</w:t>
            </w:r>
          </w:p>
          <w:p w14:paraId="1E4BF996" w14:textId="77777777" w:rsidR="00426A94" w:rsidRDefault="00426A94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63B2B0FA" w14:textId="77777777" w:rsidR="00426A94" w:rsidRDefault="00426A94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593C5D95" w14:textId="77777777" w:rsidR="00D14506" w:rsidRPr="00E8123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 w:rsidRPr="00E8123E">
              <w:t>nauczyciele</w:t>
            </w:r>
            <w:r w:rsidR="001C2B44">
              <w:t xml:space="preserve"> 1-3,</w:t>
            </w:r>
            <w:r w:rsidRPr="00E8123E">
              <w:t xml:space="preserve"> </w:t>
            </w:r>
            <w:r w:rsidR="00123CE8">
              <w:t>biologii i chemii, edukacji zdrowotnej</w:t>
            </w:r>
          </w:p>
          <w:p w14:paraId="7BDEF325" w14:textId="77777777" w:rsidR="00D14506" w:rsidRPr="00E8123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 w:rsidRPr="00E8123E">
              <w:t>wychowawcy</w:t>
            </w:r>
          </w:p>
          <w:p w14:paraId="3322C05D" w14:textId="77777777" w:rsidR="00D14506" w:rsidRDefault="00D14506" w:rsidP="00C7422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 w:rsidRPr="00E8123E">
              <w:t>opiekun SU</w:t>
            </w:r>
          </w:p>
          <w:p w14:paraId="573A753E" w14:textId="77777777" w:rsidR="00123CE8" w:rsidRPr="00E8123E" w:rsidRDefault="00123CE8" w:rsidP="00C7422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</w:tc>
        <w:tc>
          <w:tcPr>
            <w:tcW w:w="2642" w:type="dxa"/>
          </w:tcPr>
          <w:p w14:paraId="78B0B3F8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2DF5393D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</w:tc>
      </w:tr>
      <w:tr w:rsidR="00D14506" w:rsidRPr="00611542" w14:paraId="2FC81C36" w14:textId="77777777" w:rsidTr="00ED6742">
        <w:trPr>
          <w:gridAfter w:val="4"/>
          <w:wAfter w:w="13722" w:type="dxa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9C15D3" w14:textId="77777777" w:rsidR="00BE7134" w:rsidRDefault="00BE7134" w:rsidP="00B87A0F">
            <w:pPr>
              <w:pStyle w:val="Zawartotabeli"/>
              <w:tabs>
                <w:tab w:val="left" w:pos="8564"/>
              </w:tabs>
              <w:snapToGrid w:val="0"/>
              <w:ind w:right="111"/>
              <w:rPr>
                <w:b/>
                <w:bCs/>
              </w:rPr>
            </w:pPr>
          </w:p>
          <w:p w14:paraId="47FE3178" w14:textId="77777777" w:rsidR="00D14506" w:rsidRPr="000D19BE" w:rsidRDefault="00D14506" w:rsidP="00B87A0F">
            <w:pPr>
              <w:pStyle w:val="Zawartotabeli"/>
              <w:tabs>
                <w:tab w:val="left" w:pos="8564"/>
              </w:tabs>
              <w:snapToGrid w:val="0"/>
              <w:ind w:right="111"/>
              <w:rPr>
                <w:b/>
                <w:bCs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BC9F0F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  <w:rPr>
                <w:b/>
                <w:bCs/>
              </w:rPr>
            </w:pPr>
          </w:p>
          <w:p w14:paraId="482EF3D1" w14:textId="77777777" w:rsidR="00D14506" w:rsidRPr="000D19BE" w:rsidRDefault="00D14506" w:rsidP="00BC22B8">
            <w:pPr>
              <w:pStyle w:val="Zawartotabeli"/>
              <w:tabs>
                <w:tab w:val="left" w:pos="8564"/>
              </w:tabs>
              <w:snapToGrid w:val="0"/>
              <w:ind w:right="111"/>
              <w:rPr>
                <w:b/>
                <w:bCs/>
              </w:rPr>
            </w:pP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4C6C05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2AD8E684" w14:textId="77777777" w:rsidR="00D14506" w:rsidRPr="00B67595" w:rsidRDefault="00D14506" w:rsidP="00D6262D">
            <w:pPr>
              <w:pStyle w:val="Zawartotabeli"/>
              <w:numPr>
                <w:ilvl w:val="0"/>
                <w:numId w:val="8"/>
              </w:numPr>
              <w:tabs>
                <w:tab w:val="left" w:pos="8564"/>
              </w:tabs>
              <w:snapToGrid w:val="0"/>
              <w:ind w:right="111"/>
            </w:pPr>
            <w:r w:rsidRPr="000D19BE">
              <w:lastRenderedPageBreak/>
              <w:t>przekazywanie uczniom wiedzy dot. higieny osobistej i wiedzy na temat sposobów zapobiegania chorobom podczas lekcji wychow</w:t>
            </w:r>
            <w:r w:rsidR="00BA7F27">
              <w:t xml:space="preserve">awczych, przyrody, biologii i </w:t>
            </w:r>
            <w:r w:rsidR="00BA7F27">
              <w:rPr>
                <w:color w:val="00B050"/>
              </w:rPr>
              <w:t>edukacji zdrowotnej</w:t>
            </w:r>
          </w:p>
          <w:p w14:paraId="5E10229A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2C0C672E" w14:textId="77777777" w:rsidR="00D14506" w:rsidRDefault="00D14506" w:rsidP="00D6262D">
            <w:pPr>
              <w:pStyle w:val="Zawartotabeli"/>
              <w:numPr>
                <w:ilvl w:val="0"/>
                <w:numId w:val="8"/>
              </w:numPr>
              <w:tabs>
                <w:tab w:val="left" w:pos="8564"/>
              </w:tabs>
              <w:snapToGrid w:val="0"/>
              <w:ind w:right="111"/>
            </w:pPr>
            <w:r w:rsidRPr="000D19BE">
              <w:t xml:space="preserve">przeprowadzenie spotkań </w:t>
            </w:r>
            <w:r>
              <w:t xml:space="preserve"> </w:t>
            </w:r>
            <w:r w:rsidRPr="000D19BE">
              <w:t xml:space="preserve">i pogadanek z pielęgniarką </w:t>
            </w:r>
            <w:r>
              <w:t xml:space="preserve">                          </w:t>
            </w:r>
            <w:r w:rsidRPr="000D19BE">
              <w:t xml:space="preserve">i stomatologiem </w:t>
            </w:r>
          </w:p>
          <w:p w14:paraId="72DF2580" w14:textId="77777777" w:rsidR="00ED6742" w:rsidRPr="000D19BE" w:rsidRDefault="00ED6742" w:rsidP="00ED6742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75AE9EE0" w14:textId="77777777" w:rsidR="00D14506" w:rsidRDefault="00D14506" w:rsidP="00D6262D">
            <w:pPr>
              <w:pStyle w:val="Zawartotabeli"/>
              <w:numPr>
                <w:ilvl w:val="0"/>
                <w:numId w:val="8"/>
              </w:numPr>
              <w:tabs>
                <w:tab w:val="left" w:pos="8564"/>
              </w:tabs>
              <w:snapToGrid w:val="0"/>
              <w:ind w:right="111"/>
            </w:pPr>
            <w:r w:rsidRPr="000D19BE">
              <w:t>fluoryzacja zębów w klasach 1-4</w:t>
            </w:r>
          </w:p>
          <w:p w14:paraId="4711EF7C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1D487C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7C7267C1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 w:rsidRPr="000D19BE">
              <w:lastRenderedPageBreak/>
              <w:t>cały rok</w:t>
            </w:r>
          </w:p>
          <w:p w14:paraId="4C03457B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348D6EF4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30E6565E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0F8C11D1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0B944536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 w:rsidRPr="000D19BE">
              <w:t>cały rok</w:t>
            </w:r>
          </w:p>
          <w:p w14:paraId="522FEAA1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1348FD4E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722A5281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 w:rsidRPr="000D19BE">
              <w:t>cały rok</w:t>
            </w:r>
          </w:p>
        </w:tc>
        <w:tc>
          <w:tcPr>
            <w:tcW w:w="29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CAC0F67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4FD7DC07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lastRenderedPageBreak/>
              <w:t>wychowawcy</w:t>
            </w:r>
          </w:p>
          <w:p w14:paraId="2720CAD1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 w:rsidRPr="000D19BE">
              <w:t xml:space="preserve">nauczyciele przedmiotów </w:t>
            </w:r>
          </w:p>
          <w:p w14:paraId="30117856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29424EDD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6FD84308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56908670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wychowawca</w:t>
            </w:r>
          </w:p>
          <w:p w14:paraId="01824C56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 w:rsidRPr="000D19BE">
              <w:t>pielęgniarka szkolna</w:t>
            </w:r>
          </w:p>
          <w:p w14:paraId="7EB723F4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 w:rsidRPr="000D19BE">
              <w:t>stomatolog szkolny</w:t>
            </w:r>
          </w:p>
          <w:p w14:paraId="52EB47FE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2735C67F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 w:rsidRPr="000D19BE">
              <w:t>pielęgniarka szkolna</w:t>
            </w:r>
          </w:p>
        </w:tc>
        <w:tc>
          <w:tcPr>
            <w:tcW w:w="2642" w:type="dxa"/>
          </w:tcPr>
          <w:p w14:paraId="550CCD34" w14:textId="77777777" w:rsidR="00D14506" w:rsidRDefault="00D14506" w:rsidP="009250B0">
            <w:pPr>
              <w:pStyle w:val="Zawartotabeli"/>
              <w:snapToGrid w:val="0"/>
            </w:pPr>
          </w:p>
          <w:p w14:paraId="67292046" w14:textId="77777777" w:rsidR="00D14506" w:rsidRPr="000D19BE" w:rsidRDefault="00D14506" w:rsidP="009250B0">
            <w:pPr>
              <w:pStyle w:val="Zawartotabeli"/>
            </w:pPr>
          </w:p>
        </w:tc>
      </w:tr>
      <w:tr w:rsidR="00D14506" w:rsidRPr="00611542" w14:paraId="44D2E816" w14:textId="77777777" w:rsidTr="00ED6742">
        <w:trPr>
          <w:gridAfter w:val="4"/>
          <w:wAfter w:w="13722" w:type="dxa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EF03FB" w14:textId="77777777" w:rsidR="00D14506" w:rsidRDefault="00D14506" w:rsidP="00B87A0F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2E788F26" w14:textId="77777777" w:rsidR="00BE7134" w:rsidRPr="000D19BE" w:rsidRDefault="00BC22B8" w:rsidP="00B87A0F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2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186BE9" w14:textId="77777777" w:rsidR="004B474F" w:rsidRPr="00BA7F27" w:rsidRDefault="004B474F" w:rsidP="004B474F">
            <w:pPr>
              <w:pStyle w:val="Zawartotabeli"/>
              <w:tabs>
                <w:tab w:val="left" w:pos="8564"/>
              </w:tabs>
              <w:snapToGrid w:val="0"/>
              <w:ind w:right="111"/>
              <w:rPr>
                <w:b/>
                <w:bCs/>
                <w:color w:val="00B050"/>
              </w:rPr>
            </w:pPr>
            <w:r w:rsidRPr="00BA7F27">
              <w:rPr>
                <w:b/>
                <w:bCs/>
                <w:color w:val="00B050"/>
              </w:rPr>
              <w:t>Zachęcanie i wspieranie uczniów do rozwijania ich aktywności fizycznej</w:t>
            </w:r>
          </w:p>
          <w:p w14:paraId="5DF0B1F1" w14:textId="77777777" w:rsidR="00E86BDE" w:rsidRPr="00E86BDE" w:rsidRDefault="00E86BDE" w:rsidP="00BA7F27">
            <w:pPr>
              <w:pStyle w:val="Zawartotabeli"/>
              <w:tabs>
                <w:tab w:val="left" w:pos="8564"/>
              </w:tabs>
              <w:snapToGrid w:val="0"/>
              <w:ind w:right="111"/>
              <w:rPr>
                <w:color w:val="FF0000"/>
              </w:rPr>
            </w:pPr>
            <w:r>
              <w:rPr>
                <w:b/>
                <w:bCs/>
                <w:color w:val="FFC000"/>
              </w:rPr>
              <w:t xml:space="preserve"> </w:t>
            </w: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E764C1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49114A22" w14:textId="77777777" w:rsidR="00D14506" w:rsidRPr="00E86BDE" w:rsidRDefault="00D14506" w:rsidP="00D6262D">
            <w:pPr>
              <w:pStyle w:val="Zawartotabeli"/>
              <w:numPr>
                <w:ilvl w:val="0"/>
                <w:numId w:val="12"/>
              </w:numPr>
              <w:tabs>
                <w:tab w:val="left" w:pos="8564"/>
              </w:tabs>
              <w:snapToGrid w:val="0"/>
              <w:ind w:right="111"/>
            </w:pPr>
            <w:r w:rsidRPr="00E86BDE">
              <w:t>organizacja zajęć promujących aktywne sposoby spędzania wolnego czasu</w:t>
            </w:r>
            <w:r w:rsidR="00EC21F4" w:rsidRPr="00E86BDE">
              <w:t xml:space="preserve"> min. zajęć SKS, turniejów sportowych</w:t>
            </w:r>
          </w:p>
          <w:p w14:paraId="3755C44F" w14:textId="77777777" w:rsidR="00D14506" w:rsidRPr="00E86BDE" w:rsidRDefault="00EC21F4" w:rsidP="00EC21F4">
            <w:pPr>
              <w:pStyle w:val="Zawartotabeli"/>
              <w:numPr>
                <w:ilvl w:val="0"/>
                <w:numId w:val="12"/>
              </w:numPr>
              <w:tabs>
                <w:tab w:val="left" w:pos="8564"/>
              </w:tabs>
              <w:snapToGrid w:val="0"/>
              <w:ind w:right="111"/>
            </w:pPr>
            <w:r w:rsidRPr="00E86BDE">
              <w:t>cykliczne organizowanie rajdów pieszych i „Dni Sportu”</w:t>
            </w:r>
          </w:p>
          <w:p w14:paraId="7058C8E3" w14:textId="77777777" w:rsidR="00506900" w:rsidRPr="000D19BE" w:rsidRDefault="00D14506" w:rsidP="00D6262D">
            <w:pPr>
              <w:pStyle w:val="Zawartotabeli"/>
              <w:numPr>
                <w:ilvl w:val="0"/>
                <w:numId w:val="12"/>
              </w:numPr>
              <w:tabs>
                <w:tab w:val="left" w:pos="8564"/>
              </w:tabs>
              <w:snapToGrid w:val="0"/>
              <w:ind w:right="111"/>
            </w:pPr>
            <w:r w:rsidRPr="000D19BE">
              <w:t>udział uczniów w zajęciach na basenie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1FA387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6DD13DA5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 w:rsidRPr="000D19BE">
              <w:t>cały rok</w:t>
            </w:r>
          </w:p>
          <w:p w14:paraId="0F36C759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438A6418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2F2EC07D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 w:rsidRPr="000D19BE">
              <w:t>cały rok</w:t>
            </w:r>
          </w:p>
          <w:p w14:paraId="2F9B5819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758F8501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</w:tc>
        <w:tc>
          <w:tcPr>
            <w:tcW w:w="29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DEE73F9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5FE3CDA1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 w:rsidRPr="000D19BE">
              <w:t xml:space="preserve">zespół nauczycieli </w:t>
            </w:r>
            <w:proofErr w:type="spellStart"/>
            <w:r w:rsidRPr="000D19BE">
              <w:t>wf</w:t>
            </w:r>
            <w:proofErr w:type="spellEnd"/>
          </w:p>
          <w:p w14:paraId="41547FD7" w14:textId="77777777" w:rsidR="00506900" w:rsidRPr="000D19BE" w:rsidRDefault="00506900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 xml:space="preserve">wychowawcy </w:t>
            </w:r>
          </w:p>
          <w:p w14:paraId="61B93997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19E33192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3BF16E1A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 w:rsidRPr="000D19BE">
              <w:t xml:space="preserve">wychowawcy klas </w:t>
            </w:r>
            <w:r w:rsidR="004B474F">
              <w:t>1-</w:t>
            </w:r>
            <w:r w:rsidRPr="000D19BE">
              <w:t xml:space="preserve">3 </w:t>
            </w:r>
          </w:p>
          <w:p w14:paraId="3819C0E6" w14:textId="77777777" w:rsidR="00506900" w:rsidRPr="000D19BE" w:rsidRDefault="00506900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4F0A0F25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</w:tc>
        <w:tc>
          <w:tcPr>
            <w:tcW w:w="2642" w:type="dxa"/>
          </w:tcPr>
          <w:p w14:paraId="4FF3E53E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5AAE5D74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6E44147D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</w:tc>
      </w:tr>
      <w:tr w:rsidR="00D14506" w:rsidRPr="00611542" w14:paraId="322EF1E0" w14:textId="77777777" w:rsidTr="00ED6742">
        <w:trPr>
          <w:gridAfter w:val="4"/>
          <w:wAfter w:w="13722" w:type="dxa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1E6463" w14:textId="77777777" w:rsidR="00D14506" w:rsidRDefault="00D14506" w:rsidP="00B87A0F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2AFE2659" w14:textId="77777777" w:rsidR="00BE7134" w:rsidRPr="000D19BE" w:rsidRDefault="00BC22B8" w:rsidP="00B87A0F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3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11EBE3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  <w:rPr>
                <w:b/>
                <w:bCs/>
              </w:rPr>
            </w:pPr>
            <w:r w:rsidRPr="000D19BE">
              <w:rPr>
                <w:b/>
                <w:bCs/>
              </w:rPr>
              <w:t xml:space="preserve">Rozwijanie wrażliwości na piękno przyrody </w:t>
            </w:r>
          </w:p>
          <w:p w14:paraId="11934F37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 w:rsidRPr="000D19BE">
              <w:rPr>
                <w:b/>
                <w:bCs/>
              </w:rPr>
              <w:t xml:space="preserve">i kształtowanie postaw proekologicznych </w:t>
            </w: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52AC3F" w14:textId="77777777" w:rsidR="00D14506" w:rsidRDefault="00D14506" w:rsidP="00426A94">
            <w:pPr>
              <w:pStyle w:val="Zawartotabeli"/>
              <w:numPr>
                <w:ilvl w:val="0"/>
                <w:numId w:val="33"/>
              </w:numPr>
              <w:tabs>
                <w:tab w:val="left" w:pos="8564"/>
              </w:tabs>
              <w:snapToGrid w:val="0"/>
              <w:ind w:right="111"/>
              <w:rPr>
                <w:color w:val="000000" w:themeColor="text1"/>
              </w:rPr>
            </w:pPr>
            <w:r w:rsidRPr="00FA2119">
              <w:rPr>
                <w:color w:val="000000" w:themeColor="text1"/>
              </w:rPr>
              <w:t xml:space="preserve">organizowanie  zajęć edukacyjnych oraz wycieczek  </w:t>
            </w:r>
            <w:r w:rsidR="00226C62" w:rsidRPr="00FA2119">
              <w:rPr>
                <w:color w:val="000000" w:themeColor="text1"/>
              </w:rPr>
              <w:t xml:space="preserve">          </w:t>
            </w:r>
            <w:r w:rsidRPr="00426A94">
              <w:rPr>
                <w:color w:val="000000" w:themeColor="text1"/>
              </w:rPr>
              <w:t>w ramach lekcji wyc</w:t>
            </w:r>
            <w:r w:rsidR="008A3183">
              <w:rPr>
                <w:color w:val="000000" w:themeColor="text1"/>
              </w:rPr>
              <w:t>howawczych, biologii, chemii</w:t>
            </w:r>
            <w:r w:rsidR="00B07123" w:rsidRPr="00426A94">
              <w:rPr>
                <w:color w:val="000000" w:themeColor="text1"/>
              </w:rPr>
              <w:t>*</w:t>
            </w:r>
            <w:r w:rsidRPr="00426A94">
              <w:rPr>
                <w:color w:val="000000" w:themeColor="text1"/>
              </w:rPr>
              <w:t xml:space="preserve"> </w:t>
            </w:r>
          </w:p>
          <w:p w14:paraId="0DA6E0BB" w14:textId="77777777" w:rsidR="00426A94" w:rsidRPr="00EC21F4" w:rsidRDefault="00426A94" w:rsidP="008A3183">
            <w:pPr>
              <w:pStyle w:val="Zawartotabeli"/>
              <w:tabs>
                <w:tab w:val="left" w:pos="8564"/>
              </w:tabs>
              <w:snapToGrid w:val="0"/>
              <w:ind w:left="720" w:right="111"/>
            </w:pPr>
            <w:r w:rsidRPr="00EC21F4">
              <w:t>np. do oczyszczalni ścieków, na wysypi</w:t>
            </w:r>
            <w:r w:rsidR="00806B55" w:rsidRPr="00EC21F4">
              <w:t xml:space="preserve">sko śmieci, Ogrodu Botanicznego; warsztaty pszczelarskie, </w:t>
            </w:r>
            <w:r w:rsidR="005610F5" w:rsidRPr="00EC21F4">
              <w:t>spotkania z leśnikiem,</w:t>
            </w:r>
          </w:p>
          <w:p w14:paraId="5608125D" w14:textId="77777777" w:rsidR="00D14506" w:rsidRPr="00806B55" w:rsidRDefault="00D14506" w:rsidP="00806B55">
            <w:pPr>
              <w:pStyle w:val="Zawartotabeli"/>
              <w:tabs>
                <w:tab w:val="left" w:pos="8564"/>
              </w:tabs>
              <w:snapToGrid w:val="0"/>
              <w:ind w:right="111"/>
              <w:rPr>
                <w:color w:val="92D050"/>
              </w:rPr>
            </w:pPr>
          </w:p>
          <w:p w14:paraId="0EB56EFA" w14:textId="77777777" w:rsidR="00D14506" w:rsidRPr="00EC21F4" w:rsidRDefault="00556B0A" w:rsidP="00D6262D">
            <w:pPr>
              <w:pStyle w:val="Zawartotabeli"/>
              <w:numPr>
                <w:ilvl w:val="0"/>
                <w:numId w:val="13"/>
              </w:numPr>
              <w:tabs>
                <w:tab w:val="left" w:pos="8564"/>
              </w:tabs>
              <w:snapToGrid w:val="0"/>
              <w:ind w:right="111"/>
            </w:pPr>
            <w:r w:rsidRPr="00E8123E">
              <w:t>udział w zajęciach przyrodniczych organizowanych przez LOP</w:t>
            </w:r>
            <w:r w:rsidR="005610F5">
              <w:t xml:space="preserve"> i </w:t>
            </w:r>
            <w:r w:rsidR="005610F5" w:rsidRPr="00EC21F4">
              <w:t>z Nadleśnictwem Kielce</w:t>
            </w:r>
          </w:p>
          <w:p w14:paraId="616F2397" w14:textId="77777777" w:rsidR="00EC5AF3" w:rsidRPr="00EC21F4" w:rsidRDefault="00EC5AF3" w:rsidP="00EC5AF3">
            <w:pPr>
              <w:pStyle w:val="Zawartotabeli"/>
              <w:numPr>
                <w:ilvl w:val="1"/>
                <w:numId w:val="13"/>
              </w:numPr>
              <w:tabs>
                <w:tab w:val="left" w:pos="8564"/>
              </w:tabs>
              <w:snapToGrid w:val="0"/>
              <w:ind w:right="111"/>
            </w:pPr>
            <w:r w:rsidRPr="00EC21F4">
              <w:t xml:space="preserve">organizowanie wycieczek przyrodniczo – krajoznawczych, </w:t>
            </w:r>
          </w:p>
          <w:p w14:paraId="7FB54F96" w14:textId="77777777" w:rsidR="00EC5AF3" w:rsidRPr="00EC21F4" w:rsidRDefault="00EC5AF3" w:rsidP="00EC5AF3">
            <w:pPr>
              <w:pStyle w:val="Zawartotabeli"/>
              <w:numPr>
                <w:ilvl w:val="1"/>
                <w:numId w:val="13"/>
              </w:numPr>
              <w:tabs>
                <w:tab w:val="left" w:pos="8564"/>
              </w:tabs>
              <w:snapToGrid w:val="0"/>
              <w:ind w:right="111"/>
            </w:pPr>
            <w:r w:rsidRPr="00EC21F4">
              <w:t>zw</w:t>
            </w:r>
            <w:r w:rsidR="005E462F" w:rsidRPr="00EC21F4">
              <w:t>iedzanie rezerwatów przyrody,  parków n</w:t>
            </w:r>
            <w:r w:rsidRPr="00EC21F4">
              <w:t>arodowych</w:t>
            </w:r>
            <w:r w:rsidR="005E462F" w:rsidRPr="00EC21F4">
              <w:t>, pomników przyrody</w:t>
            </w:r>
          </w:p>
          <w:p w14:paraId="69BB37BC" w14:textId="77777777" w:rsidR="005E462F" w:rsidRPr="00EC21F4" w:rsidRDefault="005E462F" w:rsidP="00EC5AF3">
            <w:pPr>
              <w:pStyle w:val="Zawartotabeli"/>
              <w:numPr>
                <w:ilvl w:val="1"/>
                <w:numId w:val="13"/>
              </w:numPr>
              <w:tabs>
                <w:tab w:val="left" w:pos="8564"/>
              </w:tabs>
              <w:snapToGrid w:val="0"/>
              <w:ind w:right="111"/>
            </w:pPr>
            <w:r w:rsidRPr="00EC21F4">
              <w:t xml:space="preserve">poznawanie chronionych gatunków roślin i zwierząt – ścisła ochrona przyrody, </w:t>
            </w:r>
          </w:p>
          <w:p w14:paraId="4E560615" w14:textId="77777777" w:rsidR="00D14506" w:rsidRPr="00C07BAA" w:rsidRDefault="00D14506" w:rsidP="009250B0">
            <w:pPr>
              <w:pStyle w:val="Zawartotabeli"/>
              <w:tabs>
                <w:tab w:val="left" w:pos="8564"/>
              </w:tabs>
              <w:snapToGrid w:val="0"/>
              <w:ind w:left="720" w:right="111"/>
            </w:pPr>
          </w:p>
          <w:p w14:paraId="553424DA" w14:textId="77777777" w:rsidR="0054262E" w:rsidRDefault="00D14506" w:rsidP="009250B0">
            <w:pPr>
              <w:pStyle w:val="Zawartotabeli"/>
              <w:numPr>
                <w:ilvl w:val="0"/>
                <w:numId w:val="13"/>
              </w:numPr>
              <w:tabs>
                <w:tab w:val="left" w:pos="8564"/>
              </w:tabs>
              <w:snapToGrid w:val="0"/>
              <w:ind w:right="111"/>
            </w:pPr>
            <w:r w:rsidRPr="00C07BAA">
              <w:lastRenderedPageBreak/>
              <w:t>prowadzenie całorocznej zbiórki makulatury i zużytych baterii</w:t>
            </w:r>
          </w:p>
          <w:p w14:paraId="4C769523" w14:textId="77777777" w:rsidR="00D14506" w:rsidRDefault="00D14506" w:rsidP="00D6262D">
            <w:pPr>
              <w:pStyle w:val="Zawartotabeli"/>
              <w:numPr>
                <w:ilvl w:val="0"/>
                <w:numId w:val="13"/>
              </w:numPr>
              <w:tabs>
                <w:tab w:val="left" w:pos="8564"/>
              </w:tabs>
              <w:snapToGrid w:val="0"/>
              <w:ind w:right="111"/>
            </w:pPr>
            <w:r w:rsidRPr="00C07BAA">
              <w:t>zachęcanie uczniów do opieki nad zwierzętami poprzez akcje charytatywne na rzecz schroniska dla zwierząt</w:t>
            </w:r>
          </w:p>
          <w:p w14:paraId="7C4446AA" w14:textId="77777777" w:rsidR="005E462F" w:rsidRPr="00EC21F4" w:rsidRDefault="005E462F" w:rsidP="005E462F">
            <w:pPr>
              <w:pStyle w:val="Zawartotabeli"/>
              <w:numPr>
                <w:ilvl w:val="0"/>
                <w:numId w:val="13"/>
              </w:numPr>
              <w:tabs>
                <w:tab w:val="left" w:pos="8564"/>
              </w:tabs>
              <w:snapToGrid w:val="0"/>
              <w:ind w:right="111"/>
            </w:pPr>
            <w:r w:rsidRPr="00EC21F4">
              <w:t xml:space="preserve">wykonywanie prac </w:t>
            </w:r>
            <w:proofErr w:type="spellStart"/>
            <w:r w:rsidRPr="00EC21F4">
              <w:t>plastyczno</w:t>
            </w:r>
            <w:proofErr w:type="spellEnd"/>
            <w:r w:rsidRPr="00EC21F4">
              <w:t xml:space="preserve"> – technicznych  z materiałów recyklingowych; konkurs: „Drugie życie przedmiotów”</w:t>
            </w:r>
          </w:p>
          <w:p w14:paraId="6257D7A0" w14:textId="77777777" w:rsidR="005610F5" w:rsidRPr="00EC21F4" w:rsidRDefault="005610F5" w:rsidP="005E462F">
            <w:pPr>
              <w:pStyle w:val="Zawartotabeli"/>
              <w:numPr>
                <w:ilvl w:val="0"/>
                <w:numId w:val="13"/>
              </w:numPr>
              <w:tabs>
                <w:tab w:val="left" w:pos="8564"/>
              </w:tabs>
              <w:snapToGrid w:val="0"/>
              <w:ind w:right="111"/>
            </w:pPr>
            <w:r w:rsidRPr="00EC21F4">
              <w:t>organizowanie konkursów o tematyce przyrodniczej,</w:t>
            </w:r>
          </w:p>
          <w:p w14:paraId="5EF7F64E" w14:textId="77777777" w:rsidR="005E462F" w:rsidRPr="00EC21F4" w:rsidRDefault="005E462F" w:rsidP="005E462F">
            <w:pPr>
              <w:pStyle w:val="Zawartotabeli"/>
              <w:numPr>
                <w:ilvl w:val="0"/>
                <w:numId w:val="13"/>
              </w:numPr>
              <w:tabs>
                <w:tab w:val="left" w:pos="8564"/>
              </w:tabs>
              <w:snapToGrid w:val="0"/>
              <w:ind w:right="111"/>
            </w:pPr>
            <w:r w:rsidRPr="00EC21F4">
              <w:t>udział w akcji Sprzątanie świata  i obchody Dnia Ziemi.</w:t>
            </w:r>
          </w:p>
          <w:p w14:paraId="69B0FEBA" w14:textId="77777777" w:rsidR="007108FB" w:rsidRPr="00EC21F4" w:rsidRDefault="005610F5" w:rsidP="007108FB">
            <w:pPr>
              <w:pStyle w:val="Zawartotabeli"/>
              <w:numPr>
                <w:ilvl w:val="0"/>
                <w:numId w:val="13"/>
              </w:numPr>
              <w:tabs>
                <w:tab w:val="left" w:pos="8564"/>
              </w:tabs>
              <w:snapToGrid w:val="0"/>
              <w:ind w:right="111"/>
            </w:pPr>
            <w:r w:rsidRPr="00EC21F4">
              <w:t>u</w:t>
            </w:r>
            <w:r w:rsidR="005E462F" w:rsidRPr="00EC21F4">
              <w:t>dział uczniów w programie „Gramy w zielone”.</w:t>
            </w:r>
          </w:p>
          <w:p w14:paraId="46291118" w14:textId="77777777" w:rsidR="00D14506" w:rsidRPr="007108FB" w:rsidRDefault="007108FB" w:rsidP="007108FB">
            <w:pPr>
              <w:pStyle w:val="Zawartotabeli"/>
              <w:numPr>
                <w:ilvl w:val="0"/>
                <w:numId w:val="13"/>
              </w:numPr>
              <w:tabs>
                <w:tab w:val="left" w:pos="8564"/>
              </w:tabs>
              <w:snapToGrid w:val="0"/>
              <w:ind w:right="111"/>
              <w:rPr>
                <w:color w:val="FF0000"/>
              </w:rPr>
            </w:pPr>
            <w:r w:rsidRPr="00EC21F4">
              <w:t xml:space="preserve">cykl działań proekologicznych na terenie szkoły i jej najbliższego otoczenia – Z ekologią za pan brat oraz nawiązanie </w:t>
            </w:r>
            <w:proofErr w:type="spellStart"/>
            <w:r w:rsidRPr="00EC21F4">
              <w:t>wpółpracy</w:t>
            </w:r>
            <w:proofErr w:type="spellEnd"/>
            <w:r w:rsidRPr="00EC21F4">
              <w:t xml:space="preserve"> z Fundacją „Nasza Ziemia” 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81924C" w14:textId="77777777" w:rsidR="00D14506" w:rsidRPr="00C07BAA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lastRenderedPageBreak/>
              <w:t>wg</w:t>
            </w:r>
            <w:r w:rsidRPr="00C07BAA">
              <w:t xml:space="preserve"> </w:t>
            </w:r>
            <w:r>
              <w:t>harmonogramu</w:t>
            </w:r>
          </w:p>
          <w:p w14:paraId="75D63982" w14:textId="77777777" w:rsidR="00D14506" w:rsidRPr="00C07BAA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36693081" w14:textId="77777777" w:rsidR="00426A94" w:rsidRPr="00C07BAA" w:rsidRDefault="00426A94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7C769D80" w14:textId="77777777" w:rsidR="00D14506" w:rsidRPr="00C07BAA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 w:rsidRPr="00C07BAA">
              <w:t>cały rok</w:t>
            </w:r>
          </w:p>
          <w:p w14:paraId="6D853321" w14:textId="77777777" w:rsidR="00D14506" w:rsidRPr="00C07BAA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2A076E1A" w14:textId="77777777" w:rsidR="0054262E" w:rsidRDefault="0054262E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7A17B1AF" w14:textId="77777777" w:rsidR="00806B55" w:rsidRDefault="00806B55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7A088965" w14:textId="77777777" w:rsidR="00D14506" w:rsidRPr="00C07BAA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 w:rsidRPr="00C07BAA">
              <w:t>cały rok</w:t>
            </w:r>
          </w:p>
          <w:p w14:paraId="348BED97" w14:textId="77777777" w:rsidR="00D14506" w:rsidRPr="00C07BAA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7726841B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1BA7003D" w14:textId="77777777" w:rsidR="0054262E" w:rsidRDefault="0054262E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70C0E485" w14:textId="77777777" w:rsidR="00D14506" w:rsidRPr="00C07BAA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 w:rsidRPr="00C07BAA">
              <w:t>cały rok</w:t>
            </w:r>
          </w:p>
          <w:p w14:paraId="330BC3A5" w14:textId="77777777" w:rsidR="00D14506" w:rsidRPr="00C07BAA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655D5832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490D6C67" w14:textId="77777777" w:rsidR="00D14506" w:rsidRPr="00C07BAA" w:rsidRDefault="007108FB" w:rsidP="00556B0A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Cały rok</w:t>
            </w:r>
          </w:p>
        </w:tc>
        <w:tc>
          <w:tcPr>
            <w:tcW w:w="29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047706" w14:textId="77777777" w:rsidR="00D14506" w:rsidRPr="00C07BAA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 w:rsidRPr="00C07BAA">
              <w:t>wychowawcy, nauczyciele przedmiotów</w:t>
            </w:r>
          </w:p>
          <w:p w14:paraId="7D56DF38" w14:textId="77777777" w:rsidR="00D14506" w:rsidRPr="00E8123E" w:rsidRDefault="00556B0A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 w:rsidRPr="00E8123E">
              <w:t>nauczyciele edukacji wczesnoszkolnej</w:t>
            </w:r>
          </w:p>
          <w:p w14:paraId="08BE5079" w14:textId="77777777" w:rsidR="00D14506" w:rsidRPr="00C07BAA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0821DF71" w14:textId="77777777" w:rsidR="00806B55" w:rsidRPr="00E8123E" w:rsidRDefault="00806B55" w:rsidP="00806B55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 w:rsidRPr="00E8123E">
              <w:t>nauczyciele edukacji wczesnoszkolnej</w:t>
            </w:r>
          </w:p>
          <w:p w14:paraId="1685AF58" w14:textId="77777777" w:rsidR="00806B55" w:rsidRDefault="00806B55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21A48CC6" w14:textId="77777777" w:rsidR="00D14506" w:rsidRPr="00C07BAA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n-l odpowiedzialny za zbiórkę makulatury</w:t>
            </w:r>
          </w:p>
          <w:p w14:paraId="40B95E8C" w14:textId="77777777" w:rsidR="00D14506" w:rsidRPr="00C07BAA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 w:rsidRPr="00C07BAA">
              <w:t xml:space="preserve">wychowawcy </w:t>
            </w:r>
          </w:p>
          <w:p w14:paraId="226CF9CD" w14:textId="77777777" w:rsidR="00806B55" w:rsidRDefault="00806B55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49B7F840" w14:textId="77777777" w:rsidR="00D14506" w:rsidRPr="00C07BAA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 w:rsidRPr="00C07BAA">
              <w:t>opiekun wolontariatu</w:t>
            </w:r>
          </w:p>
          <w:p w14:paraId="31BB93BB" w14:textId="77777777" w:rsidR="00D14506" w:rsidRPr="00C07BAA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 xml:space="preserve"> i SU, </w:t>
            </w:r>
            <w:r w:rsidR="00862D14">
              <w:t xml:space="preserve">wychowawcy </w:t>
            </w:r>
          </w:p>
          <w:p w14:paraId="041F36AB" w14:textId="77777777" w:rsidR="00D14506" w:rsidRPr="00C07BAA" w:rsidRDefault="007108FB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nauczyciel geografii</w:t>
            </w:r>
          </w:p>
        </w:tc>
        <w:tc>
          <w:tcPr>
            <w:tcW w:w="2642" w:type="dxa"/>
          </w:tcPr>
          <w:p w14:paraId="3C80E768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383A5DD8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</w:tc>
      </w:tr>
      <w:tr w:rsidR="00D14506" w:rsidRPr="00611542" w14:paraId="4C80C6D1" w14:textId="77777777" w:rsidTr="00ED6742">
        <w:trPr>
          <w:gridAfter w:val="4"/>
          <w:wAfter w:w="13722" w:type="dxa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01E003" w14:textId="77777777" w:rsidR="00D14506" w:rsidRPr="000D19BE" w:rsidRDefault="00BC22B8" w:rsidP="00B87A0F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4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FBB16D" w14:textId="77777777" w:rsidR="00D14506" w:rsidRPr="00E86BD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  <w:rPr>
                <w:color w:val="FF0000"/>
              </w:rPr>
            </w:pPr>
            <w:r w:rsidRPr="00DE66A9">
              <w:rPr>
                <w:b/>
                <w:bCs/>
                <w:color w:val="00B050"/>
              </w:rPr>
              <w:t>Zapoznanie</w:t>
            </w:r>
            <w:r w:rsidR="00F6132A" w:rsidRPr="00DE66A9">
              <w:rPr>
                <w:b/>
                <w:bCs/>
                <w:color w:val="00B050"/>
              </w:rPr>
              <w:t xml:space="preserve">                           </w:t>
            </w:r>
            <w:r w:rsidRPr="00DE66A9">
              <w:rPr>
                <w:b/>
                <w:bCs/>
                <w:color w:val="00B050"/>
              </w:rPr>
              <w:t xml:space="preserve"> z podstawowymi zasadami bezpiecznego zachowania się w szkole i poza nią</w:t>
            </w:r>
            <w:r w:rsidR="00E86BDE" w:rsidRPr="00DE66A9">
              <w:rPr>
                <w:b/>
                <w:bCs/>
                <w:color w:val="00B050"/>
              </w:rPr>
              <w:t>, nauka udzielania pierwszej pomocy</w:t>
            </w: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D27060" w14:textId="77777777" w:rsidR="00E44710" w:rsidRPr="00E8123E" w:rsidRDefault="00E44710" w:rsidP="00D6262D">
            <w:pPr>
              <w:pStyle w:val="Zawartotabeli"/>
              <w:numPr>
                <w:ilvl w:val="0"/>
                <w:numId w:val="14"/>
              </w:numPr>
              <w:tabs>
                <w:tab w:val="left" w:pos="8564"/>
              </w:tabs>
              <w:snapToGrid w:val="0"/>
              <w:ind w:right="111"/>
            </w:pPr>
            <w:r w:rsidRPr="00E8123E">
              <w:t>zapoznanie uczniów z drogą ewakuacyjna szkoły</w:t>
            </w:r>
          </w:p>
          <w:p w14:paraId="662DDB2E" w14:textId="77777777" w:rsidR="00E44710" w:rsidRPr="00E44710" w:rsidRDefault="00E44710" w:rsidP="00E44710">
            <w:pPr>
              <w:pStyle w:val="Zawartotabeli"/>
              <w:tabs>
                <w:tab w:val="left" w:pos="8564"/>
              </w:tabs>
              <w:snapToGrid w:val="0"/>
              <w:ind w:right="111"/>
              <w:rPr>
                <w:b/>
                <w:i/>
                <w:color w:val="FF0000"/>
              </w:rPr>
            </w:pPr>
          </w:p>
          <w:p w14:paraId="083E586B" w14:textId="77777777" w:rsidR="00D4347D" w:rsidRDefault="00D14506" w:rsidP="00D4347D">
            <w:pPr>
              <w:pStyle w:val="Zawartotabeli"/>
              <w:numPr>
                <w:ilvl w:val="0"/>
                <w:numId w:val="14"/>
              </w:numPr>
              <w:tabs>
                <w:tab w:val="left" w:pos="8564"/>
              </w:tabs>
              <w:snapToGrid w:val="0"/>
              <w:ind w:right="111"/>
            </w:pPr>
            <w:r w:rsidRPr="000D19BE">
              <w:t>przeprowadzenie próbnej ewakuacji szkoły</w:t>
            </w:r>
          </w:p>
          <w:p w14:paraId="5AD2B924" w14:textId="77777777" w:rsidR="00DC23E2" w:rsidRPr="00D4347D" w:rsidRDefault="00DC23E2" w:rsidP="00D6262D">
            <w:pPr>
              <w:pStyle w:val="Zawartotabeli"/>
              <w:numPr>
                <w:ilvl w:val="0"/>
                <w:numId w:val="14"/>
              </w:numPr>
              <w:tabs>
                <w:tab w:val="left" w:pos="8564"/>
              </w:tabs>
              <w:snapToGrid w:val="0"/>
              <w:ind w:right="111"/>
              <w:rPr>
                <w:color w:val="00B050"/>
              </w:rPr>
            </w:pPr>
            <w:r w:rsidRPr="00D4347D">
              <w:rPr>
                <w:color w:val="00B050"/>
              </w:rPr>
              <w:t>wdrożenie procedury „</w:t>
            </w:r>
            <w:r w:rsidR="00D4347D" w:rsidRPr="00D4347D">
              <w:rPr>
                <w:color w:val="00B050"/>
              </w:rPr>
              <w:t>AZYL</w:t>
            </w:r>
            <w:r w:rsidRPr="00D4347D">
              <w:rPr>
                <w:color w:val="00B050"/>
              </w:rPr>
              <w:t>”</w:t>
            </w:r>
          </w:p>
          <w:p w14:paraId="611583BA" w14:textId="77777777" w:rsidR="006C02D1" w:rsidRPr="000D19BE" w:rsidRDefault="006C02D1" w:rsidP="006C02D1">
            <w:pPr>
              <w:pStyle w:val="Zawartotabeli"/>
              <w:tabs>
                <w:tab w:val="left" w:pos="8564"/>
              </w:tabs>
              <w:snapToGrid w:val="0"/>
              <w:ind w:left="720" w:right="111"/>
            </w:pPr>
          </w:p>
          <w:p w14:paraId="116B54C2" w14:textId="77777777" w:rsidR="00E86BDE" w:rsidRPr="004D0678" w:rsidRDefault="00D14506" w:rsidP="00E86BDE">
            <w:pPr>
              <w:pStyle w:val="Zawartotabeli"/>
              <w:numPr>
                <w:ilvl w:val="0"/>
                <w:numId w:val="14"/>
              </w:numPr>
              <w:tabs>
                <w:tab w:val="left" w:pos="8564"/>
              </w:tabs>
              <w:snapToGrid w:val="0"/>
              <w:ind w:right="111"/>
              <w:rPr>
                <w:color w:val="000000" w:themeColor="text1"/>
              </w:rPr>
            </w:pPr>
            <w:r w:rsidRPr="004D0678">
              <w:rPr>
                <w:color w:val="000000" w:themeColor="text1"/>
              </w:rPr>
              <w:t>cykl spotkań z udzielania pierwszej pomocy</w:t>
            </w:r>
            <w:r w:rsidR="00E86BDE" w:rsidRPr="004D0678">
              <w:rPr>
                <w:color w:val="000000" w:themeColor="text1"/>
              </w:rPr>
              <w:t xml:space="preserve"> na zajęciach </w:t>
            </w:r>
            <w:proofErr w:type="spellStart"/>
            <w:r w:rsidR="00E86BDE" w:rsidRPr="004D0678">
              <w:rPr>
                <w:color w:val="000000" w:themeColor="text1"/>
              </w:rPr>
              <w:t>edb</w:t>
            </w:r>
            <w:proofErr w:type="spellEnd"/>
            <w:r w:rsidR="00E86BDE" w:rsidRPr="004D0678">
              <w:rPr>
                <w:color w:val="000000" w:themeColor="text1"/>
              </w:rPr>
              <w:t>, zajęciach z wychowawcą, oraz na przerwach ze współpracą SU</w:t>
            </w:r>
          </w:p>
          <w:p w14:paraId="5D9F5650" w14:textId="77777777" w:rsidR="00E86BDE" w:rsidRPr="00E86BDE" w:rsidRDefault="00E86BDE" w:rsidP="00E86BDE">
            <w:pPr>
              <w:pStyle w:val="Zawartotabeli"/>
              <w:tabs>
                <w:tab w:val="left" w:pos="8564"/>
              </w:tabs>
              <w:snapToGrid w:val="0"/>
              <w:ind w:right="111"/>
              <w:rPr>
                <w:color w:val="FF0000"/>
              </w:rPr>
            </w:pPr>
          </w:p>
          <w:p w14:paraId="44BF31F9" w14:textId="77777777" w:rsidR="00E86BDE" w:rsidRPr="00E86BDE" w:rsidRDefault="00806B55" w:rsidP="00E86BDE">
            <w:pPr>
              <w:pStyle w:val="Zawartotabeli"/>
              <w:numPr>
                <w:ilvl w:val="0"/>
                <w:numId w:val="14"/>
              </w:numPr>
              <w:tabs>
                <w:tab w:val="left" w:pos="8564"/>
              </w:tabs>
              <w:snapToGrid w:val="0"/>
              <w:spacing w:line="276" w:lineRule="auto"/>
              <w:ind w:right="111"/>
            </w:pPr>
            <w:r w:rsidRPr="00E86BDE">
              <w:t>innowacja edukacyjna „ Ty też możesz ratować komuś życie”</w:t>
            </w:r>
          </w:p>
          <w:p w14:paraId="75ED0169" w14:textId="77777777" w:rsidR="00D14506" w:rsidRPr="000D19BE" w:rsidRDefault="00D14506" w:rsidP="00D6262D">
            <w:pPr>
              <w:pStyle w:val="Zawartotabeli"/>
              <w:numPr>
                <w:ilvl w:val="0"/>
                <w:numId w:val="14"/>
              </w:numPr>
              <w:tabs>
                <w:tab w:val="left" w:pos="8564"/>
              </w:tabs>
              <w:snapToGrid w:val="0"/>
              <w:ind w:right="111"/>
            </w:pPr>
            <w:r w:rsidRPr="000D19BE">
              <w:t>zapoznanie z zasadami ruchu drogowego np. poprzez przygotowanie konkursu, wyrabianie karty rowerowej</w:t>
            </w:r>
          </w:p>
          <w:p w14:paraId="205BFED3" w14:textId="77777777" w:rsidR="00D14506" w:rsidRPr="0078506B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044BAADD" w14:textId="77777777" w:rsidR="006C02D1" w:rsidRDefault="00F37D1F" w:rsidP="00D6262D">
            <w:pPr>
              <w:pStyle w:val="Zawartotabeli"/>
              <w:numPr>
                <w:ilvl w:val="0"/>
                <w:numId w:val="14"/>
              </w:numPr>
              <w:tabs>
                <w:tab w:val="left" w:pos="8564"/>
              </w:tabs>
              <w:snapToGrid w:val="0"/>
              <w:ind w:right="111"/>
            </w:pPr>
            <w:r>
              <w:t xml:space="preserve">zapoznanie uczniów ze szkolnymi strategiami dot. bezpieczeństwa </w:t>
            </w:r>
            <w:r w:rsidR="006C02D1" w:rsidRPr="000D19BE">
              <w:t>szkolnymi</w:t>
            </w:r>
          </w:p>
          <w:p w14:paraId="65E69B54" w14:textId="77777777" w:rsidR="008A3183" w:rsidRPr="000D19BE" w:rsidRDefault="008A3183" w:rsidP="008A3183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5AE1C473" w14:textId="77777777" w:rsidR="00D14506" w:rsidRDefault="00D14506" w:rsidP="00D6262D">
            <w:pPr>
              <w:pStyle w:val="Zawartotabeli"/>
              <w:numPr>
                <w:ilvl w:val="0"/>
                <w:numId w:val="14"/>
              </w:numPr>
              <w:tabs>
                <w:tab w:val="left" w:pos="8564"/>
              </w:tabs>
              <w:snapToGrid w:val="0"/>
              <w:ind w:right="111"/>
            </w:pPr>
            <w:r>
              <w:t xml:space="preserve">przeprowadzanie pogadanek na </w:t>
            </w:r>
            <w:r w:rsidRPr="000D19BE">
              <w:t xml:space="preserve">lekcjach wychowawczych dotyczących zasad bezpieczeństwa podczas ferii i wakacji,  a także w sytuacjach </w:t>
            </w:r>
            <w:r w:rsidRPr="000D19BE">
              <w:lastRenderedPageBreak/>
              <w:t>zagrażających życiu</w:t>
            </w:r>
          </w:p>
          <w:p w14:paraId="223A4EF0" w14:textId="77777777" w:rsidR="006C02D1" w:rsidRPr="000D19BE" w:rsidRDefault="006C02D1" w:rsidP="006C02D1">
            <w:pPr>
              <w:pStyle w:val="Zawartotabeli"/>
              <w:tabs>
                <w:tab w:val="left" w:pos="8564"/>
              </w:tabs>
              <w:snapToGrid w:val="0"/>
              <w:ind w:left="720" w:right="111"/>
            </w:pPr>
          </w:p>
          <w:p w14:paraId="31F31AE4" w14:textId="77777777" w:rsidR="00D14506" w:rsidRPr="000D19BE" w:rsidRDefault="00D14506" w:rsidP="00D6262D">
            <w:pPr>
              <w:pStyle w:val="Zawartotabeli"/>
              <w:numPr>
                <w:ilvl w:val="0"/>
                <w:numId w:val="14"/>
              </w:numPr>
              <w:tabs>
                <w:tab w:val="left" w:pos="8564"/>
              </w:tabs>
              <w:snapToGrid w:val="0"/>
              <w:ind w:right="111"/>
            </w:pPr>
            <w:r w:rsidRPr="000D19BE">
              <w:t>przeprowadzanie prelekcji przez przedstawicieli Policji, Straży Miejskiej i Straży Pożarnej</w:t>
            </w:r>
          </w:p>
          <w:p w14:paraId="565B5E2A" w14:textId="77777777" w:rsidR="00D14506" w:rsidRPr="00FA2119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  <w:rPr>
                <w:color w:val="000000" w:themeColor="text1"/>
              </w:rPr>
            </w:pPr>
          </w:p>
          <w:p w14:paraId="0A385A16" w14:textId="77777777" w:rsidR="00D14506" w:rsidRPr="00FA2119" w:rsidRDefault="003468F2" w:rsidP="00D6262D">
            <w:pPr>
              <w:pStyle w:val="Zawartotabeli"/>
              <w:numPr>
                <w:ilvl w:val="0"/>
                <w:numId w:val="14"/>
              </w:numPr>
              <w:tabs>
                <w:tab w:val="left" w:pos="8564"/>
              </w:tabs>
              <w:snapToGrid w:val="0"/>
              <w:ind w:right="111"/>
              <w:rPr>
                <w:color w:val="000000" w:themeColor="text1"/>
              </w:rPr>
            </w:pPr>
            <w:r w:rsidRPr="00FA2119">
              <w:rPr>
                <w:color w:val="000000" w:themeColor="text1"/>
              </w:rPr>
              <w:t>wzmocnienie</w:t>
            </w:r>
            <w:r w:rsidR="00D14506" w:rsidRPr="00FA2119">
              <w:rPr>
                <w:color w:val="000000" w:themeColor="text1"/>
              </w:rPr>
              <w:t xml:space="preserve"> dyżurów przez nauczycieli podczas przerw</w:t>
            </w:r>
            <w:r w:rsidR="00DD6358" w:rsidRPr="00FA2119">
              <w:rPr>
                <w:color w:val="000000" w:themeColor="text1"/>
              </w:rPr>
              <w:t xml:space="preserve"> szczególnie w klasach 1-3</w:t>
            </w:r>
          </w:p>
          <w:p w14:paraId="2EE4B5E4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1722B2A3" w14:textId="77777777" w:rsidR="00D14506" w:rsidRDefault="00CE1DAD" w:rsidP="00D6262D">
            <w:pPr>
              <w:pStyle w:val="Zawartotabeli"/>
              <w:numPr>
                <w:ilvl w:val="0"/>
                <w:numId w:val="14"/>
              </w:numPr>
              <w:tabs>
                <w:tab w:val="left" w:pos="8564"/>
              </w:tabs>
              <w:snapToGrid w:val="0"/>
              <w:ind w:right="111"/>
            </w:pPr>
            <w:r>
              <w:t>kontrolowanie monitoringu</w:t>
            </w:r>
          </w:p>
          <w:p w14:paraId="292BE3A5" w14:textId="77777777" w:rsidR="00CE1DAD" w:rsidRDefault="00CE1DAD" w:rsidP="00CE1DAD">
            <w:pPr>
              <w:pStyle w:val="Zawartotabeli"/>
              <w:tabs>
                <w:tab w:val="left" w:pos="8564"/>
              </w:tabs>
              <w:snapToGrid w:val="0"/>
              <w:ind w:left="720" w:right="111"/>
            </w:pPr>
          </w:p>
          <w:p w14:paraId="13C8EEE9" w14:textId="77777777" w:rsidR="00F37D1F" w:rsidRDefault="00F37D1F" w:rsidP="00D6262D">
            <w:pPr>
              <w:pStyle w:val="Zawartotabeli"/>
              <w:numPr>
                <w:ilvl w:val="0"/>
                <w:numId w:val="14"/>
              </w:numPr>
              <w:tabs>
                <w:tab w:val="left" w:pos="8564"/>
              </w:tabs>
              <w:snapToGrid w:val="0"/>
              <w:ind w:right="111"/>
            </w:pPr>
            <w:r w:rsidRPr="00E8123E">
              <w:t xml:space="preserve">prowadzenie </w:t>
            </w:r>
            <w:r w:rsidR="003468F2" w:rsidRPr="00E8123E">
              <w:t>„</w:t>
            </w:r>
            <w:r w:rsidRPr="00E8123E">
              <w:t xml:space="preserve">księgi gości </w:t>
            </w:r>
            <w:r w:rsidR="003468F2" w:rsidRPr="00E8123E">
              <w:t>„ i dyżurów na półpiętrze  przy szatni</w:t>
            </w:r>
          </w:p>
          <w:p w14:paraId="1E821C71" w14:textId="77777777" w:rsidR="005B0EF7" w:rsidRPr="00E8123E" w:rsidRDefault="005B0EF7" w:rsidP="00123CE8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89CC95" w14:textId="77777777" w:rsidR="00E44710" w:rsidRPr="00E8123E" w:rsidRDefault="00E44710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 w:rsidRPr="00E8123E">
              <w:lastRenderedPageBreak/>
              <w:t>co najmniej raz w roku</w:t>
            </w:r>
          </w:p>
          <w:p w14:paraId="417A2614" w14:textId="77777777" w:rsidR="00E44710" w:rsidRDefault="00E44710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06139EB8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co dwa lata</w:t>
            </w:r>
          </w:p>
          <w:p w14:paraId="39BCA26E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14B02889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cały rok</w:t>
            </w:r>
          </w:p>
          <w:p w14:paraId="450FC9B0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09B94E71" w14:textId="77777777" w:rsidR="008A3183" w:rsidRDefault="008A3183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2502EEF0" w14:textId="77777777" w:rsidR="00D14506" w:rsidRDefault="006C02D1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cały rok</w:t>
            </w:r>
          </w:p>
          <w:p w14:paraId="7C953544" w14:textId="77777777" w:rsidR="006C02D1" w:rsidRDefault="006C02D1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032967DE" w14:textId="77777777" w:rsidR="00D14506" w:rsidRDefault="006C02D1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wg potrzeb</w:t>
            </w:r>
          </w:p>
          <w:p w14:paraId="6682745B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cały rok</w:t>
            </w:r>
          </w:p>
          <w:p w14:paraId="35B6B68E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3D863ADB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618CB228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6D9B971F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 xml:space="preserve">cały rok </w:t>
            </w:r>
          </w:p>
          <w:p w14:paraId="0501845D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263FA041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71F3A77D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wg  grafiku</w:t>
            </w:r>
          </w:p>
          <w:p w14:paraId="2B6D6A5C" w14:textId="77777777" w:rsidR="00CE1DAD" w:rsidRDefault="00CE1DAD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1F962051" w14:textId="77777777" w:rsidR="008A3183" w:rsidRDefault="008A3183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5D62958C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lastRenderedPageBreak/>
              <w:t>cały rok</w:t>
            </w:r>
          </w:p>
          <w:p w14:paraId="2A0FF8B2" w14:textId="77777777" w:rsidR="003468F2" w:rsidRDefault="003468F2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41C4A087" w14:textId="77777777" w:rsidR="008A3183" w:rsidRDefault="008A3183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2F4F290B" w14:textId="77777777" w:rsidR="003468F2" w:rsidRPr="000D19BE" w:rsidRDefault="003468F2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 xml:space="preserve">cały rok </w:t>
            </w:r>
          </w:p>
        </w:tc>
        <w:tc>
          <w:tcPr>
            <w:tcW w:w="29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AE66836" w14:textId="77777777" w:rsidR="00E44710" w:rsidRPr="00E8123E" w:rsidRDefault="00E44710" w:rsidP="00E4471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 w:rsidRPr="00E8123E">
              <w:lastRenderedPageBreak/>
              <w:t xml:space="preserve">nauczyciel </w:t>
            </w:r>
            <w:proofErr w:type="spellStart"/>
            <w:r w:rsidRPr="00E8123E">
              <w:t>EdB</w:t>
            </w:r>
            <w:proofErr w:type="spellEnd"/>
          </w:p>
          <w:p w14:paraId="44389198" w14:textId="77777777" w:rsidR="00E44710" w:rsidRPr="00E8123E" w:rsidRDefault="00E44710" w:rsidP="00E4471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 w:rsidRPr="00E8123E">
              <w:t>wychowawcy</w:t>
            </w:r>
          </w:p>
          <w:p w14:paraId="493653FA" w14:textId="77777777" w:rsidR="00E44710" w:rsidRDefault="00E44710" w:rsidP="00E4471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44407CE8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dyrekcja</w:t>
            </w:r>
          </w:p>
          <w:p w14:paraId="79049703" w14:textId="77777777" w:rsidR="00E86BDE" w:rsidRDefault="00E86BDE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402239E9" w14:textId="77777777" w:rsidR="00D14506" w:rsidRDefault="006C02D1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 xml:space="preserve">nauczyciel </w:t>
            </w:r>
            <w:proofErr w:type="spellStart"/>
            <w:r>
              <w:t>EdB</w:t>
            </w:r>
            <w:proofErr w:type="spellEnd"/>
            <w:r>
              <w:t xml:space="preserve">, </w:t>
            </w:r>
            <w:r w:rsidR="00806B55">
              <w:t xml:space="preserve">nauczyciele </w:t>
            </w:r>
            <w:proofErr w:type="spellStart"/>
            <w:r w:rsidR="00806B55">
              <w:t>wf</w:t>
            </w:r>
            <w:proofErr w:type="spellEnd"/>
            <w:r w:rsidR="00806B55">
              <w:t>, wychowawcy</w:t>
            </w:r>
          </w:p>
          <w:p w14:paraId="7C14882B" w14:textId="77777777" w:rsidR="00D14506" w:rsidRDefault="00E86BDE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dyrekcja</w:t>
            </w:r>
          </w:p>
          <w:p w14:paraId="3AB8C25F" w14:textId="77777777" w:rsidR="00E86BDE" w:rsidRDefault="00E86BDE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5D058DF4" w14:textId="77777777" w:rsidR="006C02D1" w:rsidRDefault="006C02D1" w:rsidP="006C02D1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 xml:space="preserve">nauczyciel techniki  i </w:t>
            </w:r>
            <w:proofErr w:type="spellStart"/>
            <w:r>
              <w:t>EdB</w:t>
            </w:r>
            <w:proofErr w:type="spellEnd"/>
          </w:p>
          <w:p w14:paraId="3923A282" w14:textId="77777777" w:rsidR="00D14506" w:rsidRDefault="006C02D1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 xml:space="preserve">wychowawcy </w:t>
            </w:r>
          </w:p>
          <w:p w14:paraId="271E190A" w14:textId="77777777" w:rsidR="006C02D1" w:rsidRDefault="006C02D1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48B356DF" w14:textId="77777777" w:rsidR="00F37D1F" w:rsidRDefault="00F37D1F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2318725E" w14:textId="77777777" w:rsidR="00D14506" w:rsidRDefault="006C02D1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pedagog, wychowawcy</w:t>
            </w:r>
          </w:p>
          <w:p w14:paraId="7BE85351" w14:textId="77777777" w:rsidR="006C02D1" w:rsidRDefault="006C02D1" w:rsidP="006C02D1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wychowawcy</w:t>
            </w:r>
          </w:p>
          <w:p w14:paraId="1AD13C18" w14:textId="77777777" w:rsidR="006C02D1" w:rsidRDefault="006C02D1" w:rsidP="006C02D1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 w:rsidRPr="006C02D1">
              <w:t xml:space="preserve">nauczyciel techniki  i </w:t>
            </w:r>
            <w:proofErr w:type="spellStart"/>
            <w:r w:rsidRPr="006C02D1">
              <w:t>EdB</w:t>
            </w:r>
            <w:proofErr w:type="spellEnd"/>
          </w:p>
          <w:p w14:paraId="67FB2D52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2A06A35E" w14:textId="77777777" w:rsidR="006C02D1" w:rsidRDefault="006C02D1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5BB61B4C" w14:textId="77777777" w:rsidR="00CE1DAD" w:rsidRDefault="00CE1DAD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74421DC1" w14:textId="77777777" w:rsidR="00F37D1F" w:rsidRDefault="00F37D1F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277C6B94" w14:textId="77777777" w:rsidR="00D14506" w:rsidRDefault="006C02D1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lastRenderedPageBreak/>
              <w:t xml:space="preserve">wychowawcy, </w:t>
            </w:r>
            <w:r w:rsidR="00D14506">
              <w:t>pedagog</w:t>
            </w:r>
          </w:p>
          <w:p w14:paraId="6B37C6FC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55D9908E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168B7DB7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 xml:space="preserve">nauczyciele </w:t>
            </w:r>
          </w:p>
          <w:p w14:paraId="00629F10" w14:textId="77777777" w:rsidR="00CE1DAD" w:rsidRDefault="00CE1DAD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627CEA86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dyrekcja</w:t>
            </w:r>
          </w:p>
        </w:tc>
        <w:tc>
          <w:tcPr>
            <w:tcW w:w="2642" w:type="dxa"/>
          </w:tcPr>
          <w:p w14:paraId="6D3DFBFB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7DF8CA96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</w:tc>
      </w:tr>
      <w:tr w:rsidR="00D14506" w:rsidRPr="00611542" w14:paraId="446DF6E8" w14:textId="77777777" w:rsidTr="00ED6742">
        <w:trPr>
          <w:gridAfter w:val="4"/>
          <w:wAfter w:w="13722" w:type="dxa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58102E" w14:textId="77777777" w:rsidR="00D14506" w:rsidRPr="000D19BE" w:rsidRDefault="00BC22B8" w:rsidP="00B87A0F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5</w:t>
            </w:r>
            <w:r w:rsidR="0041615A">
              <w:t>.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71566D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  <w:rPr>
                <w:b/>
                <w:bCs/>
              </w:rPr>
            </w:pPr>
            <w:r w:rsidRPr="000D19BE">
              <w:rPr>
                <w:b/>
                <w:bCs/>
              </w:rPr>
              <w:t xml:space="preserve">Zapoznanie </w:t>
            </w:r>
          </w:p>
          <w:p w14:paraId="6B0D89C2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  <w:rPr>
                <w:b/>
                <w:bCs/>
              </w:rPr>
            </w:pPr>
            <w:r w:rsidRPr="000D19BE">
              <w:rPr>
                <w:b/>
                <w:bCs/>
              </w:rPr>
              <w:t xml:space="preserve">z podstawową wiedzą </w:t>
            </w:r>
          </w:p>
          <w:p w14:paraId="016AC27A" w14:textId="77777777" w:rsidR="00D14506" w:rsidRPr="00D15037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  <w:rPr>
                <w:b/>
                <w:bCs/>
                <w:color w:val="00B050"/>
              </w:rPr>
            </w:pPr>
            <w:r w:rsidRPr="00D15037">
              <w:rPr>
                <w:b/>
                <w:bCs/>
                <w:color w:val="00B050"/>
              </w:rPr>
              <w:t xml:space="preserve">na temat uzależnień </w:t>
            </w:r>
          </w:p>
          <w:p w14:paraId="77B3847B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 w:rsidRPr="00D15037">
              <w:rPr>
                <w:b/>
                <w:bCs/>
                <w:color w:val="00B050"/>
              </w:rPr>
              <w:t>i uświadomienie zagrożeń z nich płynących</w:t>
            </w: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E4B6F" w14:textId="77777777" w:rsidR="00571F9B" w:rsidRPr="00E8123E" w:rsidRDefault="00571F9B" w:rsidP="00FA47F0">
            <w:pPr>
              <w:pStyle w:val="Zawartotabeli"/>
              <w:numPr>
                <w:ilvl w:val="0"/>
                <w:numId w:val="33"/>
              </w:numPr>
              <w:tabs>
                <w:tab w:val="left" w:pos="8564"/>
              </w:tabs>
              <w:snapToGrid w:val="0"/>
              <w:spacing w:line="276" w:lineRule="auto"/>
              <w:ind w:right="111"/>
            </w:pPr>
            <w:r w:rsidRPr="00E8123E">
              <w:t>udział w radach szkoleniowych dot. rozpoznawania objawów i skutków różnego rodzaju uzależnień w szczególności od środków psychoaktywnych i środków zastępczych</w:t>
            </w:r>
          </w:p>
          <w:p w14:paraId="1CD0C428" w14:textId="77777777" w:rsidR="003468F2" w:rsidRPr="003468F2" w:rsidRDefault="003468F2" w:rsidP="00FA47F0">
            <w:pPr>
              <w:pStyle w:val="Zawartotabeli"/>
              <w:numPr>
                <w:ilvl w:val="0"/>
                <w:numId w:val="4"/>
              </w:numPr>
              <w:tabs>
                <w:tab w:val="left" w:pos="8564"/>
              </w:tabs>
              <w:snapToGrid w:val="0"/>
              <w:spacing w:line="276" w:lineRule="auto"/>
              <w:ind w:right="111"/>
              <w:rPr>
                <w:b/>
                <w:i/>
                <w:color w:val="FF0000"/>
              </w:rPr>
            </w:pPr>
            <w:r w:rsidRPr="00E8123E">
              <w:t>spotkania z osobami uzależnionymi, które pozytywnie ukończyły terapię lub z ich rodzicami czy terapeutami</w:t>
            </w:r>
            <w:r w:rsidRPr="003468F2">
              <w:rPr>
                <w:b/>
                <w:i/>
                <w:color w:val="FF0000"/>
              </w:rPr>
              <w:t>.</w:t>
            </w:r>
          </w:p>
          <w:p w14:paraId="1001FC6A" w14:textId="77777777" w:rsidR="00D14506" w:rsidRPr="00B67595" w:rsidRDefault="00D14506" w:rsidP="00FA47F0">
            <w:pPr>
              <w:pStyle w:val="Zawartotabeli"/>
              <w:numPr>
                <w:ilvl w:val="0"/>
                <w:numId w:val="4"/>
              </w:numPr>
              <w:tabs>
                <w:tab w:val="left" w:pos="8564"/>
              </w:tabs>
              <w:snapToGrid w:val="0"/>
              <w:spacing w:line="276" w:lineRule="auto"/>
              <w:ind w:right="111"/>
            </w:pPr>
            <w:r w:rsidRPr="000D19BE">
              <w:t>spotkania i warsztaty z dla uczniów</w:t>
            </w:r>
          </w:p>
          <w:p w14:paraId="373D25BB" w14:textId="77777777" w:rsidR="00D14506" w:rsidRPr="000D19BE" w:rsidRDefault="00D14506" w:rsidP="00FA47F0">
            <w:pPr>
              <w:pStyle w:val="Zawartotabeli"/>
              <w:tabs>
                <w:tab w:val="left" w:pos="8564"/>
              </w:tabs>
              <w:snapToGrid w:val="0"/>
              <w:spacing w:line="276" w:lineRule="auto"/>
              <w:ind w:left="720" w:right="111"/>
            </w:pPr>
            <w:r w:rsidRPr="000D19BE">
              <w:t>i rodziców z organizacjami zajmującymi się profilaktyką uzależnień</w:t>
            </w:r>
          </w:p>
          <w:p w14:paraId="3FDD4BC1" w14:textId="77777777" w:rsidR="00D14506" w:rsidRPr="00B67595" w:rsidRDefault="00D14506" w:rsidP="00FA47F0">
            <w:pPr>
              <w:pStyle w:val="Zawartotabeli"/>
              <w:numPr>
                <w:ilvl w:val="0"/>
                <w:numId w:val="4"/>
              </w:numPr>
              <w:tabs>
                <w:tab w:val="left" w:pos="8564"/>
              </w:tabs>
              <w:snapToGrid w:val="0"/>
              <w:spacing w:line="276" w:lineRule="auto"/>
              <w:ind w:right="111"/>
            </w:pPr>
            <w:r w:rsidRPr="000D19BE">
              <w:t xml:space="preserve">wykorzystanie tematyki lekcyjnej </w:t>
            </w:r>
          </w:p>
          <w:p w14:paraId="27AFF645" w14:textId="77777777" w:rsidR="00D14506" w:rsidRDefault="00D14506" w:rsidP="00FA47F0">
            <w:pPr>
              <w:pStyle w:val="Zawartotabeli"/>
              <w:tabs>
                <w:tab w:val="left" w:pos="8564"/>
              </w:tabs>
              <w:snapToGrid w:val="0"/>
              <w:spacing w:line="276" w:lineRule="auto"/>
              <w:ind w:left="720" w:right="111"/>
            </w:pPr>
            <w:r w:rsidRPr="000D19BE">
              <w:t xml:space="preserve">na wszystkich przedmiotach do szerzenia wiedzy </w:t>
            </w:r>
            <w:r w:rsidR="00226C62">
              <w:t xml:space="preserve">           </w:t>
            </w:r>
            <w:r w:rsidRPr="000D19BE">
              <w:t>o przyczynach i skutkach uzależnień oraz sposobach ich zapobiegania</w:t>
            </w:r>
          </w:p>
          <w:p w14:paraId="24876FAA" w14:textId="77777777" w:rsidR="00CE76C8" w:rsidRDefault="00CE76C8" w:rsidP="00FA47F0">
            <w:pPr>
              <w:pStyle w:val="Zawartotabeli"/>
              <w:tabs>
                <w:tab w:val="left" w:pos="8564"/>
              </w:tabs>
              <w:snapToGrid w:val="0"/>
              <w:spacing w:line="276" w:lineRule="auto"/>
              <w:ind w:left="720" w:right="111"/>
            </w:pPr>
          </w:p>
          <w:p w14:paraId="7AD381E1" w14:textId="77777777" w:rsidR="00CE76C8" w:rsidRDefault="00CE76C8" w:rsidP="009250B0">
            <w:pPr>
              <w:pStyle w:val="Zawartotabeli"/>
              <w:tabs>
                <w:tab w:val="left" w:pos="8564"/>
              </w:tabs>
              <w:snapToGrid w:val="0"/>
              <w:ind w:left="720" w:right="111"/>
            </w:pPr>
          </w:p>
          <w:p w14:paraId="1F2A8CA0" w14:textId="77777777" w:rsidR="00CE76C8" w:rsidRDefault="00CE76C8" w:rsidP="009250B0">
            <w:pPr>
              <w:pStyle w:val="Zawartotabeli"/>
              <w:tabs>
                <w:tab w:val="left" w:pos="8564"/>
              </w:tabs>
              <w:snapToGrid w:val="0"/>
              <w:ind w:left="720" w:right="111"/>
            </w:pPr>
          </w:p>
          <w:p w14:paraId="3E61A194" w14:textId="77777777" w:rsidR="00CE76C8" w:rsidRDefault="00CE76C8" w:rsidP="009250B0">
            <w:pPr>
              <w:pStyle w:val="Zawartotabeli"/>
              <w:tabs>
                <w:tab w:val="left" w:pos="8564"/>
              </w:tabs>
              <w:snapToGrid w:val="0"/>
              <w:ind w:left="720" w:right="111"/>
            </w:pPr>
          </w:p>
          <w:p w14:paraId="4280813C" w14:textId="77777777" w:rsidR="00CE76C8" w:rsidRDefault="00CE76C8" w:rsidP="009250B0">
            <w:pPr>
              <w:pStyle w:val="Zawartotabeli"/>
              <w:tabs>
                <w:tab w:val="left" w:pos="8564"/>
              </w:tabs>
              <w:snapToGrid w:val="0"/>
              <w:ind w:left="720" w:right="111"/>
            </w:pPr>
          </w:p>
          <w:p w14:paraId="56EAA5CD" w14:textId="77777777" w:rsidR="00FA47F0" w:rsidRDefault="00FA47F0" w:rsidP="009250B0">
            <w:pPr>
              <w:pStyle w:val="Zawartotabeli"/>
              <w:tabs>
                <w:tab w:val="left" w:pos="8564"/>
              </w:tabs>
              <w:snapToGrid w:val="0"/>
              <w:ind w:left="720" w:right="111"/>
            </w:pPr>
          </w:p>
          <w:p w14:paraId="02E77C7F" w14:textId="77777777" w:rsidR="00CE76C8" w:rsidRPr="000D19BE" w:rsidRDefault="00CE76C8" w:rsidP="005B0EF7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9FD182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lastRenderedPageBreak/>
              <w:t>wg harmonogramu</w:t>
            </w:r>
          </w:p>
          <w:p w14:paraId="5F3512A3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1218E0B5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5F7140B7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16CC98D4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 xml:space="preserve">cały rok </w:t>
            </w:r>
          </w:p>
          <w:p w14:paraId="420FC985" w14:textId="77777777" w:rsidR="008A3183" w:rsidRDefault="008A3183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72B2B83F" w14:textId="77777777" w:rsidR="008A3183" w:rsidRDefault="008A3183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4D534D49" w14:textId="77777777" w:rsidR="008A3183" w:rsidRDefault="008A3183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0FC8C1DD" w14:textId="77777777" w:rsidR="008A3183" w:rsidRDefault="008A3183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23C1F4AF" w14:textId="77777777" w:rsidR="008A3183" w:rsidRDefault="008A3183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62D4964B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wg potrzeb</w:t>
            </w:r>
          </w:p>
        </w:tc>
        <w:tc>
          <w:tcPr>
            <w:tcW w:w="29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96A858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pedagog</w:t>
            </w:r>
          </w:p>
          <w:p w14:paraId="7EC4FD6C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663B270C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0655D94B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267DD53C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wychowawcy</w:t>
            </w:r>
          </w:p>
          <w:p w14:paraId="446A211C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pedagog</w:t>
            </w:r>
          </w:p>
          <w:p w14:paraId="3684FF7F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nauczyciele przedmiotów</w:t>
            </w:r>
          </w:p>
        </w:tc>
        <w:tc>
          <w:tcPr>
            <w:tcW w:w="2642" w:type="dxa"/>
          </w:tcPr>
          <w:p w14:paraId="274A7A30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6F3E4F1D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</w:tc>
      </w:tr>
      <w:tr w:rsidR="00D14506" w:rsidRPr="00611542" w14:paraId="594B669A" w14:textId="77777777" w:rsidTr="00CE76C8">
        <w:trPr>
          <w:trHeight w:val="17"/>
        </w:trPr>
        <w:tc>
          <w:tcPr>
            <w:tcW w:w="15258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9A6075C" w14:textId="77777777" w:rsidR="00D14506" w:rsidRDefault="00BE7134" w:rsidP="00CE76C8">
            <w:pPr>
              <w:pStyle w:val="Zawartotabeli"/>
              <w:tabs>
                <w:tab w:val="left" w:pos="8564"/>
              </w:tabs>
              <w:snapToGrid w:val="0"/>
              <w:ind w:right="111"/>
              <w:jc w:val="center"/>
              <w:rPr>
                <w:b/>
                <w:bCs/>
                <w:sz w:val="40"/>
                <w:szCs w:val="40"/>
              </w:rPr>
            </w:pPr>
            <w:r w:rsidRPr="00226C62">
              <w:rPr>
                <w:b/>
                <w:bCs/>
                <w:sz w:val="40"/>
                <w:szCs w:val="40"/>
              </w:rPr>
              <w:t xml:space="preserve">III  </w:t>
            </w:r>
            <w:r w:rsidR="00F6132A" w:rsidRPr="00226C62">
              <w:rPr>
                <w:b/>
                <w:bCs/>
                <w:sz w:val="40"/>
                <w:szCs w:val="40"/>
              </w:rPr>
              <w:t>Sfera społeczna</w:t>
            </w:r>
          </w:p>
          <w:p w14:paraId="01752F8A" w14:textId="77777777" w:rsidR="00226C62" w:rsidRPr="00226C62" w:rsidRDefault="00226C62" w:rsidP="00F6132A">
            <w:pPr>
              <w:pStyle w:val="Zawartotabeli"/>
              <w:tabs>
                <w:tab w:val="left" w:pos="8564"/>
              </w:tabs>
              <w:snapToGrid w:val="0"/>
              <w:ind w:right="111"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091" w:type="dxa"/>
            <w:gridSpan w:val="2"/>
          </w:tcPr>
          <w:p w14:paraId="07AD6FD1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091" w:type="dxa"/>
          </w:tcPr>
          <w:p w14:paraId="23A75EA0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091" w:type="dxa"/>
          </w:tcPr>
          <w:p w14:paraId="66E5D9DB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091" w:type="dxa"/>
          </w:tcPr>
          <w:p w14:paraId="1AE391D2" w14:textId="77777777" w:rsidR="00D14506" w:rsidRPr="000F4F11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  <w:jc w:val="center"/>
              <w:rPr>
                <w:b/>
                <w:bCs/>
                <w:sz w:val="40"/>
                <w:szCs w:val="36"/>
              </w:rPr>
            </w:pPr>
            <w:r w:rsidRPr="000F4F11">
              <w:rPr>
                <w:b/>
                <w:bCs/>
                <w:sz w:val="40"/>
                <w:szCs w:val="36"/>
              </w:rPr>
              <w:t>Sfera społeczna</w:t>
            </w:r>
          </w:p>
          <w:p w14:paraId="275DEC9F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  <w:rPr>
                <w:b/>
                <w:bCs/>
                <w:sz w:val="36"/>
                <w:szCs w:val="36"/>
              </w:rPr>
            </w:pPr>
          </w:p>
        </w:tc>
      </w:tr>
      <w:tr w:rsidR="00D14506" w:rsidRPr="00611542" w14:paraId="6D191499" w14:textId="77777777" w:rsidTr="002109FA">
        <w:trPr>
          <w:gridAfter w:val="4"/>
          <w:wAfter w:w="13722" w:type="dxa"/>
          <w:trHeight w:val="2777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AC0FCA" w14:textId="77777777" w:rsidR="00BE7134" w:rsidRDefault="00BE7134" w:rsidP="00B87A0F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2FE69D2A" w14:textId="77777777" w:rsidR="00D14506" w:rsidRPr="000D19BE" w:rsidRDefault="00BE7134" w:rsidP="00B87A0F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1</w:t>
            </w:r>
            <w:r w:rsidR="001A0085">
              <w:t>.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28137F" w14:textId="77777777" w:rsidR="00CD520E" w:rsidRPr="00B80726" w:rsidRDefault="006135AA" w:rsidP="009250B0">
            <w:pPr>
              <w:pStyle w:val="Zawartotabeli"/>
              <w:tabs>
                <w:tab w:val="left" w:pos="8564"/>
              </w:tabs>
              <w:snapToGrid w:val="0"/>
              <w:ind w:right="111"/>
              <w:rPr>
                <w:b/>
                <w:bCs/>
              </w:rPr>
            </w:pPr>
            <w:r w:rsidRPr="00B80726">
              <w:rPr>
                <w:b/>
                <w:bCs/>
              </w:rPr>
              <w:t>Wspomaganie wychowawczej roli rodziny w życiu człowieka i kształtowanie właściwych postaw społecznych.</w:t>
            </w:r>
          </w:p>
          <w:p w14:paraId="4580D4AA" w14:textId="77777777" w:rsidR="00CD520E" w:rsidRDefault="00CD520E" w:rsidP="009250B0">
            <w:pPr>
              <w:pStyle w:val="Zawartotabeli"/>
              <w:tabs>
                <w:tab w:val="left" w:pos="8564"/>
              </w:tabs>
              <w:snapToGrid w:val="0"/>
              <w:ind w:right="111"/>
              <w:rPr>
                <w:b/>
                <w:bCs/>
              </w:rPr>
            </w:pPr>
          </w:p>
          <w:p w14:paraId="7A6B5C50" w14:textId="77777777" w:rsidR="00CD520E" w:rsidRDefault="00CD520E" w:rsidP="009250B0">
            <w:pPr>
              <w:pStyle w:val="Zawartotabeli"/>
              <w:tabs>
                <w:tab w:val="left" w:pos="8564"/>
              </w:tabs>
              <w:snapToGrid w:val="0"/>
              <w:ind w:right="111"/>
              <w:rPr>
                <w:b/>
                <w:bCs/>
              </w:rPr>
            </w:pPr>
          </w:p>
          <w:p w14:paraId="03C1721C" w14:textId="77777777" w:rsidR="00CD520E" w:rsidRDefault="00CD520E" w:rsidP="009250B0">
            <w:pPr>
              <w:pStyle w:val="Zawartotabeli"/>
              <w:tabs>
                <w:tab w:val="left" w:pos="8564"/>
              </w:tabs>
              <w:snapToGrid w:val="0"/>
              <w:ind w:right="111"/>
              <w:rPr>
                <w:b/>
                <w:bCs/>
              </w:rPr>
            </w:pPr>
          </w:p>
          <w:p w14:paraId="2F435831" w14:textId="77777777" w:rsidR="008C3AAD" w:rsidRDefault="008C3AAD" w:rsidP="009250B0">
            <w:pPr>
              <w:pStyle w:val="Zawartotabeli"/>
              <w:tabs>
                <w:tab w:val="left" w:pos="8564"/>
              </w:tabs>
              <w:snapToGrid w:val="0"/>
              <w:ind w:right="111"/>
              <w:rPr>
                <w:b/>
                <w:bCs/>
              </w:rPr>
            </w:pPr>
          </w:p>
          <w:p w14:paraId="459B163C" w14:textId="77777777" w:rsidR="008C3AAD" w:rsidRDefault="008C3AAD" w:rsidP="009250B0">
            <w:pPr>
              <w:pStyle w:val="Zawartotabeli"/>
              <w:tabs>
                <w:tab w:val="left" w:pos="8564"/>
              </w:tabs>
              <w:snapToGrid w:val="0"/>
              <w:ind w:right="111"/>
              <w:rPr>
                <w:b/>
                <w:bCs/>
              </w:rPr>
            </w:pPr>
          </w:p>
          <w:p w14:paraId="69B0CBBE" w14:textId="77777777" w:rsidR="008C3AAD" w:rsidRDefault="008C3AAD" w:rsidP="009250B0">
            <w:pPr>
              <w:pStyle w:val="Zawartotabeli"/>
              <w:tabs>
                <w:tab w:val="left" w:pos="8564"/>
              </w:tabs>
              <w:snapToGrid w:val="0"/>
              <w:ind w:right="111"/>
              <w:rPr>
                <w:b/>
                <w:bCs/>
              </w:rPr>
            </w:pPr>
          </w:p>
          <w:p w14:paraId="3E8530F5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B4074A" w14:textId="77777777" w:rsidR="00CD520E" w:rsidRPr="007E25CE" w:rsidRDefault="004E58C3" w:rsidP="00CE76C8">
            <w:pPr>
              <w:pStyle w:val="Zawartotabeli"/>
              <w:numPr>
                <w:ilvl w:val="0"/>
                <w:numId w:val="33"/>
              </w:numPr>
              <w:tabs>
                <w:tab w:val="left" w:pos="8564"/>
              </w:tabs>
              <w:snapToGrid w:val="0"/>
              <w:ind w:right="111"/>
            </w:pPr>
            <w:r w:rsidRPr="007E25CE">
              <w:t xml:space="preserve">Realizacja zajęć </w:t>
            </w:r>
            <w:proofErr w:type="spellStart"/>
            <w:r w:rsidRPr="007E25CE">
              <w:t>edukacyjno</w:t>
            </w:r>
            <w:proofErr w:type="spellEnd"/>
            <w:r w:rsidRPr="007E25CE">
              <w:t xml:space="preserve"> –profilaktycznych dotyczących funkcji rodziny i zagrożeń dla współczesnego życia rodzinnego podczas godzin wychowawczych, </w:t>
            </w:r>
            <w:r w:rsidR="008C3AAD" w:rsidRPr="007E25CE">
              <w:t xml:space="preserve">lekcji </w:t>
            </w:r>
            <w:proofErr w:type="spellStart"/>
            <w:r w:rsidR="008C3AAD" w:rsidRPr="007E25CE">
              <w:t>wdż</w:t>
            </w:r>
            <w:proofErr w:type="spellEnd"/>
            <w:r w:rsidR="008C3AAD" w:rsidRPr="007E25CE">
              <w:t xml:space="preserve">, </w:t>
            </w:r>
            <w:r w:rsidRPr="007E25CE">
              <w:t xml:space="preserve">spotkań, warsztatów, pogadanek.  </w:t>
            </w:r>
          </w:p>
          <w:p w14:paraId="13886506" w14:textId="77777777" w:rsidR="002109FA" w:rsidRPr="007E25CE" w:rsidRDefault="002109FA" w:rsidP="002109FA">
            <w:pPr>
              <w:pStyle w:val="Zawartotabeli"/>
              <w:tabs>
                <w:tab w:val="left" w:pos="8564"/>
              </w:tabs>
              <w:snapToGrid w:val="0"/>
              <w:ind w:left="720" w:right="111"/>
            </w:pPr>
          </w:p>
          <w:p w14:paraId="72984110" w14:textId="77777777" w:rsidR="002109FA" w:rsidRPr="002109FA" w:rsidRDefault="008C3AAD" w:rsidP="002109FA">
            <w:pPr>
              <w:pStyle w:val="Zawartotabeli"/>
              <w:numPr>
                <w:ilvl w:val="0"/>
                <w:numId w:val="33"/>
              </w:numPr>
              <w:tabs>
                <w:tab w:val="left" w:pos="8564"/>
              </w:tabs>
              <w:snapToGrid w:val="0"/>
              <w:ind w:right="111"/>
              <w:rPr>
                <w:color w:val="00B050"/>
              </w:rPr>
            </w:pPr>
            <w:r w:rsidRPr="007E25CE">
              <w:t xml:space="preserve">Przeprowadzenie konkursów i imprez okolicznościowych o tematyce </w:t>
            </w:r>
            <w:r w:rsidR="002109FA" w:rsidRPr="007E25CE">
              <w:t>pror</w:t>
            </w:r>
            <w:r w:rsidRPr="007E25CE">
              <w:t>odzinnej np.: konkurs recytatorski w klasach 1-3 „Moja rodzina”, imprezy z okazji Dnia Matki, Dnia Ojca , Dnia Dziadka i Babci, Festyn Sportowy z okazji Dnia D</w:t>
            </w:r>
            <w:r w:rsidR="002109FA" w:rsidRPr="007E25CE">
              <w:t>ziecka itp.</w:t>
            </w:r>
            <w:r w:rsidR="00855FD6" w:rsidRPr="007E25CE">
              <w:t xml:space="preserve"> i szkolne rajdy integracyjne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04F141" w14:textId="77777777" w:rsidR="00CD520E" w:rsidRDefault="004E58C3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Cały rok</w:t>
            </w:r>
          </w:p>
          <w:p w14:paraId="16A840EE" w14:textId="77777777" w:rsidR="00CD520E" w:rsidRDefault="00CD520E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4FCF96AB" w14:textId="77777777" w:rsidR="00CD520E" w:rsidRDefault="00CD520E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69D3FE67" w14:textId="77777777" w:rsidR="00CD520E" w:rsidRDefault="00CD520E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04D39EEC" w14:textId="77777777" w:rsidR="00CD520E" w:rsidRDefault="00CD520E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45846D9F" w14:textId="77777777" w:rsidR="002109FA" w:rsidRDefault="002109FA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046E34D9" w14:textId="77777777" w:rsidR="00D14506" w:rsidRPr="000D19BE" w:rsidRDefault="002109FA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Cały rok</w:t>
            </w:r>
          </w:p>
        </w:tc>
        <w:tc>
          <w:tcPr>
            <w:tcW w:w="29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2EE1245" w14:textId="77777777" w:rsidR="00CD520E" w:rsidRPr="001A0085" w:rsidRDefault="00123CE8" w:rsidP="009250B0">
            <w:pPr>
              <w:pStyle w:val="Zawartotabeli"/>
              <w:tabs>
                <w:tab w:val="left" w:pos="8564"/>
              </w:tabs>
              <w:snapToGrid w:val="0"/>
              <w:ind w:right="111"/>
              <w:rPr>
                <w:color w:val="4F6228" w:themeColor="accent3" w:themeShade="80"/>
              </w:rPr>
            </w:pPr>
            <w:r>
              <w:t>Wychowawcy, nauczyciel edukacji zdrowotnej,</w:t>
            </w:r>
            <w:r w:rsidR="004E58C3" w:rsidRPr="002109FA">
              <w:t xml:space="preserve">  </w:t>
            </w:r>
            <w:r w:rsidR="001A0085" w:rsidRPr="002109FA">
              <w:t>pedagog i zaproszeni specjaliści</w:t>
            </w:r>
          </w:p>
          <w:p w14:paraId="523FA5B3" w14:textId="77777777" w:rsidR="00CD520E" w:rsidRDefault="00CD520E" w:rsidP="009250B0">
            <w:pPr>
              <w:pStyle w:val="Zawartotabeli"/>
              <w:tabs>
                <w:tab w:val="left" w:pos="8564"/>
              </w:tabs>
              <w:snapToGrid w:val="0"/>
              <w:ind w:right="111"/>
              <w:rPr>
                <w:color w:val="4F6228" w:themeColor="accent3" w:themeShade="80"/>
              </w:rPr>
            </w:pPr>
          </w:p>
          <w:p w14:paraId="6EC4AC8D" w14:textId="77777777" w:rsidR="002109FA" w:rsidRPr="001A0085" w:rsidRDefault="002109FA" w:rsidP="009250B0">
            <w:pPr>
              <w:pStyle w:val="Zawartotabeli"/>
              <w:tabs>
                <w:tab w:val="left" w:pos="8564"/>
              </w:tabs>
              <w:snapToGrid w:val="0"/>
              <w:ind w:right="111"/>
              <w:rPr>
                <w:color w:val="4F6228" w:themeColor="accent3" w:themeShade="80"/>
              </w:rPr>
            </w:pPr>
          </w:p>
          <w:p w14:paraId="0A1C85FA" w14:textId="77777777" w:rsidR="00D14506" w:rsidRDefault="008C3AAD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W</w:t>
            </w:r>
            <w:r w:rsidR="00D14506">
              <w:t>ychowawcy</w:t>
            </w:r>
            <w:r>
              <w:t>, nauczyciele klas 1-3, dyrekcja</w:t>
            </w:r>
          </w:p>
          <w:p w14:paraId="034C78E7" w14:textId="77777777" w:rsidR="00D14506" w:rsidRPr="000D19BE" w:rsidRDefault="00D14506" w:rsidP="008C3AAD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</w:tc>
        <w:tc>
          <w:tcPr>
            <w:tcW w:w="2642" w:type="dxa"/>
          </w:tcPr>
          <w:p w14:paraId="27C6E86C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14CF3B0D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</w:tc>
      </w:tr>
      <w:tr w:rsidR="008C3AAD" w:rsidRPr="00611542" w14:paraId="08991EC9" w14:textId="77777777" w:rsidTr="00F6132A">
        <w:trPr>
          <w:gridAfter w:val="4"/>
          <w:wAfter w:w="13722" w:type="dxa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38183B" w14:textId="77777777" w:rsidR="008C3AAD" w:rsidRDefault="002109FA" w:rsidP="00B87A0F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2.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0689F1" w14:textId="77777777" w:rsidR="008C3AAD" w:rsidRDefault="008C3AAD" w:rsidP="008C3AAD">
            <w:pPr>
              <w:pStyle w:val="Zawartotabeli"/>
              <w:tabs>
                <w:tab w:val="left" w:pos="8564"/>
              </w:tabs>
              <w:snapToGrid w:val="0"/>
              <w:ind w:right="111"/>
              <w:rPr>
                <w:b/>
                <w:bCs/>
              </w:rPr>
            </w:pPr>
            <w:r w:rsidRPr="000D19BE">
              <w:rPr>
                <w:b/>
                <w:bCs/>
              </w:rPr>
              <w:t xml:space="preserve">Przygotowanie uczniów do życia </w:t>
            </w:r>
          </w:p>
          <w:p w14:paraId="52E6BBCA" w14:textId="77777777" w:rsidR="008C3AAD" w:rsidRPr="000D19BE" w:rsidRDefault="008C3AAD" w:rsidP="008C3AAD">
            <w:pPr>
              <w:pStyle w:val="Zawartotabeli"/>
              <w:tabs>
                <w:tab w:val="left" w:pos="8564"/>
              </w:tabs>
              <w:snapToGrid w:val="0"/>
              <w:ind w:right="111"/>
              <w:rPr>
                <w:b/>
                <w:bCs/>
              </w:rPr>
            </w:pPr>
            <w:r w:rsidRPr="000D19BE">
              <w:rPr>
                <w:b/>
                <w:bCs/>
              </w:rPr>
              <w:t>w demokratycznym społeczeństwie</w:t>
            </w: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BF1B08" w14:textId="77777777" w:rsidR="008C3AAD" w:rsidRDefault="008C3AAD" w:rsidP="008C3AAD">
            <w:pPr>
              <w:pStyle w:val="Zawartotabeli"/>
              <w:numPr>
                <w:ilvl w:val="0"/>
                <w:numId w:val="5"/>
              </w:numPr>
              <w:tabs>
                <w:tab w:val="left" w:pos="8564"/>
              </w:tabs>
              <w:snapToGrid w:val="0"/>
              <w:ind w:right="111"/>
            </w:pPr>
            <w:r w:rsidRPr="000D19BE">
              <w:t xml:space="preserve">przeprowadzenie wyborów do samorządów klasowych </w:t>
            </w:r>
            <w:r>
              <w:t xml:space="preserve">  </w:t>
            </w:r>
            <w:r w:rsidRPr="000D19BE">
              <w:t>i Samorządu Uczniowskiego</w:t>
            </w:r>
          </w:p>
          <w:p w14:paraId="567CFC43" w14:textId="77777777" w:rsidR="008C3AAD" w:rsidRPr="000D19BE" w:rsidRDefault="008C3AAD" w:rsidP="008C3AAD">
            <w:pPr>
              <w:pStyle w:val="Zawartotabeli"/>
              <w:tabs>
                <w:tab w:val="left" w:pos="8564"/>
              </w:tabs>
              <w:snapToGrid w:val="0"/>
              <w:ind w:left="720" w:right="111"/>
            </w:pPr>
          </w:p>
          <w:p w14:paraId="13E68802" w14:textId="77777777" w:rsidR="008C3AAD" w:rsidRDefault="008C3AAD" w:rsidP="008C3AAD">
            <w:pPr>
              <w:pStyle w:val="Zawartotabeli"/>
              <w:numPr>
                <w:ilvl w:val="0"/>
                <w:numId w:val="5"/>
              </w:numPr>
              <w:tabs>
                <w:tab w:val="left" w:pos="8564"/>
              </w:tabs>
              <w:snapToGrid w:val="0"/>
              <w:ind w:right="111"/>
            </w:pPr>
            <w:r w:rsidRPr="000D19BE">
              <w:t>przeprowadzenie wyborów opiekuna SU</w:t>
            </w:r>
          </w:p>
          <w:p w14:paraId="0DFC7D43" w14:textId="77777777" w:rsidR="008C3AAD" w:rsidRPr="000D19BE" w:rsidRDefault="008C3AAD" w:rsidP="008C3AAD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2A5E2039" w14:textId="77777777" w:rsidR="008C3AAD" w:rsidRDefault="008C3AAD" w:rsidP="008C3AAD">
            <w:pPr>
              <w:pStyle w:val="Zawartotabeli"/>
              <w:numPr>
                <w:ilvl w:val="0"/>
                <w:numId w:val="5"/>
              </w:numPr>
              <w:tabs>
                <w:tab w:val="left" w:pos="8564"/>
              </w:tabs>
              <w:snapToGrid w:val="0"/>
              <w:ind w:right="111"/>
            </w:pPr>
            <w:r w:rsidRPr="000D19BE">
              <w:t>przeprowadzenie ślubowania klas pierwszych</w:t>
            </w:r>
          </w:p>
          <w:p w14:paraId="7806FCFA" w14:textId="77777777" w:rsidR="008C3AAD" w:rsidRPr="000D19BE" w:rsidRDefault="008C3AAD" w:rsidP="008C3AAD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3F23ED98" w14:textId="77777777" w:rsidR="008C3AAD" w:rsidRPr="000D19BE" w:rsidRDefault="008C3AAD" w:rsidP="009250B0">
            <w:pPr>
              <w:pStyle w:val="Zawartotabeli"/>
              <w:numPr>
                <w:ilvl w:val="0"/>
                <w:numId w:val="5"/>
              </w:numPr>
              <w:tabs>
                <w:tab w:val="left" w:pos="8564"/>
              </w:tabs>
              <w:snapToGrid w:val="0"/>
              <w:ind w:right="111"/>
            </w:pPr>
            <w:r w:rsidRPr="00226C62">
              <w:rPr>
                <w:bCs/>
              </w:rPr>
              <w:t xml:space="preserve">organizowanie wycieczek do różnych instytucji np. Sądu Rejonowego,  NBP, Sejmu i Senatu,  Urzędu Miasta, Mennicy Narodowej 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5EB3E9" w14:textId="77777777" w:rsidR="008C3AAD" w:rsidRDefault="008C3AAD" w:rsidP="008C3AAD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wrzesień</w:t>
            </w:r>
          </w:p>
          <w:p w14:paraId="2C28EDBA" w14:textId="77777777" w:rsidR="008C3AAD" w:rsidRDefault="008C3AAD" w:rsidP="008C3AAD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październik</w:t>
            </w:r>
          </w:p>
          <w:p w14:paraId="3934CA9E" w14:textId="77777777" w:rsidR="008C3AAD" w:rsidRDefault="008C3AAD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394DE544" w14:textId="77777777" w:rsidR="002109FA" w:rsidRDefault="002109FA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7C6141AF" w14:textId="77777777" w:rsidR="002109FA" w:rsidRDefault="002109FA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3A21CA90" w14:textId="77777777" w:rsidR="002109FA" w:rsidRDefault="002109FA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październik</w:t>
            </w:r>
          </w:p>
          <w:p w14:paraId="3D64D70C" w14:textId="77777777" w:rsidR="002109FA" w:rsidRDefault="002109FA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609AADF1" w14:textId="77777777" w:rsidR="002109FA" w:rsidRDefault="002109FA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cały rok</w:t>
            </w:r>
          </w:p>
        </w:tc>
        <w:tc>
          <w:tcPr>
            <w:tcW w:w="29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90FD470" w14:textId="77777777" w:rsidR="008C3AAD" w:rsidRDefault="008C3AAD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Wychowawcy</w:t>
            </w:r>
          </w:p>
          <w:p w14:paraId="5F559704" w14:textId="77777777" w:rsidR="008C3AAD" w:rsidRDefault="008C3AAD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718F557C" w14:textId="77777777" w:rsidR="008C3AAD" w:rsidRDefault="008C3AAD" w:rsidP="008C3AAD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 w:rsidRPr="00E46829">
              <w:t>opiekun SU</w:t>
            </w:r>
          </w:p>
          <w:p w14:paraId="22CF5881" w14:textId="77777777" w:rsidR="008C3AAD" w:rsidRDefault="008C3AAD" w:rsidP="008C3AAD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07831A6B" w14:textId="77777777" w:rsidR="008C3AAD" w:rsidRDefault="008C3AAD" w:rsidP="008C3AAD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wychowawcy klas 1</w:t>
            </w:r>
          </w:p>
          <w:p w14:paraId="4B992E46" w14:textId="77777777" w:rsidR="008C3AAD" w:rsidRDefault="008C3AAD" w:rsidP="008C3AAD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4E90FE22" w14:textId="77777777" w:rsidR="008C3AAD" w:rsidRDefault="008C3AAD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2B723BDD" w14:textId="77777777" w:rsidR="008C3AAD" w:rsidRDefault="008C3AAD" w:rsidP="008C3AAD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wychowawcy</w:t>
            </w:r>
          </w:p>
          <w:p w14:paraId="586F5B22" w14:textId="77777777" w:rsidR="008C3AAD" w:rsidRDefault="008C3AAD" w:rsidP="008C3AAD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nauczyciel historii</w:t>
            </w:r>
          </w:p>
          <w:p w14:paraId="43081CFD" w14:textId="77777777" w:rsidR="008C3AAD" w:rsidRDefault="008C3AAD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</w:tc>
        <w:tc>
          <w:tcPr>
            <w:tcW w:w="2642" w:type="dxa"/>
          </w:tcPr>
          <w:p w14:paraId="294CF67F" w14:textId="77777777" w:rsidR="008C3AAD" w:rsidRDefault="008C3AAD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</w:tc>
      </w:tr>
      <w:tr w:rsidR="00D14506" w:rsidRPr="00611542" w14:paraId="0598BD4C" w14:textId="77777777" w:rsidTr="00F6132A">
        <w:trPr>
          <w:gridAfter w:val="4"/>
          <w:wAfter w:w="13722" w:type="dxa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3EC4C8" w14:textId="77777777" w:rsidR="00BE7134" w:rsidRPr="000D19BE" w:rsidRDefault="002109FA" w:rsidP="00B87A0F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3.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101C9A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  <w:rPr>
                <w:b/>
                <w:bCs/>
              </w:rPr>
            </w:pPr>
            <w:r w:rsidRPr="000D19BE">
              <w:rPr>
                <w:b/>
                <w:bCs/>
              </w:rPr>
              <w:t xml:space="preserve">Zapoznanie uczniów </w:t>
            </w:r>
          </w:p>
          <w:p w14:paraId="792601CE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  <w:rPr>
                <w:b/>
                <w:bCs/>
                <w:color w:val="FF0000"/>
              </w:rPr>
            </w:pPr>
            <w:r w:rsidRPr="000D19BE">
              <w:rPr>
                <w:b/>
                <w:bCs/>
              </w:rPr>
              <w:t xml:space="preserve">z zasadami funkcjonowania </w:t>
            </w:r>
            <w:r w:rsidRPr="000D19BE">
              <w:rPr>
                <w:b/>
                <w:bCs/>
              </w:rPr>
              <w:lastRenderedPageBreak/>
              <w:t>społecznego</w:t>
            </w:r>
            <w:r w:rsidR="00D4347D">
              <w:rPr>
                <w:b/>
                <w:bCs/>
              </w:rPr>
              <w:t>,</w:t>
            </w:r>
          </w:p>
          <w:p w14:paraId="42202F13" w14:textId="77777777" w:rsidR="00F11C03" w:rsidRPr="00BC22B8" w:rsidRDefault="00F11C03" w:rsidP="009250B0">
            <w:pPr>
              <w:pStyle w:val="Zawartotabeli"/>
              <w:tabs>
                <w:tab w:val="left" w:pos="8564"/>
              </w:tabs>
              <w:snapToGrid w:val="0"/>
              <w:ind w:right="111"/>
              <w:rPr>
                <w:color w:val="FF0000"/>
              </w:rPr>
            </w:pPr>
            <w:r w:rsidRPr="00F11C03">
              <w:rPr>
                <w:color w:val="00B050"/>
              </w:rPr>
              <w:t>oraz promocja kształcenia zawodowego</w:t>
            </w: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BAD3D3" w14:textId="77777777" w:rsidR="00D14506" w:rsidRDefault="00D14506" w:rsidP="002109FA">
            <w:pPr>
              <w:pStyle w:val="Zawartotabeli"/>
              <w:numPr>
                <w:ilvl w:val="0"/>
                <w:numId w:val="34"/>
              </w:numPr>
              <w:tabs>
                <w:tab w:val="left" w:pos="8564"/>
              </w:tabs>
              <w:snapToGrid w:val="0"/>
              <w:ind w:right="111"/>
            </w:pPr>
            <w:r w:rsidRPr="000D19BE">
              <w:lastRenderedPageBreak/>
              <w:t xml:space="preserve">zapoznanie uczniów z ich prawami </w:t>
            </w:r>
          </w:p>
          <w:p w14:paraId="055D4363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left="720" w:right="111"/>
            </w:pPr>
            <w:r w:rsidRPr="000D19BE">
              <w:t>i obowiązkami</w:t>
            </w:r>
            <w:r>
              <w:t xml:space="preserve"> wynikającymi ze Statutu Szkoły</w:t>
            </w:r>
          </w:p>
          <w:p w14:paraId="65EED87F" w14:textId="77777777" w:rsidR="00BC1942" w:rsidRDefault="00BC1942" w:rsidP="009250B0">
            <w:pPr>
              <w:pStyle w:val="Zawartotabeli"/>
              <w:tabs>
                <w:tab w:val="left" w:pos="8564"/>
              </w:tabs>
              <w:snapToGrid w:val="0"/>
              <w:ind w:left="720" w:right="111"/>
            </w:pPr>
          </w:p>
          <w:p w14:paraId="16F46E6F" w14:textId="77777777" w:rsidR="002109FA" w:rsidRDefault="00D14506" w:rsidP="00D6262D">
            <w:pPr>
              <w:pStyle w:val="Zawartotabeli"/>
              <w:numPr>
                <w:ilvl w:val="0"/>
                <w:numId w:val="6"/>
              </w:numPr>
              <w:tabs>
                <w:tab w:val="left" w:pos="8564"/>
              </w:tabs>
              <w:snapToGrid w:val="0"/>
              <w:ind w:right="111"/>
            </w:pPr>
            <w:r w:rsidRPr="000D19BE">
              <w:lastRenderedPageBreak/>
              <w:t xml:space="preserve">zapoznanie z regulaminami obwiązującymi na terenie </w:t>
            </w:r>
          </w:p>
          <w:p w14:paraId="3A3D5A30" w14:textId="77777777" w:rsidR="00D14506" w:rsidRPr="000D19BE" w:rsidRDefault="00D14506" w:rsidP="002109FA">
            <w:pPr>
              <w:pStyle w:val="Zawartotabeli"/>
              <w:tabs>
                <w:tab w:val="left" w:pos="8564"/>
              </w:tabs>
              <w:snapToGrid w:val="0"/>
              <w:ind w:left="720" w:right="111"/>
            </w:pPr>
            <w:r w:rsidRPr="000D19BE">
              <w:t>szkoły</w:t>
            </w:r>
          </w:p>
          <w:p w14:paraId="5EB9B050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14ADD4D7" w14:textId="77777777" w:rsidR="00D14506" w:rsidRPr="000D19BE" w:rsidRDefault="00D14506" w:rsidP="00D6262D">
            <w:pPr>
              <w:pStyle w:val="Zawartotabeli"/>
              <w:numPr>
                <w:ilvl w:val="0"/>
                <w:numId w:val="6"/>
              </w:numPr>
              <w:tabs>
                <w:tab w:val="left" w:pos="8564"/>
              </w:tabs>
              <w:snapToGrid w:val="0"/>
              <w:ind w:right="111"/>
            </w:pPr>
            <w:r w:rsidRPr="000D19BE">
              <w:t xml:space="preserve">zapoznanie uczniów z Konwencją Praw Dziecka podczas lekcji </w:t>
            </w:r>
            <w:r>
              <w:t>WOS</w:t>
            </w:r>
            <w:r w:rsidRPr="000D19BE">
              <w:t xml:space="preserve"> </w:t>
            </w:r>
            <w:r>
              <w:t xml:space="preserve"> </w:t>
            </w:r>
            <w:r w:rsidRPr="000D19BE">
              <w:t>i lekcji wychowawczych</w:t>
            </w:r>
          </w:p>
          <w:p w14:paraId="6BCB0588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66A032E8" w14:textId="77777777" w:rsidR="00D14506" w:rsidRPr="00CE4377" w:rsidRDefault="00D14506" w:rsidP="00D6262D">
            <w:pPr>
              <w:pStyle w:val="Zawartotabeli"/>
              <w:numPr>
                <w:ilvl w:val="0"/>
                <w:numId w:val="6"/>
              </w:numPr>
              <w:tabs>
                <w:tab w:val="left" w:pos="8564"/>
              </w:tabs>
              <w:snapToGrid w:val="0"/>
              <w:ind w:right="111"/>
            </w:pPr>
            <w:r w:rsidRPr="00CE4377">
              <w:t>integrowanie zespołów klasowych</w:t>
            </w:r>
            <w:r w:rsidR="00BC1942">
              <w:t xml:space="preserve"> </w:t>
            </w:r>
            <w:r w:rsidRPr="00CE4377">
              <w:t xml:space="preserve"> i środowiska szkolnego poprzez organizowanie zajęć integrujących, wycieczek, rajdów, imprez okolicznościowych </w:t>
            </w:r>
            <w:r w:rsidR="00BC1942">
              <w:t xml:space="preserve">                  </w:t>
            </w:r>
            <w:r w:rsidRPr="00CE4377">
              <w:t>i uroczystości wynikających z kalendarza szkoły</w:t>
            </w:r>
          </w:p>
          <w:p w14:paraId="2ACDDBE7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3679FCCB" w14:textId="77777777" w:rsidR="00D14506" w:rsidRPr="000D19BE" w:rsidRDefault="00D14506" w:rsidP="00D6262D">
            <w:pPr>
              <w:pStyle w:val="Zawartotabeli"/>
              <w:numPr>
                <w:ilvl w:val="0"/>
                <w:numId w:val="6"/>
              </w:numPr>
              <w:tabs>
                <w:tab w:val="left" w:pos="8564"/>
              </w:tabs>
              <w:snapToGrid w:val="0"/>
              <w:ind w:right="111"/>
            </w:pPr>
            <w:r w:rsidRPr="000D19BE">
              <w:t xml:space="preserve">wspieranie inicjatyw uczniowskich </w:t>
            </w:r>
            <w:r>
              <w:t>(</w:t>
            </w:r>
            <w:r w:rsidRPr="000D19BE">
              <w:t>S</w:t>
            </w:r>
            <w:r>
              <w:t>amorząd Uczniowski, Wolontariat</w:t>
            </w:r>
            <w:r w:rsidRPr="000D19BE">
              <w:t>)</w:t>
            </w:r>
          </w:p>
          <w:p w14:paraId="00E3C35A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3CCA11BD" w14:textId="77777777" w:rsidR="002109FA" w:rsidRDefault="00D14506" w:rsidP="0052599B">
            <w:pPr>
              <w:pStyle w:val="Zawartotabeli"/>
              <w:numPr>
                <w:ilvl w:val="0"/>
                <w:numId w:val="6"/>
              </w:numPr>
              <w:tabs>
                <w:tab w:val="left" w:pos="8564"/>
              </w:tabs>
              <w:snapToGrid w:val="0"/>
              <w:ind w:right="111"/>
            </w:pPr>
            <w:r w:rsidRPr="000D19BE">
              <w:t>organizacja apeli porządkowych</w:t>
            </w:r>
          </w:p>
          <w:p w14:paraId="2F17426C" w14:textId="77777777" w:rsidR="0052599B" w:rsidRDefault="0052599B" w:rsidP="0052599B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2A5C0878" w14:textId="77777777" w:rsidR="002109FA" w:rsidRPr="00F11C03" w:rsidRDefault="002109FA" w:rsidP="002109FA">
            <w:pPr>
              <w:pStyle w:val="Zawartotabeli"/>
              <w:numPr>
                <w:ilvl w:val="0"/>
                <w:numId w:val="6"/>
              </w:numPr>
              <w:tabs>
                <w:tab w:val="left" w:pos="8564"/>
              </w:tabs>
              <w:snapToGrid w:val="0"/>
              <w:ind w:right="111"/>
              <w:rPr>
                <w:color w:val="00B050"/>
              </w:rPr>
            </w:pPr>
            <w:r w:rsidRPr="00F11C03">
              <w:rPr>
                <w:color w:val="00B050"/>
              </w:rPr>
              <w:t>rozwijanie umiejętności zawodowych np.: na lek</w:t>
            </w:r>
            <w:r w:rsidR="005B0EF7" w:rsidRPr="00F11C03">
              <w:rPr>
                <w:color w:val="00B050"/>
              </w:rPr>
              <w:t xml:space="preserve">cjach </w:t>
            </w:r>
            <w:proofErr w:type="spellStart"/>
            <w:r w:rsidR="005B0EF7" w:rsidRPr="00F11C03">
              <w:rPr>
                <w:color w:val="00B050"/>
              </w:rPr>
              <w:t>zawodoznastwa</w:t>
            </w:r>
            <w:proofErr w:type="spellEnd"/>
            <w:r w:rsidRPr="00F11C03">
              <w:rPr>
                <w:color w:val="00B050"/>
              </w:rPr>
              <w:t xml:space="preserve">, podczas wycieczek i wyjść do szkół ponadpodstawowych, </w:t>
            </w:r>
            <w:r w:rsidR="005B0EF7" w:rsidRPr="00F11C03">
              <w:rPr>
                <w:color w:val="00B050"/>
              </w:rPr>
              <w:t xml:space="preserve">wyjść w klasach 1-3 </w:t>
            </w:r>
            <w:r w:rsidRPr="00F11C03">
              <w:rPr>
                <w:color w:val="00B050"/>
              </w:rPr>
              <w:t xml:space="preserve">do różnych miejsc pracy </w:t>
            </w:r>
            <w:r w:rsidR="007409D8" w:rsidRPr="00F11C03">
              <w:rPr>
                <w:color w:val="00B050"/>
              </w:rPr>
              <w:t xml:space="preserve">i użyteczności publicznej </w:t>
            </w:r>
            <w:r w:rsidRPr="00F11C03">
              <w:rPr>
                <w:color w:val="00B050"/>
              </w:rPr>
              <w:t xml:space="preserve">np. </w:t>
            </w:r>
            <w:r w:rsidR="005B0EF7" w:rsidRPr="00F11C03">
              <w:rPr>
                <w:color w:val="00B050"/>
              </w:rPr>
              <w:t>poczta, bank, fryzjer, radio</w:t>
            </w:r>
            <w:r w:rsidR="00F11C03">
              <w:rPr>
                <w:color w:val="00B050"/>
              </w:rPr>
              <w:t xml:space="preserve"> – edukacja medialna</w:t>
            </w:r>
            <w:r w:rsidR="005B0EF7" w:rsidRPr="00F11C03">
              <w:rPr>
                <w:color w:val="00B050"/>
              </w:rPr>
              <w:t xml:space="preserve"> itp.</w:t>
            </w:r>
          </w:p>
          <w:p w14:paraId="27BDB844" w14:textId="77777777" w:rsidR="00855FD6" w:rsidRPr="00FA47F0" w:rsidRDefault="00855FD6" w:rsidP="00855FD6">
            <w:pPr>
              <w:pStyle w:val="Akapitzlist"/>
            </w:pPr>
          </w:p>
          <w:p w14:paraId="3452C5EC" w14:textId="77777777" w:rsidR="00D14506" w:rsidRPr="000D19BE" w:rsidRDefault="00D14506" w:rsidP="008447A8">
            <w:pPr>
              <w:pStyle w:val="Zawartotabeli"/>
              <w:tabs>
                <w:tab w:val="left" w:pos="8564"/>
              </w:tabs>
              <w:snapToGrid w:val="0"/>
              <w:ind w:left="720" w:right="111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7FB192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lastRenderedPageBreak/>
              <w:t>wrzesień</w:t>
            </w:r>
          </w:p>
          <w:p w14:paraId="4BCC08C7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wg potrzeb</w:t>
            </w:r>
          </w:p>
          <w:p w14:paraId="6D7992DB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6C03D038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lastRenderedPageBreak/>
              <w:t>wrzesień</w:t>
            </w:r>
          </w:p>
          <w:p w14:paraId="6957ED80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wg potrzeb</w:t>
            </w:r>
          </w:p>
          <w:p w14:paraId="6D3F3CC3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2E0AE8F2" w14:textId="77777777" w:rsidR="00D14506" w:rsidRDefault="00BC1942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wg potrzeb</w:t>
            </w:r>
          </w:p>
          <w:p w14:paraId="7397592A" w14:textId="77777777" w:rsidR="00BC1942" w:rsidRDefault="00BC1942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10448484" w14:textId="77777777" w:rsidR="00BC1942" w:rsidRDefault="00BC1942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2F9C70EE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wg harmonogramu</w:t>
            </w:r>
          </w:p>
          <w:p w14:paraId="1FA51E0C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1C7E860F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3CE99CCE" w14:textId="77777777" w:rsidR="00BC1942" w:rsidRDefault="00BC1942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69315CE1" w14:textId="77777777" w:rsidR="00BC1942" w:rsidRDefault="00BC1942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25C51FF9" w14:textId="77777777" w:rsidR="00D14506" w:rsidRDefault="002109FA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cały rok</w:t>
            </w:r>
          </w:p>
          <w:p w14:paraId="16684D14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3A61C5E4" w14:textId="77777777" w:rsidR="002109FA" w:rsidRDefault="002109FA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53F19C8F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wg potrzeb</w:t>
            </w:r>
          </w:p>
          <w:p w14:paraId="771006E4" w14:textId="77777777" w:rsidR="005B0EF7" w:rsidRDefault="005B0EF7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3CE55D14" w14:textId="77777777" w:rsidR="005B0EF7" w:rsidRDefault="005B0EF7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463092AB" w14:textId="77777777" w:rsidR="005B0EF7" w:rsidRPr="000D19BE" w:rsidRDefault="005B0EF7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cały rok</w:t>
            </w:r>
          </w:p>
        </w:tc>
        <w:tc>
          <w:tcPr>
            <w:tcW w:w="29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077921F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lastRenderedPageBreak/>
              <w:t>wychowawcy</w:t>
            </w:r>
          </w:p>
          <w:p w14:paraId="162D8D99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6C9DF45B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02B435BB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lastRenderedPageBreak/>
              <w:t>wychowawcy</w:t>
            </w:r>
          </w:p>
          <w:p w14:paraId="567E0559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3BA00CF0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061D295C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wychowawcy</w:t>
            </w:r>
          </w:p>
          <w:p w14:paraId="27C85D8E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nauczyciel WOS</w:t>
            </w:r>
          </w:p>
          <w:p w14:paraId="4CB9CDBA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0F163ACE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dyrekcja</w:t>
            </w:r>
          </w:p>
          <w:p w14:paraId="62DAA954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wychowawcy</w:t>
            </w:r>
          </w:p>
          <w:p w14:paraId="799EFA11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wszyscy nauczy</w:t>
            </w:r>
            <w:r w:rsidR="00BC1942">
              <w:t>ciele</w:t>
            </w:r>
          </w:p>
          <w:p w14:paraId="62EC565C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opiekun SU</w:t>
            </w:r>
          </w:p>
          <w:p w14:paraId="1FB9EEC0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opiekun Wolontariatu</w:t>
            </w:r>
          </w:p>
          <w:p w14:paraId="3B0901BC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639455CC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dyrekcja</w:t>
            </w:r>
          </w:p>
          <w:p w14:paraId="4CAC5E68" w14:textId="77777777" w:rsidR="00226C62" w:rsidRDefault="00226C62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0BAE99D2" w14:textId="77777777" w:rsidR="00226C62" w:rsidRDefault="00226C62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dyrekcja</w:t>
            </w:r>
          </w:p>
          <w:p w14:paraId="444FBF31" w14:textId="77777777" w:rsidR="005B0EF7" w:rsidRDefault="005B0EF7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42669397" w14:textId="77777777" w:rsidR="005B0EF7" w:rsidRDefault="005B0EF7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7438EB0F" w14:textId="77777777" w:rsidR="005B0EF7" w:rsidRPr="000D19BE" w:rsidRDefault="005B0EF7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 xml:space="preserve">nauczyciele klas 1-3, wychowawcy , nauczyciel </w:t>
            </w:r>
            <w:proofErr w:type="spellStart"/>
            <w:r>
              <w:t>zawodoznastwa</w:t>
            </w:r>
            <w:proofErr w:type="spellEnd"/>
          </w:p>
        </w:tc>
        <w:tc>
          <w:tcPr>
            <w:tcW w:w="2642" w:type="dxa"/>
          </w:tcPr>
          <w:p w14:paraId="469E8B2C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4B4DE00A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</w:tc>
      </w:tr>
      <w:tr w:rsidR="00D14506" w:rsidRPr="00611542" w14:paraId="3856CE6A" w14:textId="77777777" w:rsidTr="00F6132A">
        <w:trPr>
          <w:gridAfter w:val="4"/>
          <w:wAfter w:w="13722" w:type="dxa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A2C208" w14:textId="77777777" w:rsidR="00D14506" w:rsidRDefault="00D14506" w:rsidP="00B87A0F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31FA9A4E" w14:textId="77777777" w:rsidR="00BE7134" w:rsidRPr="000D19BE" w:rsidRDefault="005B0EF7" w:rsidP="00B87A0F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4.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E5D4D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  <w:rPr>
                <w:b/>
                <w:bCs/>
              </w:rPr>
            </w:pPr>
          </w:p>
          <w:p w14:paraId="3A4E514D" w14:textId="77777777" w:rsidR="00D14506" w:rsidRDefault="002109FA" w:rsidP="009250B0">
            <w:pPr>
              <w:pStyle w:val="Zawartotabeli"/>
              <w:tabs>
                <w:tab w:val="left" w:pos="8564"/>
              </w:tabs>
              <w:snapToGrid w:val="0"/>
              <w:ind w:right="111"/>
              <w:rPr>
                <w:b/>
                <w:bCs/>
              </w:rPr>
            </w:pPr>
            <w:r>
              <w:rPr>
                <w:b/>
                <w:bCs/>
              </w:rPr>
              <w:t xml:space="preserve">Poszerzanie wiedzy uczniów </w:t>
            </w:r>
            <w:r w:rsidR="00D14506" w:rsidRPr="000D19BE">
              <w:rPr>
                <w:b/>
                <w:bCs/>
              </w:rPr>
              <w:t xml:space="preserve">dotyczącej sposobów właściwego komunikowania się </w:t>
            </w:r>
          </w:p>
          <w:p w14:paraId="6991DA66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 w:rsidRPr="000D19BE">
              <w:rPr>
                <w:b/>
                <w:bCs/>
              </w:rPr>
              <w:t>i rozwiązywania konfliktów</w:t>
            </w: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747CAF" w14:textId="77777777" w:rsidR="00D14506" w:rsidRPr="000D19BE" w:rsidRDefault="00D14506" w:rsidP="005B0EF7">
            <w:pPr>
              <w:pStyle w:val="Zawartotabeli"/>
              <w:numPr>
                <w:ilvl w:val="0"/>
                <w:numId w:val="34"/>
              </w:numPr>
              <w:tabs>
                <w:tab w:val="left" w:pos="8564"/>
              </w:tabs>
              <w:snapToGrid w:val="0"/>
              <w:ind w:right="111"/>
            </w:pPr>
            <w:r w:rsidRPr="000D19BE">
              <w:t xml:space="preserve">przeprowadzanie </w:t>
            </w:r>
            <w:r>
              <w:t xml:space="preserve">zajęć </w:t>
            </w:r>
            <w:r w:rsidRPr="000D19BE">
              <w:t>na temat zasad skutecznego komunikowania się oraz metod rozwiązywania konfliktów</w:t>
            </w:r>
          </w:p>
          <w:p w14:paraId="5EE00231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52C0E99E" w14:textId="77777777" w:rsidR="00D14506" w:rsidRPr="000D19BE" w:rsidRDefault="00D14506" w:rsidP="00D6262D">
            <w:pPr>
              <w:pStyle w:val="Zawartotabeli"/>
              <w:numPr>
                <w:ilvl w:val="0"/>
                <w:numId w:val="6"/>
              </w:numPr>
              <w:tabs>
                <w:tab w:val="left" w:pos="8564"/>
              </w:tabs>
              <w:snapToGrid w:val="0"/>
              <w:ind w:right="111"/>
            </w:pPr>
            <w:r w:rsidRPr="000D19BE">
              <w:t>re</w:t>
            </w:r>
            <w:r>
              <w:t>alizowanie z</w:t>
            </w:r>
            <w:r w:rsidR="00BC1942">
              <w:t xml:space="preserve">ajęć warsztatowych  </w:t>
            </w:r>
            <w:r w:rsidRPr="000D19BE">
              <w:t>z pedagogiem lub psychologiem</w:t>
            </w:r>
          </w:p>
          <w:p w14:paraId="4DCF27BE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1F347998" w14:textId="77777777" w:rsidR="005B0EF7" w:rsidRDefault="00D14506" w:rsidP="005B0EF7">
            <w:pPr>
              <w:pStyle w:val="Zawartotabeli"/>
              <w:numPr>
                <w:ilvl w:val="0"/>
                <w:numId w:val="6"/>
              </w:numPr>
              <w:tabs>
                <w:tab w:val="left" w:pos="8564"/>
              </w:tabs>
              <w:snapToGrid w:val="0"/>
              <w:ind w:right="111"/>
            </w:pPr>
            <w:r w:rsidRPr="000D19BE">
              <w:t>przeprow</w:t>
            </w:r>
            <w:r w:rsidR="00BC1942">
              <w:t xml:space="preserve">adzanie rozmów indywidualnych                             z </w:t>
            </w:r>
            <w:r w:rsidRPr="000D19BE">
              <w:t>wychowawca, pedagogiem lub psychologiem</w:t>
            </w:r>
          </w:p>
          <w:p w14:paraId="3B298054" w14:textId="77777777" w:rsidR="005B0EF7" w:rsidRDefault="005B0EF7" w:rsidP="005B0EF7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422CF4A0" w14:textId="77777777" w:rsidR="00820598" w:rsidRPr="002109FA" w:rsidRDefault="003F1624" w:rsidP="002109FA">
            <w:pPr>
              <w:pStyle w:val="Zawartotabeli"/>
              <w:numPr>
                <w:ilvl w:val="0"/>
                <w:numId w:val="6"/>
              </w:numPr>
              <w:tabs>
                <w:tab w:val="left" w:pos="8564"/>
              </w:tabs>
              <w:snapToGrid w:val="0"/>
              <w:ind w:right="111"/>
            </w:pPr>
            <w:r w:rsidRPr="002109FA">
              <w:lastRenderedPageBreak/>
              <w:t>Organizowania wspólnych działań integrujących zespół klasowy, np.  włączenie na lekcjach wychowawczych gier i zabaw integracyjnych, przygotowanie wspólnych projektów, wspólne wycieczki</w:t>
            </w:r>
            <w:r w:rsidR="00B07123" w:rsidRPr="002109FA">
              <w:t>*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B17D5C" w14:textId="77777777" w:rsidR="00C37095" w:rsidRPr="00C37095" w:rsidRDefault="00C37095" w:rsidP="00C37095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 w:rsidRPr="00C37095">
              <w:lastRenderedPageBreak/>
              <w:t>wg potrzeb lub harmonogramu</w:t>
            </w:r>
          </w:p>
          <w:p w14:paraId="21230718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57D3E0EF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76691A05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wg potrzeb</w:t>
            </w:r>
          </w:p>
          <w:p w14:paraId="391832EB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70663A02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1CCC5A5C" w14:textId="77777777" w:rsidR="003F1624" w:rsidRDefault="00D14506" w:rsidP="003F1624">
            <w:pPr>
              <w:pStyle w:val="Zawartotabeli"/>
              <w:tabs>
                <w:tab w:val="left" w:pos="8564"/>
              </w:tabs>
              <w:snapToGrid w:val="0"/>
              <w:ind w:right="111"/>
              <w:rPr>
                <w:b/>
                <w:i/>
                <w:color w:val="FF0000"/>
              </w:rPr>
            </w:pPr>
            <w:r w:rsidRPr="003A1DA0">
              <w:t>cały rok</w:t>
            </w:r>
            <w:r w:rsidR="003F1624">
              <w:rPr>
                <w:b/>
                <w:i/>
                <w:color w:val="FF0000"/>
              </w:rPr>
              <w:t xml:space="preserve"> </w:t>
            </w:r>
          </w:p>
          <w:p w14:paraId="66B34A2B" w14:textId="77777777" w:rsidR="003F1624" w:rsidRPr="000C312F" w:rsidRDefault="003F1624" w:rsidP="003F1624">
            <w:pPr>
              <w:pStyle w:val="Zawartotabeli"/>
              <w:tabs>
                <w:tab w:val="left" w:pos="8564"/>
              </w:tabs>
              <w:snapToGrid w:val="0"/>
              <w:ind w:right="111"/>
              <w:rPr>
                <w:b/>
                <w:i/>
                <w:color w:val="FF0000"/>
              </w:rPr>
            </w:pPr>
          </w:p>
          <w:p w14:paraId="07315028" w14:textId="77777777" w:rsidR="005B0EF7" w:rsidRDefault="005B0EF7" w:rsidP="003F1624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09DCBDAA" w14:textId="77777777" w:rsidR="00D14506" w:rsidRPr="002109FA" w:rsidRDefault="003F1624" w:rsidP="003F1624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 w:rsidRPr="002109FA">
              <w:lastRenderedPageBreak/>
              <w:t>cały rok</w:t>
            </w:r>
          </w:p>
        </w:tc>
        <w:tc>
          <w:tcPr>
            <w:tcW w:w="29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464DFE5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lastRenderedPageBreak/>
              <w:t>wychowawcy</w:t>
            </w:r>
          </w:p>
          <w:p w14:paraId="5CEE5CC9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nauczyciele języka polskiego</w:t>
            </w:r>
          </w:p>
          <w:p w14:paraId="3F6A69F4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706F94CC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pedagog</w:t>
            </w:r>
          </w:p>
          <w:p w14:paraId="03AC4A2D" w14:textId="77777777" w:rsidR="005B0EF7" w:rsidRDefault="005B0EF7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03A661C4" w14:textId="77777777" w:rsidR="005B0EF7" w:rsidRDefault="005B0EF7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21013F46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wychowawcy</w:t>
            </w:r>
          </w:p>
          <w:p w14:paraId="47E51434" w14:textId="77777777" w:rsidR="003F1624" w:rsidRDefault="00D14506" w:rsidP="003F1624">
            <w:pPr>
              <w:pStyle w:val="Zawartotabeli"/>
              <w:tabs>
                <w:tab w:val="left" w:pos="8564"/>
              </w:tabs>
              <w:snapToGrid w:val="0"/>
              <w:ind w:right="111"/>
              <w:rPr>
                <w:b/>
                <w:i/>
                <w:color w:val="FF0000"/>
              </w:rPr>
            </w:pPr>
            <w:r>
              <w:t>pedagog</w:t>
            </w:r>
            <w:r w:rsidR="003F1624" w:rsidRPr="000C312F">
              <w:rPr>
                <w:b/>
                <w:i/>
                <w:color w:val="FF0000"/>
              </w:rPr>
              <w:t xml:space="preserve"> </w:t>
            </w:r>
          </w:p>
          <w:p w14:paraId="3A44FC70" w14:textId="77777777" w:rsidR="003F1624" w:rsidRDefault="003F1624" w:rsidP="003F1624">
            <w:pPr>
              <w:pStyle w:val="Zawartotabeli"/>
              <w:tabs>
                <w:tab w:val="left" w:pos="8564"/>
              </w:tabs>
              <w:snapToGrid w:val="0"/>
              <w:ind w:right="111"/>
              <w:rPr>
                <w:b/>
                <w:i/>
                <w:color w:val="FF0000"/>
              </w:rPr>
            </w:pPr>
          </w:p>
          <w:p w14:paraId="03951D99" w14:textId="77777777" w:rsidR="00D14506" w:rsidRPr="002109FA" w:rsidRDefault="003F1624" w:rsidP="003F1624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 w:rsidRPr="002109FA">
              <w:lastRenderedPageBreak/>
              <w:t>wychowawcy, nauczyciele przedmiotów, nauczyciele świetlicy</w:t>
            </w:r>
          </w:p>
        </w:tc>
        <w:tc>
          <w:tcPr>
            <w:tcW w:w="2642" w:type="dxa"/>
          </w:tcPr>
          <w:p w14:paraId="0A9D1FF2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48DF4494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</w:tc>
      </w:tr>
      <w:tr w:rsidR="00D14506" w:rsidRPr="00611542" w14:paraId="01CDB281" w14:textId="77777777" w:rsidTr="00F6132A">
        <w:trPr>
          <w:gridAfter w:val="4"/>
          <w:wAfter w:w="13722" w:type="dxa"/>
          <w:trHeight w:val="1932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397A84" w14:textId="77777777" w:rsidR="00D14506" w:rsidRPr="000D19BE" w:rsidRDefault="001E2110" w:rsidP="00B87A0F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5.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1E1B21" w14:textId="77777777" w:rsidR="00EF4F54" w:rsidRPr="009B21C1" w:rsidRDefault="00EF4F54" w:rsidP="00DE66A9">
            <w:pPr>
              <w:pStyle w:val="Zawartotabeli"/>
              <w:tabs>
                <w:tab w:val="left" w:pos="8564"/>
              </w:tabs>
              <w:snapToGrid w:val="0"/>
              <w:ind w:right="111"/>
              <w:rPr>
                <w:color w:val="FF0000"/>
              </w:rPr>
            </w:pPr>
            <w:r w:rsidRPr="00EF4F54">
              <w:rPr>
                <w:color w:val="00B050"/>
              </w:rPr>
              <w:t>Ksz</w:t>
            </w:r>
            <w:r w:rsidR="002B7CBD">
              <w:rPr>
                <w:color w:val="00B050"/>
              </w:rPr>
              <w:t xml:space="preserve">tałtowanie postaw społecznych, </w:t>
            </w:r>
            <w:r w:rsidRPr="00EF4F54">
              <w:rPr>
                <w:color w:val="00B050"/>
              </w:rPr>
              <w:t>patriotycznych</w:t>
            </w:r>
            <w:r w:rsidR="002B7CBD">
              <w:rPr>
                <w:color w:val="00B050"/>
              </w:rPr>
              <w:t>, obywatelskich i odpowiedzialności za region i ojczyznę</w:t>
            </w:r>
            <w:r w:rsidR="00DE66A9">
              <w:rPr>
                <w:color w:val="00B050"/>
              </w:rPr>
              <w:t>, dbało</w:t>
            </w:r>
            <w:r w:rsidR="00BB60A0">
              <w:rPr>
                <w:color w:val="00B050"/>
              </w:rPr>
              <w:t xml:space="preserve">ści </w:t>
            </w:r>
            <w:r w:rsidR="00DE66A9">
              <w:rPr>
                <w:color w:val="00B050"/>
              </w:rPr>
              <w:t xml:space="preserve">o bezpieczeństwo własne i innych </w:t>
            </w: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03A085" w14:textId="77777777" w:rsidR="00D14506" w:rsidRPr="00DC23E2" w:rsidRDefault="00D14506" w:rsidP="00D6262D">
            <w:pPr>
              <w:pStyle w:val="Zawartotabeli"/>
              <w:numPr>
                <w:ilvl w:val="0"/>
                <w:numId w:val="6"/>
              </w:numPr>
              <w:tabs>
                <w:tab w:val="left" w:pos="8564"/>
              </w:tabs>
              <w:snapToGrid w:val="0"/>
              <w:ind w:right="111"/>
              <w:rPr>
                <w:color w:val="000000" w:themeColor="text1"/>
              </w:rPr>
            </w:pPr>
            <w:r w:rsidRPr="00DC23E2">
              <w:rPr>
                <w:color w:val="000000" w:themeColor="text1"/>
              </w:rPr>
              <w:t>realizacja treści edukacyjnych związanych z symbolami narodowymi</w:t>
            </w:r>
          </w:p>
          <w:p w14:paraId="4D31FEDC" w14:textId="77777777" w:rsidR="001D67DB" w:rsidRPr="00DC23E2" w:rsidRDefault="001D67DB" w:rsidP="001D67DB">
            <w:pPr>
              <w:pStyle w:val="Zawartotabeli"/>
              <w:numPr>
                <w:ilvl w:val="0"/>
                <w:numId w:val="6"/>
              </w:numPr>
              <w:tabs>
                <w:tab w:val="left" w:pos="8564"/>
              </w:tabs>
              <w:snapToGrid w:val="0"/>
              <w:ind w:right="111"/>
              <w:rPr>
                <w:color w:val="000000" w:themeColor="text1"/>
              </w:rPr>
            </w:pPr>
            <w:r w:rsidRPr="00DC23E2">
              <w:rPr>
                <w:color w:val="000000" w:themeColor="text1"/>
              </w:rPr>
              <w:t>wzbogacanie wiedzy o patronie szkoły</w:t>
            </w:r>
          </w:p>
          <w:p w14:paraId="120B1105" w14:textId="77777777" w:rsidR="001D67DB" w:rsidRPr="00DC23E2" w:rsidRDefault="001D67DB" w:rsidP="001D67DB">
            <w:pPr>
              <w:pStyle w:val="Zawartotabeli"/>
              <w:tabs>
                <w:tab w:val="left" w:pos="8564"/>
              </w:tabs>
              <w:snapToGrid w:val="0"/>
              <w:ind w:left="720" w:right="111"/>
              <w:rPr>
                <w:color w:val="000000" w:themeColor="text1"/>
              </w:rPr>
            </w:pPr>
          </w:p>
          <w:p w14:paraId="4D98B127" w14:textId="77777777" w:rsidR="00D14506" w:rsidRPr="00DC23E2" w:rsidRDefault="001D67DB" w:rsidP="009250B0">
            <w:pPr>
              <w:pStyle w:val="Zawartotabeli"/>
              <w:numPr>
                <w:ilvl w:val="0"/>
                <w:numId w:val="6"/>
              </w:numPr>
              <w:tabs>
                <w:tab w:val="left" w:pos="8564"/>
              </w:tabs>
              <w:snapToGrid w:val="0"/>
              <w:ind w:right="111"/>
              <w:rPr>
                <w:color w:val="000000" w:themeColor="text1"/>
              </w:rPr>
            </w:pPr>
            <w:r w:rsidRPr="00DC23E2">
              <w:rPr>
                <w:color w:val="000000" w:themeColor="text1"/>
              </w:rPr>
              <w:t xml:space="preserve">udział w konkursach </w:t>
            </w:r>
            <w:proofErr w:type="spellStart"/>
            <w:r w:rsidR="003D7F09" w:rsidRPr="00DC23E2">
              <w:rPr>
                <w:color w:val="000000" w:themeColor="text1"/>
              </w:rPr>
              <w:t>wiedzowych</w:t>
            </w:r>
            <w:proofErr w:type="spellEnd"/>
            <w:r w:rsidR="003D7F09" w:rsidRPr="00DC23E2">
              <w:rPr>
                <w:color w:val="000000" w:themeColor="text1"/>
              </w:rPr>
              <w:t xml:space="preserve"> oraz w warsztatach promujących wartości kulturowe dotyczących naszego regionu</w:t>
            </w:r>
          </w:p>
          <w:p w14:paraId="75D0F1D1" w14:textId="77777777" w:rsidR="00DE0436" w:rsidRPr="00DC23E2" w:rsidRDefault="00DE0436" w:rsidP="00DE0436">
            <w:pPr>
              <w:pStyle w:val="Zawartotabeli"/>
              <w:tabs>
                <w:tab w:val="left" w:pos="8564"/>
              </w:tabs>
              <w:snapToGrid w:val="0"/>
              <w:ind w:right="111"/>
              <w:rPr>
                <w:color w:val="000000" w:themeColor="text1"/>
              </w:rPr>
            </w:pPr>
          </w:p>
          <w:p w14:paraId="6BD9D828" w14:textId="77777777" w:rsidR="00D14506" w:rsidRPr="00DC23E2" w:rsidRDefault="00D14506" w:rsidP="009250B0">
            <w:pPr>
              <w:pStyle w:val="Zawartotabeli"/>
              <w:numPr>
                <w:ilvl w:val="0"/>
                <w:numId w:val="6"/>
              </w:numPr>
              <w:tabs>
                <w:tab w:val="left" w:pos="8564"/>
              </w:tabs>
              <w:snapToGrid w:val="0"/>
              <w:ind w:right="111"/>
              <w:rPr>
                <w:color w:val="000000" w:themeColor="text1"/>
              </w:rPr>
            </w:pPr>
            <w:r w:rsidRPr="00DC23E2">
              <w:rPr>
                <w:color w:val="000000" w:themeColor="text1"/>
              </w:rPr>
              <w:t>organizowanie apeli z okazji świąt państwowych wynikających z kalendarza szkolnego</w:t>
            </w:r>
          </w:p>
          <w:p w14:paraId="1F4672D7" w14:textId="77777777" w:rsidR="00DE0436" w:rsidRPr="00DC23E2" w:rsidRDefault="00DE0436" w:rsidP="009250B0">
            <w:pPr>
              <w:pStyle w:val="Zawartotabeli"/>
              <w:tabs>
                <w:tab w:val="left" w:pos="8564"/>
              </w:tabs>
              <w:snapToGrid w:val="0"/>
              <w:ind w:right="111"/>
              <w:rPr>
                <w:color w:val="000000" w:themeColor="text1"/>
              </w:rPr>
            </w:pPr>
          </w:p>
          <w:p w14:paraId="6CB062C4" w14:textId="77777777" w:rsidR="00D14506" w:rsidRPr="00DC23E2" w:rsidRDefault="00D14506" w:rsidP="00D6262D">
            <w:pPr>
              <w:pStyle w:val="Zawartotabeli"/>
              <w:numPr>
                <w:ilvl w:val="0"/>
                <w:numId w:val="6"/>
              </w:numPr>
              <w:tabs>
                <w:tab w:val="left" w:pos="8564"/>
              </w:tabs>
              <w:snapToGrid w:val="0"/>
              <w:ind w:right="111"/>
              <w:rPr>
                <w:color w:val="000000" w:themeColor="text1"/>
              </w:rPr>
            </w:pPr>
            <w:r w:rsidRPr="00DC23E2">
              <w:rPr>
                <w:color w:val="000000" w:themeColor="text1"/>
              </w:rPr>
              <w:t>udział Pocztu Sztandarowego Szkoły w uroczystościach lokalnych</w:t>
            </w:r>
          </w:p>
          <w:p w14:paraId="45C9F00A" w14:textId="77777777" w:rsidR="00DE0436" w:rsidRPr="00DC23E2" w:rsidRDefault="00DE0436" w:rsidP="009250B0">
            <w:pPr>
              <w:pStyle w:val="Zawartotabeli"/>
              <w:tabs>
                <w:tab w:val="left" w:pos="8564"/>
              </w:tabs>
              <w:snapToGrid w:val="0"/>
              <w:ind w:right="111"/>
              <w:rPr>
                <w:color w:val="000000" w:themeColor="text1"/>
              </w:rPr>
            </w:pPr>
          </w:p>
          <w:p w14:paraId="6F0A8CC4" w14:textId="77777777" w:rsidR="00D14506" w:rsidRPr="00DC23E2" w:rsidRDefault="00D14506" w:rsidP="00D6262D">
            <w:pPr>
              <w:pStyle w:val="Zawartotabeli"/>
              <w:numPr>
                <w:ilvl w:val="0"/>
                <w:numId w:val="6"/>
              </w:numPr>
              <w:tabs>
                <w:tab w:val="left" w:pos="8564"/>
              </w:tabs>
              <w:snapToGrid w:val="0"/>
              <w:ind w:right="111"/>
              <w:rPr>
                <w:color w:val="000000" w:themeColor="text1"/>
              </w:rPr>
            </w:pPr>
            <w:r w:rsidRPr="00DC23E2">
              <w:rPr>
                <w:color w:val="000000" w:themeColor="text1"/>
              </w:rPr>
              <w:t>organizowanie wycieczek do miejsc pamięci narodowej oraz muzeów historycznych</w:t>
            </w:r>
            <w:r w:rsidR="00B07123" w:rsidRPr="00DC23E2">
              <w:rPr>
                <w:color w:val="000000" w:themeColor="text1"/>
              </w:rPr>
              <w:t>*</w:t>
            </w:r>
          </w:p>
          <w:p w14:paraId="02C732F1" w14:textId="77777777" w:rsidR="00D14506" w:rsidRPr="00DC23E2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  <w:rPr>
                <w:color w:val="000000" w:themeColor="text1"/>
              </w:rPr>
            </w:pPr>
          </w:p>
          <w:p w14:paraId="2EFA0538" w14:textId="77777777" w:rsidR="00D14506" w:rsidRPr="00DC23E2" w:rsidRDefault="00D14506" w:rsidP="00D6262D">
            <w:pPr>
              <w:pStyle w:val="Zawartotabeli"/>
              <w:numPr>
                <w:ilvl w:val="0"/>
                <w:numId w:val="6"/>
              </w:numPr>
              <w:tabs>
                <w:tab w:val="left" w:pos="8564"/>
              </w:tabs>
              <w:snapToGrid w:val="0"/>
              <w:ind w:right="111"/>
              <w:rPr>
                <w:color w:val="000000" w:themeColor="text1"/>
              </w:rPr>
            </w:pPr>
            <w:r w:rsidRPr="00DC23E2">
              <w:rPr>
                <w:color w:val="000000" w:themeColor="text1"/>
              </w:rPr>
              <w:t>aktywne poszukiwanie wzorów do naśladowania wśród postaci literackich, historycznych i osób współcześnie żyjących</w:t>
            </w:r>
          </w:p>
          <w:p w14:paraId="48A6FBA1" w14:textId="77777777" w:rsidR="00D14506" w:rsidRPr="00DC23E2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  <w:rPr>
                <w:color w:val="000000" w:themeColor="text1"/>
              </w:rPr>
            </w:pPr>
          </w:p>
          <w:p w14:paraId="49102881" w14:textId="77777777" w:rsidR="00D14506" w:rsidRPr="00DC23E2" w:rsidRDefault="00D14506" w:rsidP="009250B0">
            <w:pPr>
              <w:pStyle w:val="Zawartotabeli"/>
              <w:numPr>
                <w:ilvl w:val="0"/>
                <w:numId w:val="6"/>
              </w:numPr>
              <w:tabs>
                <w:tab w:val="left" w:pos="8564"/>
              </w:tabs>
              <w:snapToGrid w:val="0"/>
              <w:ind w:right="111"/>
              <w:rPr>
                <w:color w:val="000000" w:themeColor="text1"/>
              </w:rPr>
            </w:pPr>
            <w:r w:rsidRPr="00DC23E2">
              <w:rPr>
                <w:color w:val="000000" w:themeColor="text1"/>
              </w:rPr>
              <w:t>wykonywanie gazetek okolicznościowych</w:t>
            </w:r>
          </w:p>
          <w:p w14:paraId="0BEEAE9D" w14:textId="77777777" w:rsidR="00D14506" w:rsidRPr="00DC23E2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  <w:rPr>
                <w:color w:val="000000" w:themeColor="text1"/>
              </w:rPr>
            </w:pPr>
          </w:p>
          <w:p w14:paraId="5EAD7707" w14:textId="77777777" w:rsidR="00D14506" w:rsidRPr="00DC23E2" w:rsidRDefault="00D14506" w:rsidP="00D6262D">
            <w:pPr>
              <w:pStyle w:val="Zawartotabeli"/>
              <w:numPr>
                <w:ilvl w:val="0"/>
                <w:numId w:val="6"/>
              </w:numPr>
              <w:tabs>
                <w:tab w:val="left" w:pos="8564"/>
              </w:tabs>
              <w:snapToGrid w:val="0"/>
              <w:ind w:right="111"/>
              <w:rPr>
                <w:color w:val="000000" w:themeColor="text1"/>
              </w:rPr>
            </w:pPr>
            <w:r w:rsidRPr="00DC23E2">
              <w:rPr>
                <w:color w:val="000000" w:themeColor="text1"/>
              </w:rPr>
              <w:t>udział w konkursach historycznych</w:t>
            </w:r>
          </w:p>
          <w:p w14:paraId="3FBC3803" w14:textId="77777777" w:rsidR="008A3183" w:rsidRPr="00DC23E2" w:rsidRDefault="008A3183" w:rsidP="008A3183">
            <w:pPr>
              <w:pStyle w:val="Zawartotabeli"/>
              <w:tabs>
                <w:tab w:val="left" w:pos="8564"/>
              </w:tabs>
              <w:snapToGrid w:val="0"/>
              <w:ind w:left="720" w:right="111"/>
              <w:rPr>
                <w:color w:val="000000" w:themeColor="text1"/>
              </w:rPr>
            </w:pPr>
          </w:p>
          <w:p w14:paraId="32BD9738" w14:textId="77777777" w:rsidR="00820598" w:rsidRPr="00DC23E2" w:rsidRDefault="00E856DD" w:rsidP="00820598">
            <w:pPr>
              <w:pStyle w:val="Zawartotabeli"/>
              <w:numPr>
                <w:ilvl w:val="0"/>
                <w:numId w:val="6"/>
              </w:numPr>
              <w:tabs>
                <w:tab w:val="left" w:pos="8564"/>
              </w:tabs>
              <w:snapToGrid w:val="0"/>
              <w:ind w:right="111"/>
              <w:rPr>
                <w:color w:val="000000" w:themeColor="text1"/>
              </w:rPr>
            </w:pPr>
            <w:r w:rsidRPr="00DC23E2">
              <w:rPr>
                <w:color w:val="000000" w:themeColor="text1"/>
              </w:rPr>
              <w:t xml:space="preserve">aktywna współpraca z instytucjami  </w:t>
            </w:r>
            <w:proofErr w:type="spellStart"/>
            <w:r w:rsidRPr="00DC23E2">
              <w:rPr>
                <w:color w:val="000000" w:themeColor="text1"/>
              </w:rPr>
              <w:t>OMPiO</w:t>
            </w:r>
            <w:proofErr w:type="spellEnd"/>
            <w:r w:rsidRPr="00DC23E2">
              <w:rPr>
                <w:color w:val="000000" w:themeColor="text1"/>
              </w:rPr>
              <w:t xml:space="preserve">, Muzeum </w:t>
            </w:r>
            <w:proofErr w:type="spellStart"/>
            <w:r w:rsidRPr="00DC23E2">
              <w:rPr>
                <w:color w:val="000000" w:themeColor="text1"/>
              </w:rPr>
              <w:t>Histori</w:t>
            </w:r>
            <w:proofErr w:type="spellEnd"/>
            <w:r w:rsidRPr="00DC23E2">
              <w:rPr>
                <w:color w:val="000000" w:themeColor="text1"/>
              </w:rPr>
              <w:t xml:space="preserve"> Kielc i IPN Przystanek Historia</w:t>
            </w:r>
            <w:r w:rsidR="008A3183" w:rsidRPr="00DC23E2">
              <w:rPr>
                <w:color w:val="000000" w:themeColor="text1"/>
              </w:rPr>
              <w:t>, Instytut spotkań Kultur i Dialogu</w:t>
            </w:r>
          </w:p>
          <w:p w14:paraId="2E5F07CD" w14:textId="77777777" w:rsidR="00BC22B8" w:rsidRPr="00DC23E2" w:rsidRDefault="00BC22B8" w:rsidP="00BC22B8">
            <w:pPr>
              <w:pStyle w:val="Zawartotabeli"/>
              <w:numPr>
                <w:ilvl w:val="0"/>
                <w:numId w:val="6"/>
              </w:numPr>
              <w:tabs>
                <w:tab w:val="left" w:pos="8564"/>
              </w:tabs>
              <w:snapToGrid w:val="0"/>
              <w:ind w:right="111"/>
              <w:rPr>
                <w:color w:val="000000" w:themeColor="text1"/>
              </w:rPr>
            </w:pPr>
            <w:r w:rsidRPr="00DC23E2">
              <w:rPr>
                <w:color w:val="000000" w:themeColor="text1"/>
              </w:rPr>
              <w:t xml:space="preserve">organizowanie wycieczek jedno-i wielodniowych </w:t>
            </w:r>
            <w:r w:rsidRPr="00DC23E2">
              <w:rPr>
                <w:color w:val="000000" w:themeColor="text1"/>
              </w:rPr>
              <w:lastRenderedPageBreak/>
              <w:t xml:space="preserve">krajowych i zagranicznych; </w:t>
            </w:r>
          </w:p>
          <w:p w14:paraId="0EBB0FC1" w14:textId="77777777" w:rsidR="00BC22B8" w:rsidRPr="00DC23E2" w:rsidRDefault="00BC22B8" w:rsidP="00BC22B8">
            <w:pPr>
              <w:pStyle w:val="Zawartotabeli"/>
              <w:tabs>
                <w:tab w:val="left" w:pos="8564"/>
              </w:tabs>
              <w:snapToGrid w:val="0"/>
              <w:ind w:left="720" w:right="111"/>
              <w:rPr>
                <w:color w:val="000000" w:themeColor="text1"/>
              </w:rPr>
            </w:pPr>
          </w:p>
          <w:p w14:paraId="39580F25" w14:textId="77777777" w:rsidR="00820598" w:rsidRPr="00DC23E2" w:rsidRDefault="00BC22B8" w:rsidP="00BC22B8">
            <w:pPr>
              <w:pStyle w:val="Zawartotabeli"/>
              <w:numPr>
                <w:ilvl w:val="0"/>
                <w:numId w:val="6"/>
              </w:numPr>
              <w:tabs>
                <w:tab w:val="left" w:pos="8564"/>
              </w:tabs>
              <w:snapToGrid w:val="0"/>
              <w:ind w:right="111"/>
              <w:rPr>
                <w:color w:val="000000" w:themeColor="text1"/>
              </w:rPr>
            </w:pPr>
            <w:r w:rsidRPr="00DC23E2">
              <w:rPr>
                <w:color w:val="000000" w:themeColor="text1"/>
              </w:rPr>
              <w:t xml:space="preserve">uczestniczenie w zajęciach  i warsztatach edukacyjnych organizowanych przez różnorodne instytucje m.in. </w:t>
            </w:r>
            <w:proofErr w:type="spellStart"/>
            <w:r w:rsidRPr="00DC23E2">
              <w:rPr>
                <w:color w:val="000000" w:themeColor="text1"/>
              </w:rPr>
              <w:t>OMPiO</w:t>
            </w:r>
            <w:proofErr w:type="spellEnd"/>
            <w:r w:rsidRPr="00DC23E2">
              <w:rPr>
                <w:color w:val="000000" w:themeColor="text1"/>
              </w:rPr>
              <w:t xml:space="preserve">, Muzeum Historii Kielc, Muzeum Dialogu Kultur, Muzeum Narodowe, </w:t>
            </w:r>
            <w:proofErr w:type="spellStart"/>
            <w:r w:rsidRPr="00DC23E2">
              <w:rPr>
                <w:color w:val="000000" w:themeColor="text1"/>
              </w:rPr>
              <w:t>GeoPark</w:t>
            </w:r>
            <w:proofErr w:type="spellEnd"/>
            <w:r w:rsidRPr="00DC23E2">
              <w:rPr>
                <w:color w:val="000000" w:themeColor="text1"/>
              </w:rPr>
              <w:t xml:space="preserve"> Kielecki, Instytut spotkań Kultur i Dialogu, IPN Przystanek Historii stosownie i zapoznawanie uczniów z przysłowiami, sentencjami łacińskimi oraz nomenklaturą łacińską na przedmiotach </w:t>
            </w:r>
            <w:proofErr w:type="spellStart"/>
            <w:r w:rsidRPr="00DC23E2">
              <w:rPr>
                <w:color w:val="000000" w:themeColor="text1"/>
              </w:rPr>
              <w:t>matematyczno</w:t>
            </w:r>
            <w:proofErr w:type="spellEnd"/>
            <w:r w:rsidRPr="00DC23E2">
              <w:rPr>
                <w:color w:val="000000" w:themeColor="text1"/>
              </w:rPr>
              <w:t xml:space="preserve"> – przyrodniczych i humanistycznych</w:t>
            </w:r>
          </w:p>
          <w:p w14:paraId="0249C27B" w14:textId="77777777" w:rsidR="00BB60A0" w:rsidRDefault="00BB60A0" w:rsidP="00BA7F27">
            <w:pPr>
              <w:ind w:left="360"/>
            </w:pPr>
          </w:p>
          <w:p w14:paraId="62B69976" w14:textId="77777777" w:rsidR="00BB60A0" w:rsidRDefault="00BB60A0" w:rsidP="00BC22B8">
            <w:pPr>
              <w:pStyle w:val="Zawartotabeli"/>
              <w:numPr>
                <w:ilvl w:val="0"/>
                <w:numId w:val="6"/>
              </w:numPr>
              <w:tabs>
                <w:tab w:val="left" w:pos="8564"/>
              </w:tabs>
              <w:snapToGrid w:val="0"/>
              <w:ind w:right="111"/>
            </w:pPr>
            <w:r>
              <w:rPr>
                <w:color w:val="00B050"/>
              </w:rPr>
              <w:t>pogadanki wychowawcze na temat odpowiedzialności za bezpiec</w:t>
            </w:r>
            <w:r w:rsidR="00BA7F27">
              <w:rPr>
                <w:color w:val="00B050"/>
              </w:rPr>
              <w:t>z</w:t>
            </w:r>
            <w:r>
              <w:rPr>
                <w:color w:val="00B050"/>
              </w:rPr>
              <w:t>eń</w:t>
            </w:r>
            <w:r w:rsidR="00BA7F27">
              <w:rPr>
                <w:color w:val="00B050"/>
              </w:rPr>
              <w:t>stwo własne i innych</w:t>
            </w:r>
          </w:p>
          <w:p w14:paraId="122A273A" w14:textId="77777777" w:rsidR="00820598" w:rsidRPr="000D19BE" w:rsidRDefault="00820598" w:rsidP="00820598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2FA100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 w:rsidRPr="000D19BE">
              <w:lastRenderedPageBreak/>
              <w:t xml:space="preserve"> </w:t>
            </w:r>
            <w:r w:rsidRPr="003A1DA0">
              <w:t>cały rok</w:t>
            </w:r>
          </w:p>
          <w:p w14:paraId="1C408167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71B0FE64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2E1C4874" w14:textId="77777777" w:rsidR="005B0EF7" w:rsidRDefault="005B0EF7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0E144304" w14:textId="77777777" w:rsidR="005B0EF7" w:rsidRDefault="005B0EF7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cały rok</w:t>
            </w:r>
          </w:p>
          <w:p w14:paraId="3A5B9EC2" w14:textId="77777777" w:rsidR="005B0EF7" w:rsidRDefault="005B0EF7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67E65C0E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wg harmonogramu</w:t>
            </w:r>
          </w:p>
          <w:p w14:paraId="0B666E4A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73A1C141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1F7FD98B" w14:textId="77777777" w:rsidR="00DE0436" w:rsidRDefault="00DE043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06C977F3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wg potrzeb</w:t>
            </w:r>
          </w:p>
          <w:p w14:paraId="7A0B5F91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215E4A05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394A5D89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74F321B0" w14:textId="77777777" w:rsidR="00DE0436" w:rsidRPr="00DE0436" w:rsidRDefault="00DE0436" w:rsidP="009250B0">
            <w:pPr>
              <w:pStyle w:val="Zawartotabeli"/>
              <w:tabs>
                <w:tab w:val="left" w:pos="8564"/>
              </w:tabs>
              <w:snapToGrid w:val="0"/>
              <w:ind w:right="111"/>
              <w:rPr>
                <w:sz w:val="8"/>
              </w:rPr>
            </w:pPr>
          </w:p>
          <w:p w14:paraId="2E6063BC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cały rok</w:t>
            </w:r>
          </w:p>
          <w:p w14:paraId="42DEF472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7E548863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0C01290A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23902DD7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cały rok</w:t>
            </w:r>
          </w:p>
          <w:p w14:paraId="6D3B5656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186C1B27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065A6F07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56621A70" w14:textId="77777777" w:rsidR="005B0EF7" w:rsidRDefault="005B0EF7" w:rsidP="005B0EF7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wg potrzeb</w:t>
            </w:r>
          </w:p>
          <w:p w14:paraId="0C9D0BB0" w14:textId="77777777" w:rsidR="005B0EF7" w:rsidRDefault="005B0EF7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7FD61FF9" w14:textId="77777777" w:rsidR="005B0EF7" w:rsidRDefault="005B0EF7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549586C5" w14:textId="77777777" w:rsidR="00D14506" w:rsidRDefault="005B0EF7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cały rok</w:t>
            </w:r>
          </w:p>
          <w:p w14:paraId="07602264" w14:textId="77777777" w:rsidR="00BC22B8" w:rsidRDefault="00BC22B8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0E13FC3F" w14:textId="77777777" w:rsidR="00BC22B8" w:rsidRDefault="00BC22B8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2FC0ACEB" w14:textId="77777777" w:rsidR="00BC22B8" w:rsidRDefault="00BC22B8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0DB67769" w14:textId="77777777" w:rsidR="00BC22B8" w:rsidRDefault="00BC22B8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2C0FA7ED" w14:textId="77777777" w:rsidR="00BC22B8" w:rsidRDefault="00BC22B8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6FA9EC16" w14:textId="77777777" w:rsidR="00BC22B8" w:rsidRDefault="00BC22B8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64D302A6" w14:textId="77777777" w:rsidR="00BC22B8" w:rsidRDefault="00BC22B8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0E19817C" w14:textId="77777777" w:rsidR="00BC22B8" w:rsidRDefault="00BC22B8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Cały rok wg harmonogramu</w:t>
            </w:r>
          </w:p>
          <w:p w14:paraId="03892A19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</w:tc>
        <w:tc>
          <w:tcPr>
            <w:tcW w:w="29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020AF77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lastRenderedPageBreak/>
              <w:t>wychowawcy</w:t>
            </w:r>
          </w:p>
          <w:p w14:paraId="40F82C6A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nauczyci</w:t>
            </w:r>
            <w:r w:rsidR="00DE0436">
              <w:t>ele języka polskiego i historii</w:t>
            </w:r>
          </w:p>
          <w:p w14:paraId="0BCCC397" w14:textId="77777777" w:rsidR="00DE0436" w:rsidRDefault="00DE043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49782C9B" w14:textId="77777777" w:rsidR="005B0EF7" w:rsidRDefault="005B0EF7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wychowawcy</w:t>
            </w:r>
            <w:r w:rsidR="0072714F">
              <w:t>, nauczyciele</w:t>
            </w:r>
          </w:p>
          <w:p w14:paraId="22540B5B" w14:textId="77777777" w:rsidR="005B0EF7" w:rsidRDefault="005B0EF7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0D445BC2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dy</w:t>
            </w:r>
            <w:r w:rsidR="00DE0436">
              <w:t xml:space="preserve">rekcja, </w:t>
            </w:r>
            <w:r>
              <w:t>wychowawcy</w:t>
            </w:r>
          </w:p>
          <w:p w14:paraId="1280CFB6" w14:textId="77777777" w:rsidR="00DE0436" w:rsidRDefault="00DE043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72AD2F5D" w14:textId="77777777" w:rsidR="005B0EF7" w:rsidRDefault="005B0EF7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78FEF01A" w14:textId="77777777" w:rsidR="005B0EF7" w:rsidRDefault="005B0EF7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674E163F" w14:textId="77777777" w:rsidR="0072714F" w:rsidRDefault="0072714F" w:rsidP="0072714F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opiekunowie Pocztu Sztandarowego</w:t>
            </w:r>
          </w:p>
          <w:p w14:paraId="39B85204" w14:textId="77777777" w:rsidR="0072714F" w:rsidRDefault="0072714F" w:rsidP="0072714F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opiekun SU</w:t>
            </w:r>
          </w:p>
          <w:p w14:paraId="6F2F4934" w14:textId="77777777" w:rsidR="005B0EF7" w:rsidRDefault="005B0EF7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0418435C" w14:textId="77777777" w:rsidR="0072714F" w:rsidRDefault="0072714F" w:rsidP="0072714F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wychowawcy</w:t>
            </w:r>
          </w:p>
          <w:p w14:paraId="31DCD074" w14:textId="77777777" w:rsidR="0072714F" w:rsidRDefault="0072714F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nauczyciele historii</w:t>
            </w:r>
          </w:p>
          <w:p w14:paraId="7F35B62C" w14:textId="77777777" w:rsidR="0072714F" w:rsidRDefault="0072714F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4A9AB37D" w14:textId="77777777" w:rsidR="0072714F" w:rsidRDefault="0072714F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2BE4A5D7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nauczyciele języka polskiego, historii, muzyki i plastyki</w:t>
            </w:r>
          </w:p>
          <w:p w14:paraId="7DBB045D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0AA36D22" w14:textId="77777777" w:rsidR="0072714F" w:rsidRDefault="0072714F" w:rsidP="0072714F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nauczyciele bibliotekarze</w:t>
            </w:r>
          </w:p>
          <w:p w14:paraId="3A9E62E1" w14:textId="77777777" w:rsidR="00D14506" w:rsidRDefault="0072714F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opiekun SU,</w:t>
            </w:r>
          </w:p>
          <w:p w14:paraId="69442E0C" w14:textId="77777777" w:rsidR="0072714F" w:rsidRDefault="0072714F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77A77A2B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nauczyciele historii</w:t>
            </w:r>
          </w:p>
          <w:p w14:paraId="6F06AE77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6E600C54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wychowawcy</w:t>
            </w:r>
          </w:p>
          <w:p w14:paraId="75C5F184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nauczyciele języka polskiego i historii</w:t>
            </w:r>
          </w:p>
          <w:p w14:paraId="45CF50A9" w14:textId="77777777" w:rsidR="00BC22B8" w:rsidRDefault="00BC22B8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3D56390A" w14:textId="77777777" w:rsidR="00BC22B8" w:rsidRDefault="00BC22B8" w:rsidP="00BC22B8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2FD6FFB6" w14:textId="77777777" w:rsidR="00BC22B8" w:rsidRDefault="00BC22B8" w:rsidP="00BC22B8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Wychowawcy</w:t>
            </w:r>
          </w:p>
          <w:p w14:paraId="661CC31B" w14:textId="77777777" w:rsidR="00BC22B8" w:rsidRDefault="00BC22B8" w:rsidP="00BC22B8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7875C26A" w14:textId="77777777" w:rsidR="00BC22B8" w:rsidRDefault="00BC22B8" w:rsidP="00BC22B8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58B05404" w14:textId="77777777" w:rsidR="00BC22B8" w:rsidRDefault="00BC22B8" w:rsidP="00BC22B8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wychowawcy</w:t>
            </w:r>
          </w:p>
          <w:p w14:paraId="7F9412DD" w14:textId="77777777" w:rsidR="00BC22B8" w:rsidRDefault="00BC22B8" w:rsidP="00BC22B8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nauczyciele historii</w:t>
            </w:r>
          </w:p>
          <w:p w14:paraId="6EA49A53" w14:textId="77777777" w:rsidR="00BC22B8" w:rsidRPr="000D19BE" w:rsidRDefault="00BC22B8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</w:tc>
        <w:tc>
          <w:tcPr>
            <w:tcW w:w="2642" w:type="dxa"/>
          </w:tcPr>
          <w:p w14:paraId="3BC14DAD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</w:tc>
      </w:tr>
      <w:tr w:rsidR="00D14506" w:rsidRPr="00611542" w14:paraId="38B38390" w14:textId="77777777" w:rsidTr="003704D8">
        <w:trPr>
          <w:gridAfter w:val="4"/>
          <w:wAfter w:w="13722" w:type="dxa"/>
          <w:trHeight w:val="2072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45AB5F" w14:textId="77777777" w:rsidR="00D14506" w:rsidRDefault="00BC22B8" w:rsidP="00B87A0F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6.</w:t>
            </w:r>
          </w:p>
          <w:p w14:paraId="4ACC314E" w14:textId="77777777" w:rsidR="00BE7134" w:rsidRPr="000D19BE" w:rsidRDefault="00BE7134" w:rsidP="00B87A0F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8C6D5B" w14:textId="77777777" w:rsidR="00DE0436" w:rsidRPr="004D0678" w:rsidRDefault="00BC22B8" w:rsidP="009250B0">
            <w:pPr>
              <w:pStyle w:val="Zawartotabeli"/>
              <w:tabs>
                <w:tab w:val="left" w:pos="8564"/>
              </w:tabs>
              <w:snapToGrid w:val="0"/>
              <w:ind w:right="111"/>
              <w:rPr>
                <w:b/>
                <w:bCs/>
                <w:color w:val="000000" w:themeColor="text1"/>
              </w:rPr>
            </w:pPr>
            <w:r w:rsidRPr="004D0678">
              <w:rPr>
                <w:b/>
                <w:bCs/>
                <w:color w:val="000000" w:themeColor="text1"/>
              </w:rPr>
              <w:t xml:space="preserve">Praca z uczniem z doświadczeniem migracyjnym w tym w zakresie </w:t>
            </w:r>
            <w:proofErr w:type="spellStart"/>
            <w:r w:rsidRPr="004D0678">
              <w:rPr>
                <w:b/>
                <w:bCs/>
                <w:color w:val="000000" w:themeColor="text1"/>
              </w:rPr>
              <w:t>naucznia</w:t>
            </w:r>
            <w:proofErr w:type="spellEnd"/>
            <w:r w:rsidRPr="004D0678">
              <w:rPr>
                <w:b/>
                <w:bCs/>
                <w:color w:val="000000" w:themeColor="text1"/>
              </w:rPr>
              <w:t xml:space="preserve"> j. polskiego jako języka obcego</w:t>
            </w:r>
          </w:p>
          <w:p w14:paraId="244C04BE" w14:textId="77777777" w:rsidR="00D14506" w:rsidRPr="001E2110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  <w:rPr>
                <w:b/>
                <w:bCs/>
                <w:color w:val="00B050"/>
              </w:rPr>
            </w:pP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5EA7D8" w14:textId="77777777" w:rsidR="00046509" w:rsidRPr="004D0678" w:rsidRDefault="00E76D14" w:rsidP="00BC22B8">
            <w:pPr>
              <w:pStyle w:val="Zawartotabeli"/>
              <w:numPr>
                <w:ilvl w:val="0"/>
                <w:numId w:val="37"/>
              </w:numPr>
              <w:tabs>
                <w:tab w:val="left" w:pos="8564"/>
              </w:tabs>
              <w:snapToGrid w:val="0"/>
              <w:ind w:right="111"/>
              <w:rPr>
                <w:color w:val="000000" w:themeColor="text1"/>
              </w:rPr>
            </w:pPr>
            <w:r w:rsidRPr="004D0678">
              <w:rPr>
                <w:color w:val="000000" w:themeColor="text1"/>
              </w:rPr>
              <w:t>Dodatkowe zajęcia języka polskiego dla obcokrajowców. Dostosowania prac pisemnych, umożliwienie korzystania ze słowników, translatora w trakcie lekcji oraz egzaminów.</w:t>
            </w:r>
          </w:p>
          <w:p w14:paraId="3159D380" w14:textId="77777777" w:rsidR="00FE2655" w:rsidRPr="000D19BE" w:rsidRDefault="00FE2655" w:rsidP="00BC22B8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139AA8" w14:textId="77777777" w:rsidR="00BC22B8" w:rsidRDefault="00E76D14" w:rsidP="00BC22B8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Cały rok</w:t>
            </w:r>
          </w:p>
          <w:p w14:paraId="312111F9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5CBB495C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17FA2857" w14:textId="77777777" w:rsidR="003468F2" w:rsidRDefault="003468F2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72EA43E1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</w:tc>
        <w:tc>
          <w:tcPr>
            <w:tcW w:w="29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03B0A5F" w14:textId="77777777" w:rsidR="00D14506" w:rsidRDefault="00E76D14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nauczyciele</w:t>
            </w:r>
          </w:p>
          <w:p w14:paraId="1409AD44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5248B982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</w:tc>
        <w:tc>
          <w:tcPr>
            <w:tcW w:w="2642" w:type="dxa"/>
          </w:tcPr>
          <w:p w14:paraId="4B0185B8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1473C75A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</w:tc>
      </w:tr>
      <w:tr w:rsidR="00D14506" w:rsidRPr="00611542" w14:paraId="0C93E7AC" w14:textId="77777777" w:rsidTr="004D0678">
        <w:trPr>
          <w:gridAfter w:val="4"/>
          <w:wAfter w:w="13722" w:type="dxa"/>
          <w:trHeight w:val="17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CB0A2C" w14:textId="77777777" w:rsidR="00BE7134" w:rsidRPr="000D19BE" w:rsidRDefault="00E76D14" w:rsidP="00B87A0F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7</w:t>
            </w:r>
            <w:r w:rsidR="001E2110">
              <w:t>.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52122C" w14:textId="77777777" w:rsidR="00D14506" w:rsidRPr="004D0678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  <w:rPr>
                <w:b/>
                <w:bCs/>
                <w:color w:val="000000" w:themeColor="text1"/>
              </w:rPr>
            </w:pPr>
            <w:r w:rsidRPr="000D19BE">
              <w:rPr>
                <w:b/>
                <w:bCs/>
              </w:rPr>
              <w:t>Kształtowanie szacunku wobec odmienności innych ludzi</w:t>
            </w:r>
            <w:r w:rsidR="003D7F09">
              <w:rPr>
                <w:b/>
                <w:bCs/>
              </w:rPr>
              <w:t xml:space="preserve">, </w:t>
            </w:r>
            <w:r w:rsidR="003D7F09" w:rsidRPr="004D0678">
              <w:rPr>
                <w:b/>
                <w:bCs/>
                <w:color w:val="000000" w:themeColor="text1"/>
              </w:rPr>
              <w:t xml:space="preserve">podnoszenie jakości edukacji włączającej i umiejętności pracy z zespołem zróżnicowanym </w:t>
            </w:r>
          </w:p>
          <w:p w14:paraId="30901A2C" w14:textId="77777777" w:rsidR="008436D4" w:rsidRDefault="008436D4" w:rsidP="009250B0">
            <w:pPr>
              <w:pStyle w:val="Zawartotabeli"/>
              <w:tabs>
                <w:tab w:val="left" w:pos="8564"/>
              </w:tabs>
              <w:snapToGrid w:val="0"/>
              <w:ind w:right="111"/>
              <w:rPr>
                <w:b/>
                <w:bCs/>
              </w:rPr>
            </w:pPr>
          </w:p>
          <w:p w14:paraId="2348CAF3" w14:textId="77777777" w:rsidR="008436D4" w:rsidRPr="000D19BE" w:rsidRDefault="008436D4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9E9243" w14:textId="77777777" w:rsidR="001E2110" w:rsidRDefault="001E2110" w:rsidP="001E211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705DE0D7" w14:textId="77777777" w:rsidR="00D14506" w:rsidRPr="000D19BE" w:rsidRDefault="00D14506" w:rsidP="00FA47F0">
            <w:pPr>
              <w:pStyle w:val="Zawartotabeli"/>
              <w:numPr>
                <w:ilvl w:val="0"/>
                <w:numId w:val="6"/>
              </w:numPr>
              <w:tabs>
                <w:tab w:val="left" w:pos="8564"/>
              </w:tabs>
              <w:snapToGrid w:val="0"/>
              <w:spacing w:line="276" w:lineRule="auto"/>
              <w:ind w:right="111"/>
            </w:pPr>
            <w:r w:rsidRPr="00D67C89">
              <w:t xml:space="preserve">przeprowadzenie zajęć  na temat tolerancji </w:t>
            </w:r>
            <w:r w:rsidR="003468F2" w:rsidRPr="00D67C89">
              <w:t>lub udział w zajęciach organizowanych np. Muzeum Dialogu Kultur, czy Bibliotekę Wojewódzką</w:t>
            </w:r>
          </w:p>
          <w:p w14:paraId="5C878367" w14:textId="77777777" w:rsidR="003D7F09" w:rsidRPr="000D19BE" w:rsidRDefault="00D14506" w:rsidP="003D7F09">
            <w:pPr>
              <w:pStyle w:val="Zawartotabeli"/>
              <w:numPr>
                <w:ilvl w:val="0"/>
                <w:numId w:val="6"/>
              </w:numPr>
              <w:tabs>
                <w:tab w:val="left" w:pos="8564"/>
              </w:tabs>
              <w:snapToGrid w:val="0"/>
              <w:spacing w:line="276" w:lineRule="auto"/>
              <w:ind w:right="111"/>
            </w:pPr>
            <w:r w:rsidRPr="000D19BE">
              <w:t>uczestnictwo w akcjach charytatywnych na rzecz osób niepełnosprawnych</w:t>
            </w:r>
          </w:p>
          <w:p w14:paraId="55C8E474" w14:textId="77777777" w:rsidR="00D14506" w:rsidRDefault="00D14506" w:rsidP="00FA47F0">
            <w:pPr>
              <w:pStyle w:val="Zawartotabeli"/>
              <w:numPr>
                <w:ilvl w:val="0"/>
                <w:numId w:val="6"/>
              </w:numPr>
              <w:tabs>
                <w:tab w:val="left" w:pos="8564"/>
              </w:tabs>
              <w:snapToGrid w:val="0"/>
              <w:spacing w:line="276" w:lineRule="auto"/>
              <w:ind w:right="111"/>
            </w:pPr>
            <w:r>
              <w:t>zo</w:t>
            </w:r>
            <w:r w:rsidRPr="000D19BE">
              <w:t>rganizowanie działań w ramach pomocy koleżeńskiej młodszym kolegom</w:t>
            </w:r>
            <w:r w:rsidR="0080677D">
              <w:t xml:space="preserve"> i </w:t>
            </w:r>
            <w:r w:rsidR="0080677D" w:rsidRPr="006135AA">
              <w:t>uczniom z Ukrainy</w:t>
            </w:r>
          </w:p>
          <w:p w14:paraId="16F10E69" w14:textId="77777777" w:rsidR="003D7F09" w:rsidRPr="004D0678" w:rsidRDefault="00E86BDE" w:rsidP="00FA47F0">
            <w:pPr>
              <w:pStyle w:val="Zawartotabeli"/>
              <w:numPr>
                <w:ilvl w:val="0"/>
                <w:numId w:val="6"/>
              </w:numPr>
              <w:tabs>
                <w:tab w:val="left" w:pos="8564"/>
              </w:tabs>
              <w:snapToGrid w:val="0"/>
              <w:spacing w:line="276" w:lineRule="auto"/>
              <w:ind w:right="111"/>
              <w:rPr>
                <w:color w:val="000000" w:themeColor="text1"/>
              </w:rPr>
            </w:pPr>
            <w:r w:rsidRPr="004D0678">
              <w:rPr>
                <w:color w:val="000000" w:themeColor="text1"/>
              </w:rPr>
              <w:t xml:space="preserve">uwrażliwianie grup klasowych na potrzeby </w:t>
            </w:r>
            <w:r w:rsidRPr="004D0678">
              <w:rPr>
                <w:color w:val="000000" w:themeColor="text1"/>
              </w:rPr>
              <w:lastRenderedPageBreak/>
              <w:t>psychofizyczne uczniów o specjalnych potrzebach edukacyjnych</w:t>
            </w:r>
          </w:p>
          <w:p w14:paraId="38C28492" w14:textId="77777777" w:rsidR="0080677D" w:rsidRDefault="00D14506" w:rsidP="00FA47F0">
            <w:pPr>
              <w:pStyle w:val="Zawartotabeli"/>
              <w:numPr>
                <w:ilvl w:val="0"/>
                <w:numId w:val="6"/>
              </w:numPr>
              <w:tabs>
                <w:tab w:val="left" w:pos="8564"/>
              </w:tabs>
              <w:snapToGrid w:val="0"/>
              <w:spacing w:line="276" w:lineRule="auto"/>
              <w:ind w:right="111"/>
            </w:pPr>
            <w:r w:rsidRPr="000D19BE">
              <w:t>zapoznanie z Kodeksem Równości</w:t>
            </w:r>
            <w:r>
              <w:t xml:space="preserve"> </w:t>
            </w:r>
            <w:r w:rsidRPr="000D19BE">
              <w:t xml:space="preserve"> i z procedurami </w:t>
            </w:r>
            <w:r w:rsidR="00DA60A8">
              <w:t xml:space="preserve">           </w:t>
            </w:r>
            <w:r w:rsidRPr="000D19BE">
              <w:t>w przypadku objawów dyskryminacji</w:t>
            </w:r>
          </w:p>
          <w:p w14:paraId="1964B83F" w14:textId="77777777" w:rsidR="006348F3" w:rsidRPr="004D0678" w:rsidRDefault="0080677D" w:rsidP="00FA47F0">
            <w:pPr>
              <w:pStyle w:val="Zawartotabeli"/>
              <w:numPr>
                <w:ilvl w:val="0"/>
                <w:numId w:val="6"/>
              </w:numPr>
              <w:tabs>
                <w:tab w:val="left" w:pos="8564"/>
              </w:tabs>
              <w:snapToGrid w:val="0"/>
              <w:spacing w:line="276" w:lineRule="auto"/>
              <w:ind w:right="111"/>
              <w:rPr>
                <w:color w:val="000000" w:themeColor="text1"/>
              </w:rPr>
            </w:pPr>
            <w:r w:rsidRPr="006135AA">
              <w:t>przeprowadzenie zajęć</w:t>
            </w:r>
            <w:r w:rsidR="00D07851" w:rsidRPr="006135AA">
              <w:t xml:space="preserve"> integracyjnych</w:t>
            </w:r>
            <w:r w:rsidR="00996C1A" w:rsidRPr="006135AA">
              <w:t xml:space="preserve"> </w:t>
            </w:r>
            <w:r w:rsidRPr="006135AA">
              <w:t xml:space="preserve"> przybliżających kulturę, tradycje i obyczaje</w:t>
            </w:r>
            <w:r w:rsidR="003D7F09">
              <w:t xml:space="preserve"> </w:t>
            </w:r>
            <w:r w:rsidR="003D7F09" w:rsidRPr="004D0678">
              <w:rPr>
                <w:color w:val="000000" w:themeColor="text1"/>
              </w:rPr>
              <w:t xml:space="preserve">innych kultur </w:t>
            </w:r>
          </w:p>
          <w:p w14:paraId="47FD0F3F" w14:textId="77777777" w:rsidR="00003F7B" w:rsidRDefault="00003F7B" w:rsidP="009250B0">
            <w:pPr>
              <w:pStyle w:val="Zawartotabeli"/>
              <w:numPr>
                <w:ilvl w:val="0"/>
                <w:numId w:val="6"/>
              </w:numPr>
              <w:tabs>
                <w:tab w:val="left" w:pos="8564"/>
              </w:tabs>
              <w:snapToGrid w:val="0"/>
              <w:ind w:right="111"/>
            </w:pPr>
            <w:r w:rsidRPr="006135AA">
              <w:t>wspieranie nowo</w:t>
            </w:r>
            <w:r w:rsidR="006348F3" w:rsidRPr="006135AA">
              <w:t xml:space="preserve"> </w:t>
            </w:r>
            <w:r w:rsidRPr="006135AA">
              <w:t>przybyłych uczniów z zagranicy, w szczególności z Ukrainy poprzez tworzenie przyjaz</w:t>
            </w:r>
            <w:r w:rsidR="00671FC9" w:rsidRPr="006135AA">
              <w:t xml:space="preserve">nej atmosfery w szkole i klasie i  </w:t>
            </w:r>
            <w:r w:rsidRPr="006135AA">
              <w:t>adaptacji w nowych warunkach.</w:t>
            </w:r>
          </w:p>
          <w:p w14:paraId="523EACDE" w14:textId="77777777" w:rsidR="003D7F09" w:rsidRPr="006135AA" w:rsidRDefault="003D7F09" w:rsidP="003D7F09">
            <w:pPr>
              <w:pStyle w:val="Zawartotabeli"/>
              <w:tabs>
                <w:tab w:val="left" w:pos="8564"/>
              </w:tabs>
              <w:snapToGrid w:val="0"/>
              <w:ind w:left="360" w:right="111"/>
            </w:pPr>
          </w:p>
          <w:p w14:paraId="497A9757" w14:textId="77777777" w:rsidR="00046509" w:rsidRPr="000D19BE" w:rsidRDefault="00046509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0CC483" w14:textId="77777777" w:rsidR="001E2110" w:rsidRDefault="001E2110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27DBC29D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cały rok</w:t>
            </w:r>
          </w:p>
          <w:p w14:paraId="34C5BF9A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21544420" w14:textId="77777777" w:rsidR="00046509" w:rsidRDefault="00046509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38C6368C" w14:textId="77777777" w:rsidR="00046509" w:rsidRDefault="00046509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2727782C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wg harmonogramu</w:t>
            </w:r>
          </w:p>
          <w:p w14:paraId="3039E542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381CF470" w14:textId="77777777" w:rsidR="00DA60A8" w:rsidRDefault="00DA60A8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49DA2FE6" w14:textId="77777777" w:rsidR="00DA60A8" w:rsidRDefault="00DA60A8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526C61C5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cały rok</w:t>
            </w:r>
          </w:p>
          <w:p w14:paraId="22EFACE4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5FC87700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288A227A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cały rok</w:t>
            </w:r>
          </w:p>
        </w:tc>
        <w:tc>
          <w:tcPr>
            <w:tcW w:w="29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659763D" w14:textId="77777777" w:rsidR="001E2110" w:rsidRDefault="001E2110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4119ECC9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 w:rsidRPr="000D19BE">
              <w:t>wychowawcy, pedagog</w:t>
            </w:r>
          </w:p>
          <w:p w14:paraId="1A9DA0B5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2C2AF062" w14:textId="77777777" w:rsidR="00046509" w:rsidRDefault="00046509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0654B506" w14:textId="77777777" w:rsidR="00046509" w:rsidRDefault="00046509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7AB15D59" w14:textId="77777777" w:rsidR="00D14506" w:rsidRDefault="00DA60A8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opiekun W</w:t>
            </w:r>
            <w:r w:rsidR="00D14506">
              <w:t>olontariatu</w:t>
            </w:r>
          </w:p>
          <w:p w14:paraId="01572C0D" w14:textId="77777777" w:rsidR="00D14506" w:rsidRPr="000D19BE" w:rsidRDefault="00DA60A8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 xml:space="preserve">pedagog, </w:t>
            </w:r>
            <w:r w:rsidR="00D14506">
              <w:t>wychowawcy</w:t>
            </w:r>
          </w:p>
          <w:p w14:paraId="0841A6FF" w14:textId="77777777" w:rsidR="00DA60A8" w:rsidRDefault="00DA60A8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59B047EC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opiekun Wolontariatu</w:t>
            </w:r>
          </w:p>
          <w:p w14:paraId="5AC4126B" w14:textId="77777777" w:rsidR="00DA60A8" w:rsidRDefault="00E86BDE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nauczyciele, wychowawcy</w:t>
            </w:r>
          </w:p>
          <w:p w14:paraId="2F0387C3" w14:textId="77777777" w:rsidR="00DA60A8" w:rsidRDefault="00DA60A8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357C051A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Zespół ds. dyskryminacji</w:t>
            </w:r>
          </w:p>
          <w:p w14:paraId="71DC984D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wychowawcy</w:t>
            </w:r>
          </w:p>
          <w:p w14:paraId="36CBA45B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 w:rsidRPr="000D19BE">
              <w:t>pedagog</w:t>
            </w:r>
          </w:p>
        </w:tc>
        <w:tc>
          <w:tcPr>
            <w:tcW w:w="2642" w:type="dxa"/>
          </w:tcPr>
          <w:p w14:paraId="3D6CFD91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19487A98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</w:tc>
      </w:tr>
      <w:tr w:rsidR="00D14506" w:rsidRPr="00611542" w14:paraId="7842D777" w14:textId="77777777" w:rsidTr="00F6132A">
        <w:trPr>
          <w:gridAfter w:val="4"/>
          <w:wAfter w:w="13722" w:type="dxa"/>
          <w:trHeight w:val="108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2B6BC8" w14:textId="77777777" w:rsidR="00D14506" w:rsidRDefault="00D14506" w:rsidP="00B87A0F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19D29746" w14:textId="77777777" w:rsidR="00BE7134" w:rsidRPr="000D19BE" w:rsidRDefault="00E76D14" w:rsidP="00B87A0F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8</w:t>
            </w:r>
            <w:r w:rsidR="001E2110">
              <w:t>.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021413" w14:textId="77777777" w:rsidR="00D14506" w:rsidRPr="00D15037" w:rsidRDefault="00D15037" w:rsidP="009250B0">
            <w:pPr>
              <w:pStyle w:val="Zawartotabeli"/>
              <w:tabs>
                <w:tab w:val="left" w:pos="8564"/>
              </w:tabs>
              <w:snapToGrid w:val="0"/>
              <w:ind w:right="111"/>
              <w:rPr>
                <w:b/>
                <w:bCs/>
                <w:color w:val="00B050"/>
              </w:rPr>
            </w:pPr>
            <w:r w:rsidRPr="00D15037">
              <w:rPr>
                <w:b/>
                <w:bCs/>
                <w:color w:val="00B050"/>
              </w:rPr>
              <w:t>Profilaktyka przemocy rówieśniczej;</w:t>
            </w:r>
          </w:p>
          <w:p w14:paraId="4DC8E6DB" w14:textId="77777777" w:rsidR="00D14506" w:rsidRPr="000D19BE" w:rsidRDefault="004D0678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rPr>
                <w:b/>
                <w:bCs/>
              </w:rPr>
              <w:t>p</w:t>
            </w:r>
            <w:r w:rsidR="00D14506" w:rsidRPr="000D19BE">
              <w:rPr>
                <w:b/>
                <w:bCs/>
              </w:rPr>
              <w:t xml:space="preserve">rzeciwdziałanie </w:t>
            </w:r>
            <w:r w:rsidR="003D7F09">
              <w:rPr>
                <w:b/>
                <w:bCs/>
              </w:rPr>
              <w:t xml:space="preserve">dyskryminacji i </w:t>
            </w:r>
            <w:r w:rsidR="00D14506" w:rsidRPr="000D19BE">
              <w:rPr>
                <w:b/>
                <w:bCs/>
              </w:rPr>
              <w:t>agresji</w:t>
            </w: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4D441D" w14:textId="77777777" w:rsidR="00D14506" w:rsidRDefault="00D14506" w:rsidP="00D6262D">
            <w:pPr>
              <w:pStyle w:val="Zawartotabeli"/>
              <w:numPr>
                <w:ilvl w:val="0"/>
                <w:numId w:val="6"/>
              </w:numPr>
              <w:tabs>
                <w:tab w:val="left" w:pos="8564"/>
              </w:tabs>
              <w:snapToGrid w:val="0"/>
              <w:ind w:right="111"/>
            </w:pPr>
            <w:r w:rsidRPr="000D19BE">
              <w:t>przeprowadzenie zajęć  uświadamiających uczniom czym jest agresja i przemoc</w:t>
            </w:r>
            <w:r w:rsidR="003468F2">
              <w:t xml:space="preserve"> oraz jakie  mogą być jej skutki </w:t>
            </w:r>
          </w:p>
          <w:p w14:paraId="423ADD3C" w14:textId="77777777" w:rsidR="00727BD7" w:rsidRDefault="00727BD7" w:rsidP="00D6262D">
            <w:pPr>
              <w:pStyle w:val="Zawartotabeli"/>
              <w:numPr>
                <w:ilvl w:val="0"/>
                <w:numId w:val="6"/>
              </w:numPr>
              <w:tabs>
                <w:tab w:val="left" w:pos="8564"/>
              </w:tabs>
              <w:snapToGrid w:val="0"/>
              <w:ind w:right="111"/>
            </w:pPr>
            <w:r>
              <w:rPr>
                <w:color w:val="00B050"/>
              </w:rPr>
              <w:t xml:space="preserve">Innowacja pedagogiczna  w klasach 6-7 „Emocjonalny GPS dla nastolatków. Komunikacja, sens i relacja” </w:t>
            </w:r>
          </w:p>
          <w:p w14:paraId="67461253" w14:textId="77777777" w:rsidR="00B87B01" w:rsidRPr="000D19BE" w:rsidRDefault="00B87B01" w:rsidP="00B87B01">
            <w:pPr>
              <w:pStyle w:val="Zawartotabeli"/>
              <w:tabs>
                <w:tab w:val="left" w:pos="8564"/>
              </w:tabs>
              <w:snapToGrid w:val="0"/>
              <w:ind w:left="720" w:right="111"/>
            </w:pPr>
          </w:p>
          <w:p w14:paraId="0639D797" w14:textId="77777777" w:rsidR="00D14506" w:rsidRDefault="00D14506" w:rsidP="00D6262D">
            <w:pPr>
              <w:pStyle w:val="Zawartotabeli"/>
              <w:numPr>
                <w:ilvl w:val="0"/>
                <w:numId w:val="6"/>
              </w:numPr>
              <w:tabs>
                <w:tab w:val="left" w:pos="8564"/>
              </w:tabs>
              <w:snapToGrid w:val="0"/>
              <w:ind w:right="111"/>
            </w:pPr>
            <w:r w:rsidRPr="000D19BE">
              <w:t xml:space="preserve">zapoznanie uczniów z procedurami postępowania </w:t>
            </w:r>
            <w:r w:rsidR="00226C62">
              <w:t xml:space="preserve">                </w:t>
            </w:r>
            <w:r w:rsidRPr="000D19BE">
              <w:t xml:space="preserve">w przypadku zaistnienia przemocy </w:t>
            </w:r>
            <w:r>
              <w:t>i kradzieży</w:t>
            </w:r>
          </w:p>
          <w:p w14:paraId="741082BC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left="720" w:right="111"/>
            </w:pPr>
          </w:p>
          <w:p w14:paraId="3874600E" w14:textId="77777777" w:rsidR="00D14506" w:rsidRPr="000D19BE" w:rsidRDefault="00D14506" w:rsidP="00D6262D">
            <w:pPr>
              <w:pStyle w:val="Zawartotabeli"/>
              <w:numPr>
                <w:ilvl w:val="0"/>
                <w:numId w:val="6"/>
              </w:numPr>
              <w:tabs>
                <w:tab w:val="left" w:pos="8564"/>
              </w:tabs>
              <w:snapToGrid w:val="0"/>
              <w:ind w:right="111"/>
            </w:pPr>
            <w:r w:rsidRPr="000D19BE">
              <w:t xml:space="preserve">udział w zajęciach rozwijających umiejętność asertywnego zachowania się </w:t>
            </w:r>
          </w:p>
          <w:p w14:paraId="6395D95E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06C0D4A7" w14:textId="77777777" w:rsidR="00D14506" w:rsidRPr="000D19BE" w:rsidRDefault="00D14506" w:rsidP="00D6262D">
            <w:pPr>
              <w:pStyle w:val="Zawartotabeli"/>
              <w:numPr>
                <w:ilvl w:val="0"/>
                <w:numId w:val="6"/>
              </w:numPr>
              <w:tabs>
                <w:tab w:val="left" w:pos="8564"/>
              </w:tabs>
              <w:snapToGrid w:val="0"/>
              <w:ind w:right="111"/>
            </w:pPr>
            <w:r w:rsidRPr="000D19BE">
              <w:t>określanie grup ryzyka  i podejmowanie działań pomocowych dla uczniów z tej grupy</w:t>
            </w:r>
          </w:p>
          <w:p w14:paraId="2EAAB48E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65DD73AA" w14:textId="77777777" w:rsidR="00D14506" w:rsidRPr="000D19BE" w:rsidRDefault="00D14506" w:rsidP="00D6262D">
            <w:pPr>
              <w:pStyle w:val="Zawartotabeli"/>
              <w:numPr>
                <w:ilvl w:val="0"/>
                <w:numId w:val="6"/>
              </w:numPr>
              <w:tabs>
                <w:tab w:val="left" w:pos="8564"/>
              </w:tabs>
              <w:snapToGrid w:val="0"/>
              <w:ind w:right="111"/>
            </w:pPr>
            <w:r w:rsidRPr="000D19BE">
              <w:t>zorganizowanie zaj</w:t>
            </w:r>
            <w:r w:rsidR="003468F2">
              <w:t xml:space="preserve">ęć z zakresu edukacji prawnej </w:t>
            </w:r>
          </w:p>
          <w:p w14:paraId="7BAB36EB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7266C05E" w14:textId="77777777" w:rsidR="00D14506" w:rsidRPr="000D19BE" w:rsidRDefault="00D14506" w:rsidP="00D6262D">
            <w:pPr>
              <w:pStyle w:val="Zawartotabeli"/>
              <w:numPr>
                <w:ilvl w:val="0"/>
                <w:numId w:val="6"/>
              </w:numPr>
              <w:tabs>
                <w:tab w:val="left" w:pos="8564"/>
              </w:tabs>
              <w:snapToGrid w:val="0"/>
              <w:ind w:right="111"/>
            </w:pPr>
            <w:r w:rsidRPr="000D19BE">
              <w:t>współpraca z MOPR w ramach grupy interdyscyplinarnej</w:t>
            </w:r>
          </w:p>
          <w:p w14:paraId="6AEEBEAC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6415B54F" w14:textId="77777777" w:rsidR="00D14506" w:rsidRPr="000D19BE" w:rsidRDefault="00D14506" w:rsidP="00D6262D">
            <w:pPr>
              <w:pStyle w:val="Zawartotabeli"/>
              <w:numPr>
                <w:ilvl w:val="0"/>
                <w:numId w:val="6"/>
              </w:numPr>
              <w:tabs>
                <w:tab w:val="left" w:pos="8564"/>
              </w:tabs>
              <w:snapToGrid w:val="0"/>
              <w:ind w:right="111"/>
            </w:pPr>
            <w:r w:rsidRPr="000D19BE">
              <w:lastRenderedPageBreak/>
              <w:t>wdrażanie procedury niebieskiej karty</w:t>
            </w:r>
          </w:p>
          <w:p w14:paraId="2FD97609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4492050C" w14:textId="77777777" w:rsidR="00C407FE" w:rsidRPr="00DD6358" w:rsidRDefault="00D14506" w:rsidP="003D7F09">
            <w:pPr>
              <w:pStyle w:val="Zawartotabeli"/>
              <w:numPr>
                <w:ilvl w:val="0"/>
                <w:numId w:val="6"/>
              </w:numPr>
              <w:tabs>
                <w:tab w:val="left" w:pos="8564"/>
              </w:tabs>
              <w:snapToGrid w:val="0"/>
              <w:spacing w:line="360" w:lineRule="auto"/>
              <w:ind w:right="111"/>
              <w:rPr>
                <w:color w:val="000000" w:themeColor="text1"/>
              </w:rPr>
            </w:pPr>
            <w:r w:rsidRPr="00DD6358">
              <w:rPr>
                <w:color w:val="000000" w:themeColor="text1"/>
              </w:rPr>
              <w:t xml:space="preserve">organizowanie pogadanek i zajęć warsztatowych </w:t>
            </w:r>
            <w:r w:rsidR="00226C62" w:rsidRPr="00DD6358">
              <w:rPr>
                <w:color w:val="000000" w:themeColor="text1"/>
              </w:rPr>
              <w:t xml:space="preserve">               </w:t>
            </w:r>
            <w:r w:rsidRPr="00DD6358">
              <w:rPr>
                <w:color w:val="000000" w:themeColor="text1"/>
              </w:rPr>
              <w:t xml:space="preserve"> z pedagogiem lub psychologiem, z przedstawicielami Policji i Straży Miejskiej</w:t>
            </w:r>
          </w:p>
          <w:p w14:paraId="30D865AB" w14:textId="77777777" w:rsidR="00623A93" w:rsidRDefault="00D14506" w:rsidP="003D7F09">
            <w:pPr>
              <w:pStyle w:val="Zawartotabeli"/>
              <w:numPr>
                <w:ilvl w:val="0"/>
                <w:numId w:val="6"/>
              </w:numPr>
              <w:tabs>
                <w:tab w:val="left" w:pos="8564"/>
              </w:tabs>
              <w:snapToGrid w:val="0"/>
              <w:spacing w:line="360" w:lineRule="auto"/>
              <w:ind w:right="111"/>
            </w:pPr>
            <w:r w:rsidRPr="000D19BE">
              <w:t>przeprowadzanie rozmów indywidualnych z uczniami</w:t>
            </w:r>
          </w:p>
          <w:p w14:paraId="78C10F75" w14:textId="77777777" w:rsidR="00623A93" w:rsidRPr="00D67C89" w:rsidRDefault="00623A93" w:rsidP="003D7F09">
            <w:pPr>
              <w:pStyle w:val="Zawartotabeli"/>
              <w:numPr>
                <w:ilvl w:val="0"/>
                <w:numId w:val="6"/>
              </w:numPr>
              <w:tabs>
                <w:tab w:val="left" w:pos="8564"/>
              </w:tabs>
              <w:snapToGrid w:val="0"/>
              <w:spacing w:line="360" w:lineRule="auto"/>
              <w:ind w:right="111"/>
            </w:pPr>
            <w:r w:rsidRPr="00D67C89">
              <w:t>bieżące informowanie rodziców o przejawach agresji</w:t>
            </w:r>
          </w:p>
          <w:p w14:paraId="217B0081" w14:textId="77777777" w:rsidR="001E2110" w:rsidRDefault="00623A93" w:rsidP="003D7F09">
            <w:pPr>
              <w:pStyle w:val="Zawartotabeli"/>
              <w:numPr>
                <w:ilvl w:val="0"/>
                <w:numId w:val="6"/>
              </w:numPr>
              <w:tabs>
                <w:tab w:val="left" w:pos="8564"/>
              </w:tabs>
              <w:snapToGrid w:val="0"/>
              <w:spacing w:line="360" w:lineRule="auto"/>
              <w:ind w:right="111"/>
            </w:pPr>
            <w:r w:rsidRPr="00D67C89">
              <w:t xml:space="preserve">monitorowanie rejestru uwag </w:t>
            </w:r>
          </w:p>
          <w:p w14:paraId="06CF183A" w14:textId="77777777" w:rsidR="00046509" w:rsidRDefault="00046509" w:rsidP="003D7F09">
            <w:pPr>
              <w:pStyle w:val="Zawartotabeli"/>
              <w:tabs>
                <w:tab w:val="left" w:pos="8564"/>
              </w:tabs>
              <w:snapToGrid w:val="0"/>
              <w:spacing w:line="360" w:lineRule="auto"/>
              <w:ind w:right="111"/>
            </w:pPr>
          </w:p>
          <w:p w14:paraId="51E127DC" w14:textId="77777777" w:rsidR="00046509" w:rsidRPr="000D19BE" w:rsidRDefault="00046509" w:rsidP="001E211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C30501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lastRenderedPageBreak/>
              <w:t>cały rok</w:t>
            </w:r>
          </w:p>
          <w:p w14:paraId="65A3C849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574778F3" w14:textId="77777777" w:rsidR="00B87B01" w:rsidRDefault="00B87B01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6BF7F9B6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cały rok</w:t>
            </w:r>
          </w:p>
          <w:p w14:paraId="2333A97D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0FF9E952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01789827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wg harmonogramu</w:t>
            </w:r>
          </w:p>
          <w:p w14:paraId="0A71CDD6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4AF25107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4D1B470E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cały rok</w:t>
            </w:r>
          </w:p>
          <w:p w14:paraId="2A81CD96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50B8C3BD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5B3A181A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wg harmonogramu</w:t>
            </w:r>
          </w:p>
          <w:p w14:paraId="5EBB939B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5D1A8C4E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5E8574DC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 w:rsidRPr="00A372AD">
              <w:t>cały rok</w:t>
            </w:r>
          </w:p>
          <w:p w14:paraId="40E104AC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137D11C7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401FCA39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cały rok</w:t>
            </w:r>
          </w:p>
          <w:p w14:paraId="1E9DB8C3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23C5D254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wg harmonogramu</w:t>
            </w:r>
          </w:p>
          <w:p w14:paraId="7722B0E9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08E9D707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0DEAEF1A" w14:textId="77777777" w:rsidR="00E7050A" w:rsidRDefault="00E7050A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08E37DD5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cały rok</w:t>
            </w:r>
          </w:p>
          <w:p w14:paraId="1A5F0F80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4BE2610A" w14:textId="77777777" w:rsidR="00623A93" w:rsidRDefault="00623A93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46B197AC" w14:textId="77777777" w:rsidR="00623A93" w:rsidRPr="000D19BE" w:rsidRDefault="00623A93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cały rok</w:t>
            </w:r>
          </w:p>
        </w:tc>
        <w:tc>
          <w:tcPr>
            <w:tcW w:w="29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6146F90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lastRenderedPageBreak/>
              <w:t>p</w:t>
            </w:r>
            <w:r w:rsidRPr="000D19BE">
              <w:t>edagog</w:t>
            </w:r>
          </w:p>
          <w:p w14:paraId="7908A520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wychowawcy</w:t>
            </w:r>
          </w:p>
          <w:p w14:paraId="5BB3B735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18884C64" w14:textId="77777777" w:rsidR="00727BD7" w:rsidRDefault="00727BD7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nauczyciel współorganizujący</w:t>
            </w:r>
          </w:p>
          <w:p w14:paraId="3FE74D87" w14:textId="77777777" w:rsidR="00727BD7" w:rsidRPr="000D19BE" w:rsidRDefault="00727BD7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27960C89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 w:rsidRPr="000D19BE">
              <w:t>pedagog</w:t>
            </w:r>
          </w:p>
          <w:p w14:paraId="426BAB1A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378FDB4A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24DC6D5E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 w:rsidRPr="000D19BE">
              <w:t>pedagog</w:t>
            </w:r>
          </w:p>
          <w:p w14:paraId="375C6D91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6FE412EA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1BB6808A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 w:rsidRPr="000D19BE">
              <w:t>pedagog</w:t>
            </w:r>
          </w:p>
          <w:p w14:paraId="436DE667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6A2CE711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57A9555C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 w:rsidRPr="000D19BE">
              <w:t>pedagog</w:t>
            </w:r>
          </w:p>
          <w:p w14:paraId="163C90A0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2C851AAD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095D1C71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 w:rsidRPr="000D19BE">
              <w:t>pedagog, wychowawca</w:t>
            </w:r>
          </w:p>
          <w:p w14:paraId="5418DA5D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587E0E48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Zespół ds. Bezp</w:t>
            </w:r>
            <w:r w:rsidRPr="000D19BE">
              <w:t>ieczeństwa</w:t>
            </w:r>
          </w:p>
          <w:p w14:paraId="76F6BA97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lastRenderedPageBreak/>
              <w:t>z</w:t>
            </w:r>
            <w:r w:rsidRPr="000D19BE">
              <w:t>espół wychowawczy</w:t>
            </w:r>
          </w:p>
          <w:p w14:paraId="72613C45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pedagog</w:t>
            </w:r>
          </w:p>
          <w:p w14:paraId="1752285E" w14:textId="77777777" w:rsidR="00E7050A" w:rsidRDefault="00E7050A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45E35705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 w:rsidRPr="000D19BE">
              <w:t>wychowawcy, nauczyciele, Zespół ds. PPP</w:t>
            </w:r>
          </w:p>
          <w:p w14:paraId="3D8E2F7C" w14:textId="77777777" w:rsidR="00623A93" w:rsidRDefault="00623A93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12C08BA1" w14:textId="77777777" w:rsidR="00623A93" w:rsidRPr="000D19BE" w:rsidRDefault="00623A93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 w:rsidRPr="00623A93">
              <w:t>pedagog</w:t>
            </w:r>
            <w:r>
              <w:t>, wychowawcy klas</w:t>
            </w:r>
          </w:p>
        </w:tc>
        <w:tc>
          <w:tcPr>
            <w:tcW w:w="2642" w:type="dxa"/>
          </w:tcPr>
          <w:p w14:paraId="7FB96252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05FDE4E5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</w:tc>
      </w:tr>
      <w:tr w:rsidR="00D14506" w:rsidRPr="00611542" w14:paraId="4661C66C" w14:textId="77777777" w:rsidTr="00D14506">
        <w:tc>
          <w:tcPr>
            <w:tcW w:w="15258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50EBDD" w14:textId="77777777" w:rsidR="009C4EE8" w:rsidRDefault="009C4EE8" w:rsidP="001E2110">
            <w:pPr>
              <w:pStyle w:val="Zawartotabeli"/>
              <w:tabs>
                <w:tab w:val="left" w:pos="8564"/>
              </w:tabs>
              <w:snapToGrid w:val="0"/>
              <w:ind w:right="111"/>
              <w:rPr>
                <w:b/>
                <w:bCs/>
                <w:sz w:val="40"/>
                <w:szCs w:val="40"/>
              </w:rPr>
            </w:pPr>
          </w:p>
          <w:p w14:paraId="36754C09" w14:textId="77777777" w:rsidR="00046509" w:rsidRDefault="00046509" w:rsidP="001E2110">
            <w:pPr>
              <w:pStyle w:val="Zawartotabeli"/>
              <w:tabs>
                <w:tab w:val="left" w:pos="8564"/>
              </w:tabs>
              <w:snapToGrid w:val="0"/>
              <w:ind w:right="111"/>
              <w:rPr>
                <w:b/>
                <w:bCs/>
                <w:sz w:val="40"/>
                <w:szCs w:val="40"/>
              </w:rPr>
            </w:pPr>
          </w:p>
          <w:p w14:paraId="4CF2CB70" w14:textId="77777777" w:rsidR="00046509" w:rsidRDefault="00046509" w:rsidP="001E2110">
            <w:pPr>
              <w:pStyle w:val="Zawartotabeli"/>
              <w:tabs>
                <w:tab w:val="left" w:pos="8564"/>
              </w:tabs>
              <w:snapToGrid w:val="0"/>
              <w:ind w:right="111"/>
              <w:rPr>
                <w:b/>
                <w:bCs/>
                <w:sz w:val="40"/>
                <w:szCs w:val="40"/>
              </w:rPr>
            </w:pPr>
          </w:p>
          <w:p w14:paraId="19735D2F" w14:textId="77777777" w:rsidR="00046509" w:rsidRDefault="00046509" w:rsidP="001E2110">
            <w:pPr>
              <w:pStyle w:val="Zawartotabeli"/>
              <w:tabs>
                <w:tab w:val="left" w:pos="8564"/>
              </w:tabs>
              <w:snapToGrid w:val="0"/>
              <w:ind w:right="111"/>
              <w:rPr>
                <w:b/>
                <w:bCs/>
                <w:sz w:val="40"/>
                <w:szCs w:val="40"/>
              </w:rPr>
            </w:pPr>
          </w:p>
          <w:p w14:paraId="79CA9136" w14:textId="77777777" w:rsidR="00D14506" w:rsidRPr="00BE7134" w:rsidRDefault="00BE7134" w:rsidP="00BE7134">
            <w:pPr>
              <w:pStyle w:val="Zawartotabeli"/>
              <w:tabs>
                <w:tab w:val="left" w:pos="8564"/>
              </w:tabs>
              <w:snapToGrid w:val="0"/>
              <w:ind w:right="111"/>
              <w:jc w:val="center"/>
              <w:rPr>
                <w:b/>
                <w:bCs/>
                <w:sz w:val="40"/>
                <w:szCs w:val="40"/>
              </w:rPr>
            </w:pPr>
            <w:r w:rsidRPr="00BE7134">
              <w:rPr>
                <w:b/>
                <w:bCs/>
                <w:sz w:val="40"/>
                <w:szCs w:val="40"/>
              </w:rPr>
              <w:t>IV   Sfera emocjonalno-duchowa</w:t>
            </w:r>
          </w:p>
        </w:tc>
        <w:tc>
          <w:tcPr>
            <w:tcW w:w="4091" w:type="dxa"/>
            <w:gridSpan w:val="2"/>
          </w:tcPr>
          <w:p w14:paraId="6B31CD36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091" w:type="dxa"/>
          </w:tcPr>
          <w:p w14:paraId="709A6F8C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091" w:type="dxa"/>
          </w:tcPr>
          <w:p w14:paraId="6FB65374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091" w:type="dxa"/>
          </w:tcPr>
          <w:p w14:paraId="40AC8440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  <w:jc w:val="center"/>
              <w:rPr>
                <w:b/>
                <w:bCs/>
                <w:sz w:val="40"/>
                <w:szCs w:val="36"/>
              </w:rPr>
            </w:pPr>
          </w:p>
          <w:p w14:paraId="355A4F83" w14:textId="77777777" w:rsidR="00D14506" w:rsidRPr="000F4F11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  <w:jc w:val="center"/>
              <w:rPr>
                <w:b/>
                <w:bCs/>
                <w:sz w:val="40"/>
                <w:szCs w:val="36"/>
              </w:rPr>
            </w:pPr>
            <w:r>
              <w:rPr>
                <w:b/>
                <w:bCs/>
                <w:sz w:val="40"/>
                <w:szCs w:val="36"/>
              </w:rPr>
              <w:t>S</w:t>
            </w:r>
            <w:r w:rsidRPr="000F4F11">
              <w:rPr>
                <w:b/>
                <w:bCs/>
                <w:sz w:val="40"/>
                <w:szCs w:val="36"/>
              </w:rPr>
              <w:t>fera emocjonalna – duchowa</w:t>
            </w:r>
          </w:p>
          <w:p w14:paraId="64A91A45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  <w:rPr>
                <w:b/>
                <w:bCs/>
                <w:sz w:val="36"/>
                <w:szCs w:val="36"/>
              </w:rPr>
            </w:pPr>
          </w:p>
        </w:tc>
      </w:tr>
      <w:tr w:rsidR="005976E5" w:rsidRPr="00611542" w14:paraId="1A9846FA" w14:textId="77777777" w:rsidTr="008777FC">
        <w:trPr>
          <w:gridAfter w:val="4"/>
          <w:wAfter w:w="13722" w:type="dxa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05F2A7" w14:textId="77777777" w:rsidR="005976E5" w:rsidRDefault="005976E5" w:rsidP="00B87A0F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1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3ACD34" w14:textId="77777777" w:rsidR="005976E5" w:rsidRPr="00D15037" w:rsidRDefault="005976E5" w:rsidP="009C0C9D">
            <w:pPr>
              <w:pStyle w:val="Zawartotabeli"/>
              <w:tabs>
                <w:tab w:val="left" w:pos="8564"/>
              </w:tabs>
              <w:snapToGrid w:val="0"/>
              <w:ind w:right="111"/>
              <w:rPr>
                <w:b/>
                <w:bCs/>
                <w:color w:val="00B050"/>
              </w:rPr>
            </w:pPr>
            <w:r w:rsidRPr="00D4347D">
              <w:rPr>
                <w:b/>
                <w:bCs/>
              </w:rPr>
              <w:t>Zapewnienie wsparcia ps</w:t>
            </w:r>
            <w:r w:rsidR="009C0C9D" w:rsidRPr="00D4347D">
              <w:rPr>
                <w:b/>
                <w:bCs/>
              </w:rPr>
              <w:t xml:space="preserve">ychologiczno- </w:t>
            </w:r>
            <w:proofErr w:type="spellStart"/>
            <w:r w:rsidR="009C0C9D" w:rsidRPr="00D4347D">
              <w:rPr>
                <w:b/>
                <w:bCs/>
              </w:rPr>
              <w:t>podagogicznego</w:t>
            </w:r>
            <w:proofErr w:type="spellEnd"/>
            <w:r w:rsidR="009C0C9D" w:rsidRPr="00D4347D">
              <w:rPr>
                <w:b/>
                <w:bCs/>
              </w:rPr>
              <w:t xml:space="preserve">  w sytuacjach trudnych. Ochrona i </w:t>
            </w:r>
            <w:r w:rsidR="009C0C9D" w:rsidRPr="00D15037">
              <w:rPr>
                <w:b/>
                <w:bCs/>
                <w:color w:val="00B050"/>
              </w:rPr>
              <w:t>wzmacnianie zdrowia psychicznego dzieci i młodzieży.</w:t>
            </w:r>
          </w:p>
          <w:p w14:paraId="3DDF2A3E" w14:textId="77777777" w:rsidR="009B21C1" w:rsidRDefault="009B21C1" w:rsidP="009C0C9D">
            <w:pPr>
              <w:pStyle w:val="Zawartotabeli"/>
              <w:tabs>
                <w:tab w:val="left" w:pos="8564"/>
              </w:tabs>
              <w:snapToGrid w:val="0"/>
              <w:ind w:right="111"/>
              <w:rPr>
                <w:b/>
                <w:bCs/>
                <w:color w:val="FFC000"/>
              </w:rPr>
            </w:pPr>
          </w:p>
          <w:p w14:paraId="35646B29" w14:textId="77777777" w:rsidR="009B21C1" w:rsidRPr="000D19BE" w:rsidRDefault="009B21C1" w:rsidP="009C0C9D">
            <w:pPr>
              <w:pStyle w:val="Zawartotabeli"/>
              <w:tabs>
                <w:tab w:val="left" w:pos="8564"/>
              </w:tabs>
              <w:snapToGrid w:val="0"/>
              <w:ind w:right="111"/>
              <w:rPr>
                <w:b/>
                <w:bCs/>
              </w:rPr>
            </w:pP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6FC72E" w14:textId="77777777" w:rsidR="005976E5" w:rsidRPr="009B21C1" w:rsidRDefault="005976E5" w:rsidP="005976E5">
            <w:pPr>
              <w:pStyle w:val="Zawartotabeli"/>
              <w:numPr>
                <w:ilvl w:val="0"/>
                <w:numId w:val="16"/>
              </w:numPr>
              <w:tabs>
                <w:tab w:val="left" w:pos="8564"/>
              </w:tabs>
              <w:snapToGrid w:val="0"/>
              <w:ind w:left="512" w:right="111"/>
            </w:pPr>
            <w:r w:rsidRPr="009B21C1">
              <w:t>przeprowadzenie diagnozy potrzeb  rozwojowych i edukacyjnych w celu zapewnienia dodatkowej opieki i pomocy.</w:t>
            </w:r>
          </w:p>
          <w:p w14:paraId="23390DE6" w14:textId="77777777" w:rsidR="00046509" w:rsidRPr="009B21C1" w:rsidRDefault="00046509" w:rsidP="00046509">
            <w:pPr>
              <w:pStyle w:val="Zawartotabeli"/>
              <w:tabs>
                <w:tab w:val="left" w:pos="8564"/>
              </w:tabs>
              <w:snapToGrid w:val="0"/>
              <w:ind w:left="512" w:right="111"/>
            </w:pPr>
          </w:p>
          <w:p w14:paraId="5ED6F064" w14:textId="77777777" w:rsidR="00FE0611" w:rsidRPr="009B21C1" w:rsidRDefault="001E2110" w:rsidP="00FE0611">
            <w:pPr>
              <w:pStyle w:val="Zawartotabeli"/>
              <w:numPr>
                <w:ilvl w:val="0"/>
                <w:numId w:val="16"/>
              </w:numPr>
              <w:tabs>
                <w:tab w:val="left" w:pos="8564"/>
              </w:tabs>
              <w:snapToGrid w:val="0"/>
              <w:ind w:left="512" w:right="111"/>
            </w:pPr>
            <w:r w:rsidRPr="009B21C1">
              <w:t>Pogadanki na godzinach wychowawczych</w:t>
            </w:r>
            <w:r w:rsidR="00FE0611" w:rsidRPr="009B21C1">
              <w:t xml:space="preserve"> i indywidualne rozmowy z wychowawcą lub pedagogiem.</w:t>
            </w:r>
          </w:p>
          <w:p w14:paraId="76D1233C" w14:textId="77777777" w:rsidR="00FE0611" w:rsidRPr="009B21C1" w:rsidRDefault="00FE0611" w:rsidP="00FE0611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5041BF1D" w14:textId="77777777" w:rsidR="00FE0611" w:rsidRPr="009B21C1" w:rsidRDefault="00FE0611" w:rsidP="005976E5">
            <w:pPr>
              <w:pStyle w:val="Zawartotabeli"/>
              <w:numPr>
                <w:ilvl w:val="0"/>
                <w:numId w:val="16"/>
              </w:numPr>
              <w:tabs>
                <w:tab w:val="left" w:pos="8564"/>
              </w:tabs>
              <w:snapToGrid w:val="0"/>
              <w:ind w:left="512" w:right="111"/>
            </w:pPr>
            <w:r w:rsidRPr="009B21C1">
              <w:t>Współpraca z psychol</w:t>
            </w:r>
            <w:r w:rsidR="009C0C9D" w:rsidRPr="009B21C1">
              <w:t>ogiem z MZPPP, psychologiem szkolnym oraz pedagogiem specjalnym.</w:t>
            </w:r>
          </w:p>
          <w:p w14:paraId="054DA15E" w14:textId="77777777" w:rsidR="00FE0611" w:rsidRPr="009B21C1" w:rsidRDefault="00FE0611" w:rsidP="009C0C9D"/>
          <w:p w14:paraId="0E3440DC" w14:textId="77777777" w:rsidR="009C0C9D" w:rsidRPr="009B21C1" w:rsidRDefault="00FE0611" w:rsidP="005976E5">
            <w:pPr>
              <w:pStyle w:val="Zawartotabeli"/>
              <w:numPr>
                <w:ilvl w:val="0"/>
                <w:numId w:val="16"/>
              </w:numPr>
              <w:tabs>
                <w:tab w:val="left" w:pos="8564"/>
              </w:tabs>
              <w:snapToGrid w:val="0"/>
              <w:ind w:left="512" w:right="111"/>
            </w:pPr>
            <w:r w:rsidRPr="009B21C1">
              <w:lastRenderedPageBreak/>
              <w:t>Konsultacje dla rodzicó</w:t>
            </w:r>
            <w:r w:rsidR="00637C58" w:rsidRPr="009B21C1">
              <w:t>w, w ramach</w:t>
            </w:r>
            <w:r w:rsidRPr="009B21C1">
              <w:t xml:space="preserve"> których dowiedzą</w:t>
            </w:r>
            <w:r w:rsidR="00637C58" w:rsidRPr="009B21C1">
              <w:t xml:space="preserve"> się jak pomóc dziecku </w:t>
            </w:r>
            <w:r w:rsidR="009C0C9D" w:rsidRPr="009B21C1">
              <w:t>wzmocnić poczucie własnej wartości.</w:t>
            </w:r>
          </w:p>
          <w:p w14:paraId="05A8E3C2" w14:textId="77777777" w:rsidR="009C0C9D" w:rsidRPr="009B21C1" w:rsidRDefault="009C0C9D" w:rsidP="009C0C9D">
            <w:pPr>
              <w:pStyle w:val="Akapitzlist"/>
            </w:pPr>
          </w:p>
          <w:p w14:paraId="3B3646EB" w14:textId="77777777" w:rsidR="001E2110" w:rsidRPr="009B21C1" w:rsidRDefault="001E2110" w:rsidP="005976E5">
            <w:pPr>
              <w:pStyle w:val="Zawartotabeli"/>
              <w:numPr>
                <w:ilvl w:val="0"/>
                <w:numId w:val="16"/>
              </w:numPr>
              <w:tabs>
                <w:tab w:val="left" w:pos="8564"/>
              </w:tabs>
              <w:snapToGrid w:val="0"/>
              <w:ind w:left="512" w:right="111"/>
            </w:pPr>
            <w:r w:rsidRPr="009B21C1">
              <w:t xml:space="preserve">Organizowanie wyjść wycieczek i zajęć integrujących </w:t>
            </w:r>
            <w:r w:rsidR="00046509" w:rsidRPr="009B21C1">
              <w:t>np.</w:t>
            </w:r>
          </w:p>
          <w:p w14:paraId="2C4B7D1D" w14:textId="77777777" w:rsidR="00046509" w:rsidRPr="009B21C1" w:rsidRDefault="008A3183" w:rsidP="00046509">
            <w:pPr>
              <w:pStyle w:val="Zawartotabeli"/>
              <w:tabs>
                <w:tab w:val="left" w:pos="8564"/>
              </w:tabs>
              <w:snapToGrid w:val="0"/>
              <w:ind w:left="512" w:right="111"/>
            </w:pPr>
            <w:r w:rsidRPr="009B21C1">
              <w:t>z</w:t>
            </w:r>
            <w:r w:rsidR="00046509" w:rsidRPr="009B21C1">
              <w:t>or</w:t>
            </w:r>
            <w:r w:rsidR="00FA47F0" w:rsidRPr="009B21C1">
              <w:t>ganizowanie integrującego  rajdów</w:t>
            </w:r>
            <w:r w:rsidR="00046509" w:rsidRPr="009B21C1">
              <w:t xml:space="preserve"> dla wszystkich uczniów Szkoły Podstawowej Nr 9</w:t>
            </w:r>
          </w:p>
          <w:p w14:paraId="670B8FE8" w14:textId="77777777" w:rsidR="00046509" w:rsidRPr="000D19BE" w:rsidRDefault="00046509" w:rsidP="00123CE8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9CB755" w14:textId="77777777" w:rsidR="005976E5" w:rsidRDefault="005976E5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lastRenderedPageBreak/>
              <w:t xml:space="preserve">Wrzesień </w:t>
            </w:r>
            <w:r w:rsidR="00D67F9A">
              <w:t>–</w:t>
            </w:r>
            <w:r w:rsidR="00D7151F">
              <w:t xml:space="preserve"> paź</w:t>
            </w:r>
            <w:r>
              <w:t>dziernik</w:t>
            </w:r>
          </w:p>
          <w:p w14:paraId="343221FA" w14:textId="77777777" w:rsidR="00D67F9A" w:rsidRDefault="00D67F9A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024E5575" w14:textId="77777777" w:rsidR="00D67F9A" w:rsidRDefault="00D67F9A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1231109F" w14:textId="77777777" w:rsidR="00D67F9A" w:rsidRDefault="00D67F9A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7F575031" w14:textId="77777777" w:rsidR="00D67F9A" w:rsidRDefault="00D67F9A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53AC73FE" w14:textId="77777777" w:rsidR="00D67F9A" w:rsidRDefault="00D67F9A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październik</w:t>
            </w:r>
          </w:p>
        </w:tc>
        <w:tc>
          <w:tcPr>
            <w:tcW w:w="29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EAAB6C" w14:textId="77777777" w:rsidR="005976E5" w:rsidRDefault="005976E5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Zespół ds. Programu Profilaktyczno-Wychowawczego</w:t>
            </w:r>
          </w:p>
          <w:p w14:paraId="5ABF0109" w14:textId="77777777" w:rsidR="001E2110" w:rsidRDefault="001E2110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6C9795F3" w14:textId="77777777" w:rsidR="00D67F9A" w:rsidRDefault="00D67F9A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Wychowawcy, pedagog szkolny</w:t>
            </w:r>
          </w:p>
          <w:p w14:paraId="0E6089C2" w14:textId="77777777" w:rsidR="00D67F9A" w:rsidRDefault="00D67F9A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2891A255" w14:textId="77777777" w:rsidR="001E2110" w:rsidRDefault="00D67F9A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Wychowawcy , nauczyciele, dyrekcja</w:t>
            </w:r>
            <w:r w:rsidR="00752E2F">
              <w:t>,</w:t>
            </w:r>
          </w:p>
          <w:p w14:paraId="760D5BF6" w14:textId="77777777" w:rsidR="00752E2F" w:rsidRDefault="00752E2F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 xml:space="preserve">Nauczyciele w-f </w:t>
            </w:r>
          </w:p>
          <w:p w14:paraId="798DD856" w14:textId="77777777" w:rsidR="001E2110" w:rsidRDefault="001E2110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</w:tc>
        <w:tc>
          <w:tcPr>
            <w:tcW w:w="2642" w:type="dxa"/>
          </w:tcPr>
          <w:p w14:paraId="51B151B4" w14:textId="77777777" w:rsidR="005976E5" w:rsidRPr="000D19BE" w:rsidRDefault="005976E5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</w:tc>
      </w:tr>
      <w:tr w:rsidR="00D14506" w:rsidRPr="00611542" w14:paraId="6D1AA756" w14:textId="77777777" w:rsidTr="008777FC">
        <w:trPr>
          <w:gridAfter w:val="4"/>
          <w:wAfter w:w="13722" w:type="dxa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E79D77" w14:textId="77777777" w:rsidR="00D14506" w:rsidRDefault="00D14506" w:rsidP="00B87A0F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7690C45B" w14:textId="77777777" w:rsidR="00BE7134" w:rsidRPr="000D19BE" w:rsidRDefault="00046509" w:rsidP="00B87A0F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2.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C9C701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  <w:rPr>
                <w:b/>
                <w:bCs/>
              </w:rPr>
            </w:pPr>
          </w:p>
          <w:p w14:paraId="19E4333A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 w:rsidRPr="000D19BE">
              <w:rPr>
                <w:b/>
                <w:bCs/>
              </w:rPr>
              <w:t>Rozwijanie umiejętności radzenia sobie ze stresem</w:t>
            </w: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8E04F2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7D609FB0" w14:textId="77777777" w:rsidR="00D14506" w:rsidRDefault="00D14506" w:rsidP="00D6262D">
            <w:pPr>
              <w:pStyle w:val="Zawartotabeli"/>
              <w:numPr>
                <w:ilvl w:val="0"/>
                <w:numId w:val="6"/>
              </w:numPr>
              <w:tabs>
                <w:tab w:val="left" w:pos="8564"/>
              </w:tabs>
              <w:snapToGrid w:val="0"/>
              <w:ind w:right="111"/>
            </w:pPr>
            <w:r w:rsidRPr="000D19BE">
              <w:t>wykorzystanie sytuacji szkolnych do treningu rozpoznawania własnych emocji, uczuć i predyspozycji</w:t>
            </w:r>
          </w:p>
          <w:p w14:paraId="7EDB12BA" w14:textId="77777777" w:rsidR="00A3593B" w:rsidRDefault="00A3593B" w:rsidP="00A3593B">
            <w:pPr>
              <w:pStyle w:val="Zawartotabeli"/>
              <w:tabs>
                <w:tab w:val="left" w:pos="8564"/>
              </w:tabs>
              <w:snapToGrid w:val="0"/>
              <w:ind w:left="720" w:right="111"/>
            </w:pPr>
          </w:p>
          <w:p w14:paraId="356A6A13" w14:textId="77777777" w:rsidR="00A3593B" w:rsidRPr="006135AA" w:rsidRDefault="00A3593B" w:rsidP="00D6262D">
            <w:pPr>
              <w:pStyle w:val="Zawartotabeli"/>
              <w:numPr>
                <w:ilvl w:val="0"/>
                <w:numId w:val="6"/>
              </w:numPr>
              <w:tabs>
                <w:tab w:val="left" w:pos="8564"/>
              </w:tabs>
              <w:snapToGrid w:val="0"/>
              <w:ind w:right="111"/>
            </w:pPr>
            <w:r w:rsidRPr="006135AA">
              <w:t>umieszczenie na terenie szkoły kolorowych naklejek  z hasłami  motywującymi, wspierającymi i poprawiającymi nastrój uczniów</w:t>
            </w:r>
          </w:p>
          <w:p w14:paraId="4E742229" w14:textId="77777777" w:rsidR="008777FC" w:rsidRPr="006135AA" w:rsidRDefault="008777FC" w:rsidP="008777FC">
            <w:pPr>
              <w:pStyle w:val="Zawartotabeli"/>
              <w:tabs>
                <w:tab w:val="left" w:pos="8564"/>
              </w:tabs>
              <w:snapToGrid w:val="0"/>
              <w:ind w:left="720" w:right="111"/>
            </w:pPr>
          </w:p>
          <w:p w14:paraId="584F4EC4" w14:textId="77777777" w:rsidR="008447A8" w:rsidRPr="006135AA" w:rsidRDefault="008447A8" w:rsidP="00671FC9">
            <w:pPr>
              <w:pStyle w:val="Zawartotabeli"/>
              <w:numPr>
                <w:ilvl w:val="0"/>
                <w:numId w:val="6"/>
              </w:numPr>
              <w:tabs>
                <w:tab w:val="left" w:pos="8564"/>
              </w:tabs>
              <w:snapToGrid w:val="0"/>
              <w:ind w:right="111"/>
            </w:pPr>
            <w:r w:rsidRPr="006135AA">
              <w:t xml:space="preserve">Przeprowadzanie zajęć dotyczących rozpoznawania i radzenia sobie z własnymi i cudzymi emocjami oraz poznawanie sposobów redukowania  </w:t>
            </w:r>
            <w:proofErr w:type="spellStart"/>
            <w:r w:rsidRPr="006135AA">
              <w:t>zachowań</w:t>
            </w:r>
            <w:proofErr w:type="spellEnd"/>
            <w:r w:rsidRPr="006135AA">
              <w:t xml:space="preserve"> agresywnych, uczenie asertywności</w:t>
            </w:r>
          </w:p>
          <w:p w14:paraId="758DA72B" w14:textId="77777777" w:rsidR="00671FC9" w:rsidRPr="006135AA" w:rsidRDefault="00671FC9" w:rsidP="00671FC9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56530106" w14:textId="77777777" w:rsidR="008447A8" w:rsidRPr="006135AA" w:rsidRDefault="008447A8" w:rsidP="006348F3">
            <w:pPr>
              <w:pStyle w:val="Zawartotabeli"/>
              <w:numPr>
                <w:ilvl w:val="0"/>
                <w:numId w:val="6"/>
              </w:numPr>
              <w:tabs>
                <w:tab w:val="left" w:pos="8564"/>
              </w:tabs>
              <w:snapToGrid w:val="0"/>
              <w:ind w:right="111"/>
            </w:pPr>
            <w:r w:rsidRPr="006135AA">
              <w:t>Wdrażanie metod relaksacyjnych i nauka sposobów radzenia sobie ze stresem np. kontrolowanie oddechu, ćwiczenia rozluźniające, muzykoterapia itp.</w:t>
            </w:r>
          </w:p>
          <w:p w14:paraId="495B2C4E" w14:textId="77777777" w:rsidR="006348F3" w:rsidRPr="006348F3" w:rsidRDefault="006348F3" w:rsidP="006348F3">
            <w:pPr>
              <w:pStyle w:val="Zawartotabeli"/>
              <w:tabs>
                <w:tab w:val="left" w:pos="8564"/>
              </w:tabs>
              <w:snapToGrid w:val="0"/>
              <w:ind w:right="111"/>
              <w:rPr>
                <w:color w:val="FF0000"/>
              </w:rPr>
            </w:pPr>
          </w:p>
          <w:p w14:paraId="49BF801B" w14:textId="77777777" w:rsidR="005A223C" w:rsidRPr="008447A8" w:rsidRDefault="005A223C" w:rsidP="008447A8">
            <w:pPr>
              <w:pStyle w:val="Zawartotabeli"/>
              <w:numPr>
                <w:ilvl w:val="0"/>
                <w:numId w:val="6"/>
              </w:numPr>
              <w:tabs>
                <w:tab w:val="left" w:pos="8564"/>
              </w:tabs>
              <w:snapToGrid w:val="0"/>
              <w:ind w:right="111"/>
              <w:rPr>
                <w:color w:val="FF0000"/>
              </w:rPr>
            </w:pPr>
            <w:r w:rsidRPr="00D67C89">
              <w:t>organizowanie zajęć z psychologiem lub innymi specjalistami wspo</w:t>
            </w:r>
            <w:r w:rsidR="008447A8">
              <w:t xml:space="preserve">magającymi rozwój </w:t>
            </w:r>
            <w:proofErr w:type="spellStart"/>
            <w:r w:rsidR="008447A8">
              <w:t>emocjonalno</w:t>
            </w:r>
            <w:proofErr w:type="spellEnd"/>
            <w:r w:rsidR="008447A8">
              <w:t xml:space="preserve"> –</w:t>
            </w:r>
            <w:r w:rsidRPr="00D67C89">
              <w:t>społeczny uczniów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A2687E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3B8F9E10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cały rok</w:t>
            </w:r>
          </w:p>
          <w:p w14:paraId="0FAFA20F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5FE8CF8C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016F0D3F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1C5BE622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cały rok</w:t>
            </w:r>
          </w:p>
          <w:p w14:paraId="0C985B55" w14:textId="77777777" w:rsidR="005A223C" w:rsidRDefault="005A223C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4BF4749A" w14:textId="77777777" w:rsidR="008447A8" w:rsidRDefault="008447A8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7C2A1A49" w14:textId="77777777" w:rsidR="008447A8" w:rsidRDefault="008447A8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763F5F0C" w14:textId="77777777" w:rsidR="008447A8" w:rsidRDefault="008447A8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782E4B5D" w14:textId="77777777" w:rsidR="005A223C" w:rsidRPr="000D19BE" w:rsidRDefault="005A223C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cały rok lub wg harmonogramu</w:t>
            </w:r>
          </w:p>
        </w:tc>
        <w:tc>
          <w:tcPr>
            <w:tcW w:w="29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0E204E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6FFA0B01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wychowawcy</w:t>
            </w:r>
          </w:p>
          <w:p w14:paraId="668507D1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wszyscy nauczyciele</w:t>
            </w:r>
          </w:p>
          <w:p w14:paraId="1889D0D8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pedagog</w:t>
            </w:r>
          </w:p>
          <w:p w14:paraId="7A1DA1DE" w14:textId="77777777" w:rsidR="008436D4" w:rsidRDefault="008436D4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dyrektor szkoły</w:t>
            </w:r>
          </w:p>
          <w:p w14:paraId="5DD7B2B7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wychowawcy , pedagog</w:t>
            </w:r>
          </w:p>
          <w:p w14:paraId="36EFF411" w14:textId="77777777" w:rsidR="005A223C" w:rsidRDefault="005A223C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2E7304FF" w14:textId="77777777" w:rsidR="005A223C" w:rsidRPr="000D19BE" w:rsidRDefault="005A223C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 w:rsidRPr="005A223C">
              <w:t>wychowawcy , pedagog</w:t>
            </w:r>
            <w:r>
              <w:t>, psycholog, inni specjaliści</w:t>
            </w:r>
          </w:p>
        </w:tc>
        <w:tc>
          <w:tcPr>
            <w:tcW w:w="2642" w:type="dxa"/>
          </w:tcPr>
          <w:p w14:paraId="0D9375CB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</w:tc>
      </w:tr>
      <w:tr w:rsidR="00D14506" w:rsidRPr="00611542" w14:paraId="2CA6C42B" w14:textId="77777777" w:rsidTr="008777FC">
        <w:trPr>
          <w:gridAfter w:val="4"/>
          <w:wAfter w:w="13722" w:type="dxa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929018" w14:textId="77777777" w:rsidR="00D14506" w:rsidRDefault="00D14506" w:rsidP="00B87A0F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3BAEBA51" w14:textId="77777777" w:rsidR="00BE7134" w:rsidRPr="000D19BE" w:rsidRDefault="00046509" w:rsidP="00B87A0F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3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2E87D9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  <w:rPr>
                <w:b/>
                <w:bCs/>
              </w:rPr>
            </w:pPr>
          </w:p>
          <w:p w14:paraId="491E622E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 w:rsidRPr="000D19BE">
              <w:rPr>
                <w:b/>
                <w:bCs/>
              </w:rPr>
              <w:t>Kształtowanie poczucia własnej wartości</w:t>
            </w: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A94A17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left="720" w:right="111"/>
            </w:pPr>
          </w:p>
          <w:p w14:paraId="528C23DB" w14:textId="77777777" w:rsidR="00D14506" w:rsidRPr="000D19BE" w:rsidRDefault="00D14506" w:rsidP="00D6262D">
            <w:pPr>
              <w:pStyle w:val="Zawartotabeli"/>
              <w:numPr>
                <w:ilvl w:val="0"/>
                <w:numId w:val="6"/>
              </w:numPr>
              <w:tabs>
                <w:tab w:val="left" w:pos="8564"/>
              </w:tabs>
              <w:snapToGrid w:val="0"/>
              <w:ind w:right="111"/>
            </w:pPr>
            <w:r w:rsidRPr="000D19BE">
              <w:t>organizowanie zajęć pomagających uczniom poznać swoje mocne i słabe strony</w:t>
            </w:r>
          </w:p>
          <w:p w14:paraId="654857AE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2358A739" w14:textId="77777777" w:rsidR="00D14506" w:rsidRPr="000D19BE" w:rsidRDefault="00D14506" w:rsidP="00D6262D">
            <w:pPr>
              <w:pStyle w:val="Zawartotabeli"/>
              <w:numPr>
                <w:ilvl w:val="0"/>
                <w:numId w:val="6"/>
              </w:numPr>
              <w:tabs>
                <w:tab w:val="left" w:pos="8564"/>
              </w:tabs>
              <w:snapToGrid w:val="0"/>
              <w:ind w:right="111"/>
            </w:pPr>
            <w:r w:rsidRPr="000D19BE">
              <w:t xml:space="preserve">otoczenie indywidualną opieką uczniów z deficytami </w:t>
            </w:r>
            <w:r w:rsidRPr="000D19BE">
              <w:lastRenderedPageBreak/>
              <w:t>emocjonalnymi</w:t>
            </w:r>
          </w:p>
          <w:p w14:paraId="1B13F699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67E80A98" w14:textId="77777777" w:rsidR="00D14506" w:rsidRDefault="00D14506" w:rsidP="00D6262D">
            <w:pPr>
              <w:pStyle w:val="Zawartotabeli"/>
              <w:numPr>
                <w:ilvl w:val="0"/>
                <w:numId w:val="6"/>
              </w:numPr>
              <w:tabs>
                <w:tab w:val="left" w:pos="8564"/>
              </w:tabs>
              <w:snapToGrid w:val="0"/>
              <w:ind w:right="111"/>
            </w:pPr>
            <w:r w:rsidRPr="000D19BE">
              <w:t>stwarzanie sytuacji, w których uczeń może osiągnąć sukces</w:t>
            </w:r>
          </w:p>
          <w:p w14:paraId="4BEB6034" w14:textId="77777777" w:rsidR="00494C57" w:rsidRPr="00D67C89" w:rsidRDefault="00494C57" w:rsidP="00D6262D">
            <w:pPr>
              <w:pStyle w:val="Zawartotabeli"/>
              <w:numPr>
                <w:ilvl w:val="0"/>
                <w:numId w:val="6"/>
              </w:numPr>
              <w:tabs>
                <w:tab w:val="left" w:pos="8564"/>
              </w:tabs>
              <w:snapToGrid w:val="0"/>
              <w:ind w:right="111"/>
            </w:pPr>
            <w:r w:rsidRPr="00D67C89">
              <w:t xml:space="preserve">zapewnienie uczniom pomocy w formie zajęć </w:t>
            </w:r>
            <w:proofErr w:type="spellStart"/>
            <w:r w:rsidRPr="00D67C89">
              <w:t>dydaktyczno</w:t>
            </w:r>
            <w:proofErr w:type="spellEnd"/>
            <w:r w:rsidRPr="00D67C89">
              <w:t xml:space="preserve"> – wyrównawczych i specjalistycznych</w:t>
            </w:r>
          </w:p>
          <w:p w14:paraId="1FD695D1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3E2E1F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1A7C21C6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cały rok</w:t>
            </w:r>
          </w:p>
          <w:p w14:paraId="2728597C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51FDB87F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0D9BC0CC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cały rok</w:t>
            </w:r>
          </w:p>
          <w:p w14:paraId="2B4011BA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53F4C836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70B1AFEF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cały rok</w:t>
            </w:r>
          </w:p>
          <w:p w14:paraId="6BB74860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71608215" w14:textId="77777777" w:rsidR="00494C57" w:rsidRPr="000D19BE" w:rsidRDefault="00494C57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wg potrzeb i harmonogramu</w:t>
            </w:r>
          </w:p>
        </w:tc>
        <w:tc>
          <w:tcPr>
            <w:tcW w:w="29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6B5F89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183CC0A5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wychowawcy</w:t>
            </w:r>
          </w:p>
          <w:p w14:paraId="6DB7446B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pedagog</w:t>
            </w:r>
          </w:p>
          <w:p w14:paraId="2AC8ABD7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6F753164" w14:textId="77777777" w:rsidR="00D14506" w:rsidRPr="007648E0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 w:rsidRPr="007648E0">
              <w:t>wychowawcy</w:t>
            </w:r>
          </w:p>
          <w:p w14:paraId="7DF4C4CE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 w:rsidRPr="007648E0">
              <w:lastRenderedPageBreak/>
              <w:t>pedagog</w:t>
            </w:r>
            <w:r w:rsidR="00893CB5">
              <w:t>, Zespół ds. PPP</w:t>
            </w:r>
          </w:p>
          <w:p w14:paraId="322F203A" w14:textId="77777777" w:rsidR="00893CB5" w:rsidRDefault="00893CB5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54F4219E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 w:rsidRPr="007648E0">
              <w:t>wszyscy nauczyciele</w:t>
            </w:r>
          </w:p>
          <w:p w14:paraId="34BA8E5B" w14:textId="77777777" w:rsidR="00494C57" w:rsidRDefault="00494C57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73F3F85F" w14:textId="77777777" w:rsidR="00494C57" w:rsidRPr="007648E0" w:rsidRDefault="00494C57" w:rsidP="009250B0">
            <w:pPr>
              <w:pStyle w:val="Zawartotabeli"/>
              <w:tabs>
                <w:tab w:val="left" w:pos="8564"/>
              </w:tabs>
              <w:snapToGrid w:val="0"/>
              <w:ind w:right="111"/>
              <w:rPr>
                <w:b/>
              </w:rPr>
            </w:pPr>
            <w:r>
              <w:t>pedagog, nauczyciele i specjaliści</w:t>
            </w:r>
          </w:p>
        </w:tc>
        <w:tc>
          <w:tcPr>
            <w:tcW w:w="2642" w:type="dxa"/>
          </w:tcPr>
          <w:p w14:paraId="718C4101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</w:tc>
      </w:tr>
      <w:tr w:rsidR="00D14506" w:rsidRPr="00611542" w14:paraId="48CA4D9F" w14:textId="77777777" w:rsidTr="008777FC">
        <w:trPr>
          <w:gridAfter w:val="4"/>
          <w:wAfter w:w="13722" w:type="dxa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06264" w14:textId="77777777" w:rsidR="00D14506" w:rsidRDefault="00D14506" w:rsidP="00B87A0F">
            <w:pPr>
              <w:pStyle w:val="Zawartotabeli"/>
              <w:tabs>
                <w:tab w:val="left" w:pos="8564"/>
              </w:tabs>
              <w:snapToGrid w:val="0"/>
              <w:ind w:right="111"/>
              <w:rPr>
                <w:b/>
                <w:bCs/>
              </w:rPr>
            </w:pPr>
          </w:p>
          <w:p w14:paraId="338B55B8" w14:textId="77777777" w:rsidR="00BE7134" w:rsidRPr="000D19BE" w:rsidRDefault="00046509" w:rsidP="00B87A0F">
            <w:pPr>
              <w:pStyle w:val="Zawartotabeli"/>
              <w:tabs>
                <w:tab w:val="left" w:pos="8564"/>
              </w:tabs>
              <w:snapToGrid w:val="0"/>
              <w:ind w:right="111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6440F3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  <w:rPr>
                <w:b/>
                <w:bCs/>
              </w:rPr>
            </w:pPr>
          </w:p>
          <w:p w14:paraId="381C5A3B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  <w:rPr>
                <w:b/>
                <w:bCs/>
              </w:rPr>
            </w:pPr>
            <w:r w:rsidRPr="000D19BE">
              <w:rPr>
                <w:b/>
                <w:bCs/>
              </w:rPr>
              <w:t>Rozwijanie postaw moralnych</w:t>
            </w:r>
          </w:p>
          <w:p w14:paraId="32BE6CDD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  <w:rPr>
                <w:b/>
                <w:bCs/>
              </w:rPr>
            </w:pP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63358C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4F0A1ED7" w14:textId="77777777" w:rsidR="00D14506" w:rsidRDefault="00D14506" w:rsidP="00D6262D">
            <w:pPr>
              <w:pStyle w:val="Zawartotabeli"/>
              <w:numPr>
                <w:ilvl w:val="0"/>
                <w:numId w:val="6"/>
              </w:numPr>
              <w:tabs>
                <w:tab w:val="left" w:pos="8564"/>
              </w:tabs>
              <w:snapToGrid w:val="0"/>
              <w:ind w:right="111"/>
            </w:pPr>
            <w:r w:rsidRPr="000D19BE">
              <w:t xml:space="preserve">przeprowadzenie zajęć dotyczących wartości etycznych i moralnych ich znaczenia w życiu </w:t>
            </w:r>
          </w:p>
          <w:p w14:paraId="524DF5EC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13E03415" w14:textId="77777777" w:rsidR="00D14506" w:rsidRDefault="00D14506" w:rsidP="00D6262D">
            <w:pPr>
              <w:pStyle w:val="Zawartotabeli"/>
              <w:numPr>
                <w:ilvl w:val="0"/>
                <w:numId w:val="6"/>
              </w:numPr>
              <w:tabs>
                <w:tab w:val="left" w:pos="8564"/>
              </w:tabs>
              <w:snapToGrid w:val="0"/>
              <w:ind w:right="111"/>
            </w:pPr>
            <w:r w:rsidRPr="000D19BE">
              <w:t>wskazywanie autorytetów moralnych wśród postaci literackich, historycznych i osób współcześnie żyjących</w:t>
            </w:r>
          </w:p>
          <w:p w14:paraId="1B3AB8D6" w14:textId="77777777" w:rsidR="0039347D" w:rsidRDefault="0039347D" w:rsidP="0039347D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36D1ADDA" w14:textId="77777777" w:rsidR="00D14506" w:rsidRPr="000D19BE" w:rsidRDefault="00A57AA2" w:rsidP="00D67F9A">
            <w:pPr>
              <w:pStyle w:val="Zawartotabeli"/>
              <w:numPr>
                <w:ilvl w:val="0"/>
                <w:numId w:val="6"/>
              </w:numPr>
              <w:tabs>
                <w:tab w:val="left" w:pos="8564"/>
              </w:tabs>
              <w:snapToGrid w:val="0"/>
              <w:ind w:right="111"/>
            </w:pPr>
            <w:r w:rsidRPr="000D19BE">
              <w:t>uczestniczenie w lekcjach kinowych w ramach Akademii Filmowej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07624F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27532992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cały rok</w:t>
            </w:r>
          </w:p>
          <w:p w14:paraId="3C6E9AB5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7A31F555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699DA713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cały rok</w:t>
            </w:r>
          </w:p>
          <w:p w14:paraId="601F8501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343E4FEE" w14:textId="77777777" w:rsidR="0039347D" w:rsidRDefault="0039347D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558D2BC3" w14:textId="77777777" w:rsidR="00D14506" w:rsidRPr="000D19BE" w:rsidRDefault="00A57AA2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wg harmonogramu</w:t>
            </w:r>
          </w:p>
        </w:tc>
        <w:tc>
          <w:tcPr>
            <w:tcW w:w="29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4AA90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30A01E2C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wychowawcy</w:t>
            </w:r>
          </w:p>
          <w:p w14:paraId="09B238E2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wszyscy nauczyciele</w:t>
            </w:r>
          </w:p>
          <w:p w14:paraId="153CE0BD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5B8673B2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 w:rsidRPr="007648E0">
              <w:t>wychowawcy</w:t>
            </w:r>
          </w:p>
          <w:p w14:paraId="501166FA" w14:textId="77777777" w:rsidR="0039347D" w:rsidRDefault="00D14506" w:rsidP="0039347D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nauczyci</w:t>
            </w:r>
            <w:r w:rsidR="00D67F9A">
              <w:t>ele języka polskiego i historii</w:t>
            </w:r>
          </w:p>
          <w:p w14:paraId="46A87390" w14:textId="77777777" w:rsidR="00A57AA2" w:rsidRDefault="00A57AA2" w:rsidP="00A57AA2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wychowawcy</w:t>
            </w:r>
          </w:p>
          <w:p w14:paraId="476646FC" w14:textId="77777777" w:rsidR="0039347D" w:rsidRPr="000D19BE" w:rsidRDefault="0039347D" w:rsidP="001A0085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</w:tc>
        <w:tc>
          <w:tcPr>
            <w:tcW w:w="2642" w:type="dxa"/>
          </w:tcPr>
          <w:p w14:paraId="39BE0C10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4AE18579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</w:tc>
      </w:tr>
      <w:tr w:rsidR="00D14506" w:rsidRPr="00611542" w14:paraId="0270FBBC" w14:textId="77777777" w:rsidTr="008777FC">
        <w:trPr>
          <w:gridAfter w:val="4"/>
          <w:wAfter w:w="13722" w:type="dxa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109E5D" w14:textId="77777777" w:rsidR="00D14506" w:rsidRDefault="00D14506" w:rsidP="00B87A0F">
            <w:pPr>
              <w:pStyle w:val="Zawartotabeli"/>
              <w:tabs>
                <w:tab w:val="left" w:pos="990"/>
                <w:tab w:val="left" w:pos="8564"/>
              </w:tabs>
              <w:snapToGrid w:val="0"/>
              <w:ind w:right="111"/>
            </w:pPr>
          </w:p>
          <w:p w14:paraId="5C9801D7" w14:textId="77777777" w:rsidR="00BE7134" w:rsidRPr="000D19BE" w:rsidRDefault="00046509" w:rsidP="00B87A0F">
            <w:pPr>
              <w:pStyle w:val="Zawartotabeli"/>
              <w:tabs>
                <w:tab w:val="left" w:pos="990"/>
                <w:tab w:val="left" w:pos="8564"/>
              </w:tabs>
              <w:snapToGrid w:val="0"/>
              <w:ind w:right="111"/>
            </w:pPr>
            <w:r>
              <w:t>5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8B8DD0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  <w:rPr>
                <w:b/>
                <w:bCs/>
              </w:rPr>
            </w:pPr>
          </w:p>
          <w:p w14:paraId="5ACC564D" w14:textId="77777777" w:rsidR="00D14506" w:rsidRPr="000D19BE" w:rsidRDefault="00D14506" w:rsidP="009250B0">
            <w:pPr>
              <w:pStyle w:val="Zawartotabeli"/>
              <w:tabs>
                <w:tab w:val="left" w:pos="990"/>
                <w:tab w:val="left" w:pos="8564"/>
              </w:tabs>
              <w:snapToGrid w:val="0"/>
              <w:ind w:right="111"/>
            </w:pPr>
            <w:r w:rsidRPr="000D19BE">
              <w:rPr>
                <w:b/>
                <w:bCs/>
              </w:rPr>
              <w:t>Rozbudzanie wrażliwości na piękno otaczającego świata</w:t>
            </w:r>
            <w:r w:rsidR="0039347D">
              <w:rPr>
                <w:b/>
                <w:bCs/>
              </w:rPr>
              <w:t xml:space="preserve">               i wychowanie do odbioru różnych tekstów kultury</w:t>
            </w: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17BDD5" w14:textId="77777777" w:rsidR="00D67F9A" w:rsidRDefault="00D67F9A" w:rsidP="00D67F9A">
            <w:pPr>
              <w:pStyle w:val="Zawartotabeli"/>
              <w:tabs>
                <w:tab w:val="left" w:pos="8564"/>
              </w:tabs>
              <w:ind w:left="720" w:right="111"/>
            </w:pPr>
          </w:p>
          <w:p w14:paraId="65DA89DD" w14:textId="77777777" w:rsidR="00D14506" w:rsidRPr="00D67F9A" w:rsidRDefault="0039347D" w:rsidP="00D67F9A">
            <w:pPr>
              <w:pStyle w:val="Zawartotabeli"/>
              <w:numPr>
                <w:ilvl w:val="0"/>
                <w:numId w:val="36"/>
              </w:numPr>
              <w:tabs>
                <w:tab w:val="left" w:pos="8564"/>
              </w:tabs>
              <w:ind w:right="111"/>
            </w:pPr>
            <w:r w:rsidRPr="00D67F9A">
              <w:t xml:space="preserve">organizowanie wycieczek, rajdów </w:t>
            </w:r>
            <w:r w:rsidR="00D14506" w:rsidRPr="00D67F9A">
              <w:t xml:space="preserve"> i Zielonych Szkół</w:t>
            </w:r>
            <w:r w:rsidR="00B07123" w:rsidRPr="00D67F9A">
              <w:t>*</w:t>
            </w:r>
          </w:p>
          <w:p w14:paraId="0BE7DC4C" w14:textId="77777777" w:rsidR="0039347D" w:rsidRDefault="0039347D" w:rsidP="0039347D">
            <w:pPr>
              <w:pStyle w:val="Zawartotabeli"/>
              <w:tabs>
                <w:tab w:val="left" w:pos="8564"/>
              </w:tabs>
              <w:ind w:left="720" w:right="111"/>
            </w:pPr>
          </w:p>
          <w:p w14:paraId="58FB107F" w14:textId="77777777" w:rsidR="0039347D" w:rsidRDefault="0039347D" w:rsidP="00D6262D">
            <w:pPr>
              <w:pStyle w:val="Zawartotabeli"/>
              <w:numPr>
                <w:ilvl w:val="0"/>
                <w:numId w:val="6"/>
              </w:numPr>
              <w:tabs>
                <w:tab w:val="left" w:pos="8564"/>
              </w:tabs>
              <w:ind w:right="111"/>
            </w:pPr>
            <w:r>
              <w:t>organizowanie i uczestniczenie w konkursach literackich, plastycznych i muzycznych</w:t>
            </w:r>
          </w:p>
          <w:p w14:paraId="32B4BD84" w14:textId="77777777" w:rsidR="0039347D" w:rsidRPr="000D19BE" w:rsidRDefault="0039347D" w:rsidP="009250B0">
            <w:pPr>
              <w:pStyle w:val="Zawartotabeli"/>
              <w:tabs>
                <w:tab w:val="left" w:pos="8564"/>
              </w:tabs>
              <w:ind w:right="111"/>
            </w:pPr>
          </w:p>
          <w:p w14:paraId="5AD74193" w14:textId="77777777" w:rsidR="00D14506" w:rsidRPr="000D19BE" w:rsidRDefault="00D14506" w:rsidP="00D6262D">
            <w:pPr>
              <w:pStyle w:val="Zawartotabeli"/>
              <w:numPr>
                <w:ilvl w:val="0"/>
                <w:numId w:val="6"/>
              </w:numPr>
              <w:tabs>
                <w:tab w:val="left" w:pos="8564"/>
              </w:tabs>
              <w:ind w:right="111"/>
            </w:pPr>
            <w:r w:rsidRPr="000D19BE">
              <w:t>korzystanie z oferty takich instytucji kulturalnych jak np. teatr, kino, filharmonia, KTT, galeria sztuki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FB8F54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63B644B5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wg harmonogramu</w:t>
            </w:r>
          </w:p>
          <w:p w14:paraId="6276C09F" w14:textId="77777777" w:rsidR="0039347D" w:rsidRDefault="0039347D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00C8910C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cały rok</w:t>
            </w:r>
          </w:p>
          <w:p w14:paraId="29712173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741CF312" w14:textId="77777777" w:rsidR="0039347D" w:rsidRDefault="0039347D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15A5EB05" w14:textId="77777777" w:rsidR="0039347D" w:rsidRPr="000D19BE" w:rsidRDefault="0039347D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cały rok</w:t>
            </w:r>
          </w:p>
        </w:tc>
        <w:tc>
          <w:tcPr>
            <w:tcW w:w="29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35E939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 xml:space="preserve">nauczyciele plastyki </w:t>
            </w:r>
            <w:r w:rsidR="0039347D">
              <w:t xml:space="preserve">                   </w:t>
            </w:r>
            <w:r>
              <w:t>i muzy</w:t>
            </w:r>
            <w:r w:rsidR="0039347D">
              <w:t>ki, wychowawcy</w:t>
            </w:r>
          </w:p>
          <w:p w14:paraId="4440F158" w14:textId="77777777" w:rsidR="0039347D" w:rsidRDefault="0039347D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0A779B4F" w14:textId="77777777" w:rsidR="0039347D" w:rsidRDefault="0039347D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nauczyciele języka polskiego, plastyki, muzyki</w:t>
            </w:r>
          </w:p>
          <w:p w14:paraId="298DCD1D" w14:textId="77777777" w:rsidR="0039347D" w:rsidRDefault="0039347D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400299D7" w14:textId="77777777" w:rsidR="00D14506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wychowawcy</w:t>
            </w:r>
          </w:p>
          <w:p w14:paraId="3ED4B1CF" w14:textId="77777777" w:rsidR="0039347D" w:rsidRDefault="0039347D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00B630D6" w14:textId="77777777" w:rsidR="0039347D" w:rsidRPr="000D19BE" w:rsidRDefault="0039347D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</w:tc>
        <w:tc>
          <w:tcPr>
            <w:tcW w:w="2642" w:type="dxa"/>
          </w:tcPr>
          <w:p w14:paraId="687C4507" w14:textId="77777777" w:rsidR="00D14506" w:rsidRPr="000D19BE" w:rsidRDefault="00D14506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</w:tc>
      </w:tr>
      <w:tr w:rsidR="00BC19EF" w:rsidRPr="00611542" w14:paraId="202253ED" w14:textId="77777777" w:rsidTr="008777FC">
        <w:trPr>
          <w:gridAfter w:val="4"/>
          <w:wAfter w:w="13722" w:type="dxa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76003D" w14:textId="77777777" w:rsidR="00BC19EF" w:rsidRDefault="00BC19EF" w:rsidP="00B87A0F">
            <w:pPr>
              <w:pStyle w:val="Zawartotabeli"/>
              <w:tabs>
                <w:tab w:val="left" w:pos="990"/>
                <w:tab w:val="left" w:pos="8564"/>
              </w:tabs>
              <w:snapToGrid w:val="0"/>
              <w:ind w:right="111"/>
            </w:pPr>
            <w:r>
              <w:t>6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F3ECB2" w14:textId="77777777" w:rsidR="002F210E" w:rsidRPr="000D19BE" w:rsidRDefault="002F210E" w:rsidP="009250B0">
            <w:pPr>
              <w:pStyle w:val="Zawartotabeli"/>
              <w:tabs>
                <w:tab w:val="left" w:pos="8564"/>
              </w:tabs>
              <w:snapToGrid w:val="0"/>
              <w:ind w:right="111"/>
              <w:rPr>
                <w:b/>
                <w:bCs/>
              </w:rPr>
            </w:pPr>
            <w:r w:rsidRPr="006135AA">
              <w:rPr>
                <w:bCs/>
              </w:rPr>
              <w:t xml:space="preserve">Wychowanie zmierzające do osiągnięcia ludzkiej dojrzałości poprzez kształtowanie postaw ukierunkowanych na prawdę, dobro i piękno, </w:t>
            </w:r>
            <w:proofErr w:type="spellStart"/>
            <w:r w:rsidRPr="006135AA">
              <w:rPr>
                <w:bCs/>
              </w:rPr>
              <w:t>uzdalniającyh</w:t>
            </w:r>
            <w:proofErr w:type="spellEnd"/>
            <w:r w:rsidRPr="006135AA">
              <w:rPr>
                <w:bCs/>
              </w:rPr>
              <w:t xml:space="preserve"> do odpowiednich decyzji</w:t>
            </w: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CC2C8D" w14:textId="77777777" w:rsidR="00BC19EF" w:rsidRPr="006135AA" w:rsidRDefault="00BC19EF" w:rsidP="00BC19EF">
            <w:pPr>
              <w:pStyle w:val="Zawartotabeli"/>
              <w:numPr>
                <w:ilvl w:val="0"/>
                <w:numId w:val="6"/>
              </w:numPr>
              <w:tabs>
                <w:tab w:val="left" w:pos="8564"/>
              </w:tabs>
              <w:snapToGrid w:val="0"/>
              <w:ind w:right="111"/>
            </w:pPr>
            <w:r w:rsidRPr="000D19BE">
              <w:t xml:space="preserve">udział w akcjach charytatywnych </w:t>
            </w:r>
            <w:r>
              <w:t xml:space="preserve"> (</w:t>
            </w:r>
            <w:proofErr w:type="spellStart"/>
            <w:r>
              <w:t>min.WOŚP</w:t>
            </w:r>
            <w:proofErr w:type="spellEnd"/>
            <w:r>
              <w:t>, Góra G</w:t>
            </w:r>
            <w:r w:rsidRPr="000D19BE">
              <w:t>rosza, Szl</w:t>
            </w:r>
            <w:r>
              <w:t xml:space="preserve">achetna paczka, </w:t>
            </w:r>
            <w:r w:rsidRPr="006135AA">
              <w:t>wsparcie dla schroniska w Dyminach, wsparcie akcji „I Ty możesz zostać św. Mikołajem”, laurki z okazji Dnia Babci i Dziadka dla pensjonariuszy domu pomocy społecznej)</w:t>
            </w:r>
          </w:p>
          <w:p w14:paraId="5BD5E66D" w14:textId="77777777" w:rsidR="00E32140" w:rsidRDefault="00E32140" w:rsidP="00BC19EF">
            <w:pPr>
              <w:pStyle w:val="Zawartotabeli"/>
              <w:tabs>
                <w:tab w:val="left" w:pos="8564"/>
              </w:tabs>
              <w:ind w:left="720" w:right="111"/>
            </w:pPr>
          </w:p>
          <w:p w14:paraId="37F5CF32" w14:textId="77777777" w:rsidR="00E32140" w:rsidRDefault="008436D4" w:rsidP="008436D4">
            <w:pPr>
              <w:pStyle w:val="Zawartotabeli"/>
              <w:numPr>
                <w:ilvl w:val="0"/>
                <w:numId w:val="36"/>
              </w:numPr>
              <w:tabs>
                <w:tab w:val="left" w:pos="8564"/>
              </w:tabs>
              <w:ind w:right="111"/>
            </w:pPr>
            <w:r>
              <w:t>wszelkie działania proekologiczne (umieszczone w 4</w:t>
            </w:r>
            <w:r w:rsidR="00F618D8">
              <w:t xml:space="preserve"> </w:t>
            </w:r>
            <w:r>
              <w:t>punkcie sfery fizycznej)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1A84B5" w14:textId="77777777" w:rsidR="00BC19EF" w:rsidRDefault="00BC19EF" w:rsidP="00BC19EF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wg harmonogramu</w:t>
            </w:r>
          </w:p>
          <w:p w14:paraId="506201E6" w14:textId="77777777" w:rsidR="00BC19EF" w:rsidRDefault="00BC19EF" w:rsidP="00BC19EF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5AEFAEFE" w14:textId="77777777" w:rsidR="00BC19EF" w:rsidRDefault="00BC19EF" w:rsidP="00BC19EF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38192954" w14:textId="77777777" w:rsidR="00BC19EF" w:rsidRDefault="00BC19EF" w:rsidP="00BC19EF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38535A4D" w14:textId="77777777" w:rsidR="00BC19EF" w:rsidRDefault="00BC19EF" w:rsidP="00BC19EF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70BC0D31" w14:textId="77777777" w:rsidR="00BC19EF" w:rsidRDefault="00BC19EF" w:rsidP="00BC19EF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wg harmonogramu</w:t>
            </w:r>
          </w:p>
        </w:tc>
        <w:tc>
          <w:tcPr>
            <w:tcW w:w="29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9530D1B" w14:textId="77777777" w:rsidR="00BC19EF" w:rsidRDefault="00BC19EF" w:rsidP="00BC19EF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opiekunowie SU  i wolontariatu,</w:t>
            </w:r>
          </w:p>
          <w:p w14:paraId="022AABD7" w14:textId="77777777" w:rsidR="00BC19EF" w:rsidRDefault="00BC19EF" w:rsidP="00BC19EF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wychowawcy</w:t>
            </w:r>
          </w:p>
          <w:p w14:paraId="3A0F014A" w14:textId="77777777" w:rsidR="00BC19EF" w:rsidRDefault="00BC19EF" w:rsidP="00BC19EF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  <w:p w14:paraId="6CB157D6" w14:textId="77777777" w:rsidR="00BC19EF" w:rsidRDefault="00BC19EF" w:rsidP="00BC19EF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wychowawcy</w:t>
            </w:r>
          </w:p>
          <w:p w14:paraId="6A83A96C" w14:textId="77777777" w:rsidR="00BC19EF" w:rsidRDefault="00BC19EF" w:rsidP="00BC19EF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pedagog</w:t>
            </w:r>
          </w:p>
          <w:p w14:paraId="580777AA" w14:textId="77777777" w:rsidR="00BC19EF" w:rsidRDefault="00BC19EF" w:rsidP="00BC19EF">
            <w:pPr>
              <w:pStyle w:val="Zawartotabeli"/>
              <w:tabs>
                <w:tab w:val="left" w:pos="8564"/>
              </w:tabs>
              <w:snapToGrid w:val="0"/>
              <w:ind w:right="111"/>
            </w:pPr>
            <w:r>
              <w:t>Zespół ds. PPP</w:t>
            </w:r>
          </w:p>
          <w:p w14:paraId="31869006" w14:textId="77777777" w:rsidR="00BC19EF" w:rsidRDefault="00BC19EF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</w:tc>
        <w:tc>
          <w:tcPr>
            <w:tcW w:w="2642" w:type="dxa"/>
          </w:tcPr>
          <w:p w14:paraId="124FF2CD" w14:textId="77777777" w:rsidR="00BC19EF" w:rsidRPr="000D19BE" w:rsidRDefault="00BC19EF" w:rsidP="009250B0">
            <w:pPr>
              <w:pStyle w:val="Zawartotabeli"/>
              <w:tabs>
                <w:tab w:val="left" w:pos="8564"/>
              </w:tabs>
              <w:snapToGrid w:val="0"/>
              <w:ind w:right="111"/>
            </w:pPr>
          </w:p>
        </w:tc>
      </w:tr>
    </w:tbl>
    <w:p w14:paraId="5FFA8070" w14:textId="77777777" w:rsidR="00BE7134" w:rsidRPr="00123CE8" w:rsidRDefault="00BE7134" w:rsidP="00E650C2">
      <w:pPr>
        <w:rPr>
          <w:rFonts w:ascii="Times New Roman" w:hAnsi="Times New Roman"/>
          <w:b/>
          <w:bCs/>
          <w:sz w:val="32"/>
          <w:szCs w:val="32"/>
        </w:rPr>
      </w:pPr>
    </w:p>
    <w:p w14:paraId="281E449F" w14:textId="77777777" w:rsidR="0054262E" w:rsidRDefault="007F022F" w:rsidP="007F022F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7. </w:t>
      </w:r>
      <w:r w:rsidR="0054262E" w:rsidRPr="00BF1818">
        <w:rPr>
          <w:rFonts w:ascii="Times New Roman" w:hAnsi="Times New Roman"/>
          <w:b/>
          <w:bCs/>
          <w:sz w:val="28"/>
          <w:szCs w:val="28"/>
        </w:rPr>
        <w:t>EWALUACJA</w:t>
      </w:r>
      <w:r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Pr="00BF1818">
        <w:rPr>
          <w:rFonts w:ascii="Times New Roman" w:hAnsi="Times New Roman"/>
          <w:b/>
          <w:bCs/>
          <w:sz w:val="28"/>
          <w:szCs w:val="28"/>
        </w:rPr>
        <w:t>PROGRAMU PROFILAKTYCZNO – WYCHOWAWCZEGO</w:t>
      </w:r>
    </w:p>
    <w:p w14:paraId="2C3B4BE0" w14:textId="77777777" w:rsidR="00D6262D" w:rsidRPr="00BF1818" w:rsidRDefault="00D6262D" w:rsidP="007F022F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</w:p>
    <w:p w14:paraId="79DA881E" w14:textId="77777777" w:rsidR="003704D8" w:rsidRPr="00BF1818" w:rsidRDefault="00D6262D" w:rsidP="007F022F">
      <w:pPr>
        <w:spacing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54262E" w:rsidRPr="00BF1818">
        <w:rPr>
          <w:rFonts w:ascii="Times New Roman" w:hAnsi="Times New Roman"/>
          <w:bCs/>
          <w:sz w:val="28"/>
          <w:szCs w:val="28"/>
        </w:rPr>
        <w:t>Ewaluacja programu polega na systematycznym gromadzeniu informacji na temat prowadzonych działań, w celu ich modyfikacji i podno</w:t>
      </w:r>
      <w:r w:rsidR="00BF1818" w:rsidRPr="00BF1818">
        <w:rPr>
          <w:rFonts w:ascii="Times New Roman" w:hAnsi="Times New Roman"/>
          <w:bCs/>
          <w:sz w:val="28"/>
          <w:szCs w:val="28"/>
        </w:rPr>
        <w:t>s</w:t>
      </w:r>
      <w:r w:rsidR="0054262E" w:rsidRPr="00BF1818">
        <w:rPr>
          <w:rFonts w:ascii="Times New Roman" w:hAnsi="Times New Roman"/>
          <w:bCs/>
          <w:sz w:val="28"/>
          <w:szCs w:val="28"/>
        </w:rPr>
        <w:t xml:space="preserve">zenia skuteczności Programu </w:t>
      </w:r>
      <w:proofErr w:type="spellStart"/>
      <w:r w:rsidR="0054262E" w:rsidRPr="00BF1818">
        <w:rPr>
          <w:rFonts w:ascii="Times New Roman" w:hAnsi="Times New Roman"/>
          <w:bCs/>
          <w:sz w:val="28"/>
          <w:szCs w:val="28"/>
        </w:rPr>
        <w:t>Profilaktyczno</w:t>
      </w:r>
      <w:proofErr w:type="spellEnd"/>
      <w:r w:rsidR="0054262E" w:rsidRPr="00BF1818">
        <w:rPr>
          <w:rFonts w:ascii="Times New Roman" w:hAnsi="Times New Roman"/>
          <w:bCs/>
          <w:sz w:val="28"/>
          <w:szCs w:val="28"/>
        </w:rPr>
        <w:t xml:space="preserve"> – Wychowawczego 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7F022F">
        <w:rPr>
          <w:rFonts w:ascii="Times New Roman" w:hAnsi="Times New Roman"/>
          <w:bCs/>
          <w:sz w:val="28"/>
          <w:szCs w:val="28"/>
        </w:rPr>
        <w:t xml:space="preserve">Oceny </w:t>
      </w:r>
      <w:r w:rsidR="00BF1818">
        <w:rPr>
          <w:rFonts w:ascii="Times New Roman" w:hAnsi="Times New Roman"/>
          <w:bCs/>
          <w:sz w:val="28"/>
          <w:szCs w:val="28"/>
        </w:rPr>
        <w:t xml:space="preserve"> skuteczności  </w:t>
      </w:r>
      <w:r w:rsidR="003704D8" w:rsidRPr="00BF1818">
        <w:rPr>
          <w:rFonts w:ascii="Times New Roman" w:hAnsi="Times New Roman"/>
          <w:bCs/>
          <w:sz w:val="28"/>
          <w:szCs w:val="28"/>
        </w:rPr>
        <w:t xml:space="preserve">programu dokonuje się na podstawie informacji i danych płynących z aktualnej diagnozy </w:t>
      </w:r>
      <w:r>
        <w:rPr>
          <w:rFonts w:ascii="Times New Roman" w:hAnsi="Times New Roman"/>
          <w:bCs/>
          <w:sz w:val="28"/>
          <w:szCs w:val="28"/>
        </w:rPr>
        <w:t>środowiska wychowawczego szkoły:</w:t>
      </w:r>
    </w:p>
    <w:p w14:paraId="4FA4EC7F" w14:textId="77777777" w:rsidR="003704D8" w:rsidRPr="00BF1818" w:rsidRDefault="003704D8" w:rsidP="007F022F">
      <w:pPr>
        <w:spacing w:line="360" w:lineRule="auto"/>
        <w:rPr>
          <w:rFonts w:ascii="Times New Roman" w:hAnsi="Times New Roman"/>
          <w:bCs/>
          <w:sz w:val="28"/>
          <w:szCs w:val="28"/>
        </w:rPr>
      </w:pPr>
      <w:r w:rsidRPr="00BF1818">
        <w:rPr>
          <w:rFonts w:ascii="Times New Roman" w:hAnsi="Times New Roman"/>
          <w:bCs/>
          <w:sz w:val="28"/>
          <w:szCs w:val="28"/>
        </w:rPr>
        <w:t>1) Analizuje się podejmowane przez nauczycieli działania w ramach realizacji Szkolnego Programu Wychowawczo- Profilaktycznego poprzez kontrolę Planu Wychowawczego danej klasy, monitorowanie dzienników lekcyjnych pod kątem realizacji działań profilaktycznych podczas lekcji przedmiotowych, kontrolę dzienników zajęć dodatkowych.</w:t>
      </w:r>
    </w:p>
    <w:p w14:paraId="051198E2" w14:textId="77777777" w:rsidR="003704D8" w:rsidRPr="00BF1818" w:rsidRDefault="003704D8" w:rsidP="007F022F">
      <w:pPr>
        <w:spacing w:line="360" w:lineRule="auto"/>
        <w:rPr>
          <w:rFonts w:ascii="Times New Roman" w:hAnsi="Times New Roman"/>
          <w:bCs/>
          <w:sz w:val="28"/>
          <w:szCs w:val="28"/>
        </w:rPr>
      </w:pPr>
      <w:r w:rsidRPr="00BF1818">
        <w:rPr>
          <w:rFonts w:ascii="Times New Roman" w:hAnsi="Times New Roman"/>
          <w:bCs/>
          <w:sz w:val="28"/>
          <w:szCs w:val="28"/>
        </w:rPr>
        <w:t>2) Skuteczność prowadzonych oddziaływań wychowawczo-profilaktycznych sprawdzana jest poprzez analizę informacji zawartych w dziennikach poszczególnych oddziałów,  danych klasyfikacyjnych, raportach ewaluacji wewnętrznej, innych dokumentach szkolnych.</w:t>
      </w:r>
    </w:p>
    <w:p w14:paraId="0F22DA4A" w14:textId="77777777" w:rsidR="003704D8" w:rsidRPr="00BF1818" w:rsidRDefault="003704D8" w:rsidP="007F022F">
      <w:pPr>
        <w:spacing w:line="360" w:lineRule="auto"/>
        <w:rPr>
          <w:rFonts w:ascii="Times New Roman" w:hAnsi="Times New Roman"/>
          <w:bCs/>
          <w:sz w:val="28"/>
          <w:szCs w:val="28"/>
        </w:rPr>
      </w:pPr>
      <w:r w:rsidRPr="00BF1818">
        <w:rPr>
          <w:rFonts w:ascii="Times New Roman" w:hAnsi="Times New Roman"/>
          <w:bCs/>
          <w:sz w:val="28"/>
          <w:szCs w:val="28"/>
        </w:rPr>
        <w:t>3) Funkcjonowanie uczniów, ich zachowanie poddaje się obserwacji przez wychowawców innych nauczycieli i pracowników szkoły.</w:t>
      </w:r>
    </w:p>
    <w:p w14:paraId="471D0799" w14:textId="77777777" w:rsidR="003704D8" w:rsidRPr="00BF1818" w:rsidRDefault="003704D8" w:rsidP="007F022F">
      <w:pPr>
        <w:spacing w:line="360" w:lineRule="auto"/>
        <w:rPr>
          <w:rFonts w:ascii="Times New Roman" w:hAnsi="Times New Roman"/>
          <w:bCs/>
          <w:sz w:val="28"/>
          <w:szCs w:val="28"/>
        </w:rPr>
      </w:pPr>
      <w:r w:rsidRPr="00BF1818">
        <w:rPr>
          <w:rFonts w:ascii="Times New Roman" w:hAnsi="Times New Roman"/>
          <w:bCs/>
          <w:sz w:val="28"/>
          <w:szCs w:val="28"/>
        </w:rPr>
        <w:t xml:space="preserve">4) Informacje na temat aktualnych problemów, oczekiwanej poprawy </w:t>
      </w:r>
      <w:proofErr w:type="spellStart"/>
      <w:r w:rsidRPr="00BF1818">
        <w:rPr>
          <w:rFonts w:ascii="Times New Roman" w:hAnsi="Times New Roman"/>
          <w:bCs/>
          <w:sz w:val="28"/>
          <w:szCs w:val="28"/>
        </w:rPr>
        <w:t>zachowań</w:t>
      </w:r>
      <w:proofErr w:type="spellEnd"/>
      <w:r w:rsidRPr="00BF1818">
        <w:rPr>
          <w:rFonts w:ascii="Times New Roman" w:hAnsi="Times New Roman"/>
          <w:bCs/>
          <w:sz w:val="28"/>
          <w:szCs w:val="28"/>
        </w:rPr>
        <w:t xml:space="preserve"> uczniów pozyskuje się na podstawie analizy wpisów przez nauczycieli uwag dotyczących </w:t>
      </w:r>
      <w:proofErr w:type="spellStart"/>
      <w:r w:rsidRPr="00BF1818">
        <w:rPr>
          <w:rFonts w:ascii="Times New Roman" w:hAnsi="Times New Roman"/>
          <w:bCs/>
          <w:sz w:val="28"/>
          <w:szCs w:val="28"/>
        </w:rPr>
        <w:t>zachowań</w:t>
      </w:r>
      <w:proofErr w:type="spellEnd"/>
      <w:r w:rsidRPr="00BF1818">
        <w:rPr>
          <w:rFonts w:ascii="Times New Roman" w:hAnsi="Times New Roman"/>
          <w:bCs/>
          <w:sz w:val="28"/>
          <w:szCs w:val="28"/>
        </w:rPr>
        <w:t xml:space="preserve"> uczniów w danym oddziale, jak również z rozmów z rodzicami.</w:t>
      </w:r>
    </w:p>
    <w:p w14:paraId="3FB953B2" w14:textId="77777777" w:rsidR="003704D8" w:rsidRPr="00BF1818" w:rsidRDefault="003704D8" w:rsidP="007F022F">
      <w:pPr>
        <w:spacing w:line="360" w:lineRule="auto"/>
        <w:rPr>
          <w:rFonts w:ascii="Times New Roman" w:hAnsi="Times New Roman"/>
          <w:bCs/>
          <w:sz w:val="28"/>
          <w:szCs w:val="28"/>
        </w:rPr>
      </w:pPr>
      <w:r w:rsidRPr="00BF1818">
        <w:rPr>
          <w:rFonts w:ascii="Times New Roman" w:hAnsi="Times New Roman"/>
          <w:bCs/>
          <w:sz w:val="28"/>
          <w:szCs w:val="28"/>
        </w:rPr>
        <w:t>5) Dokonaniu ewaluacji służą ponadto odpowiedzi rodziców, uczniów i nauczycieli na pytania ankietowe.</w:t>
      </w:r>
    </w:p>
    <w:p w14:paraId="43CCA8B5" w14:textId="77777777" w:rsidR="003704D8" w:rsidRPr="00BF1818" w:rsidRDefault="003704D8" w:rsidP="007F022F">
      <w:pPr>
        <w:spacing w:line="360" w:lineRule="auto"/>
        <w:rPr>
          <w:rFonts w:ascii="Times New Roman" w:hAnsi="Times New Roman"/>
          <w:bCs/>
          <w:sz w:val="28"/>
          <w:szCs w:val="28"/>
        </w:rPr>
      </w:pPr>
      <w:r w:rsidRPr="00BF1818">
        <w:rPr>
          <w:rFonts w:ascii="Times New Roman" w:hAnsi="Times New Roman"/>
          <w:bCs/>
          <w:sz w:val="28"/>
          <w:szCs w:val="28"/>
        </w:rPr>
        <w:lastRenderedPageBreak/>
        <w:t>6) Na podstawie analizy zebranych danych wyciągane zostają wnioski dotyczące poprawy sytuacji problemowych i zalecenia w zakresie oddziaływań profilaktycznych na kolejny rok.</w:t>
      </w:r>
    </w:p>
    <w:p w14:paraId="1D7107D0" w14:textId="77777777" w:rsidR="00BF1818" w:rsidRDefault="00BF1818" w:rsidP="007F022F">
      <w:pPr>
        <w:spacing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3704D8" w:rsidRPr="00BF1818">
        <w:rPr>
          <w:rFonts w:ascii="Times New Roman" w:hAnsi="Times New Roman"/>
          <w:bCs/>
          <w:sz w:val="28"/>
          <w:szCs w:val="28"/>
        </w:rPr>
        <w:t>Program będzie poddany ewaluacji na zakończenie roku szkolnego 2019/20.</w:t>
      </w:r>
      <w:r>
        <w:rPr>
          <w:rFonts w:ascii="Times New Roman" w:hAnsi="Times New Roman"/>
          <w:bCs/>
          <w:sz w:val="28"/>
          <w:szCs w:val="28"/>
        </w:rPr>
        <w:t xml:space="preserve">  </w:t>
      </w:r>
      <w:r w:rsidR="003704D8" w:rsidRPr="00BF1818">
        <w:rPr>
          <w:rFonts w:ascii="Times New Roman" w:hAnsi="Times New Roman"/>
          <w:bCs/>
          <w:sz w:val="28"/>
          <w:szCs w:val="28"/>
        </w:rPr>
        <w:t xml:space="preserve">Program jest zapisem swoistych oczekiwań               i przewidywań dotyczących efektów wychowania szkolnego. Nie jest dokumentem zamkniętym, może ulegać zmianom wraz ze zmieniającą się rzeczywistością wychowawczą szkoły. </w:t>
      </w:r>
    </w:p>
    <w:p w14:paraId="14458B29" w14:textId="77777777" w:rsidR="00BF1818" w:rsidRDefault="00BF1818" w:rsidP="003704D8">
      <w:pPr>
        <w:rPr>
          <w:rFonts w:ascii="Times New Roman" w:hAnsi="Times New Roman"/>
          <w:bCs/>
          <w:sz w:val="28"/>
          <w:szCs w:val="28"/>
        </w:rPr>
      </w:pPr>
    </w:p>
    <w:p w14:paraId="4AF85A24" w14:textId="77777777" w:rsidR="00BE7134" w:rsidRPr="00BF1818" w:rsidRDefault="00BE7134" w:rsidP="00E650C2">
      <w:pPr>
        <w:rPr>
          <w:rFonts w:ascii="Times New Roman" w:hAnsi="Times New Roman"/>
          <w:bCs/>
          <w:sz w:val="28"/>
          <w:szCs w:val="28"/>
        </w:rPr>
      </w:pPr>
    </w:p>
    <w:p w14:paraId="34A70466" w14:textId="77777777" w:rsidR="00841A22" w:rsidRPr="00BF1818" w:rsidRDefault="00841A22" w:rsidP="00E650C2">
      <w:pPr>
        <w:jc w:val="right"/>
        <w:rPr>
          <w:rFonts w:ascii="Times New Roman" w:hAnsi="Times New Roman"/>
          <w:sz w:val="28"/>
          <w:szCs w:val="28"/>
        </w:rPr>
      </w:pPr>
    </w:p>
    <w:p w14:paraId="0660976C" w14:textId="77777777" w:rsidR="00841A22" w:rsidRPr="00BF1818" w:rsidRDefault="00841A22" w:rsidP="00E650C2">
      <w:pPr>
        <w:jc w:val="right"/>
        <w:rPr>
          <w:rFonts w:ascii="Times New Roman" w:hAnsi="Times New Roman"/>
          <w:sz w:val="28"/>
          <w:szCs w:val="28"/>
        </w:rPr>
      </w:pPr>
    </w:p>
    <w:p w14:paraId="429DBFF5" w14:textId="77777777" w:rsidR="00E650C2" w:rsidRPr="00BF1818" w:rsidRDefault="00E650C2" w:rsidP="00E650C2">
      <w:pPr>
        <w:jc w:val="right"/>
        <w:rPr>
          <w:rFonts w:ascii="Times New Roman" w:hAnsi="Times New Roman"/>
          <w:sz w:val="28"/>
          <w:szCs w:val="28"/>
        </w:rPr>
      </w:pPr>
      <w:r w:rsidRPr="00BF1818">
        <w:rPr>
          <w:rFonts w:ascii="Times New Roman" w:hAnsi="Times New Roman"/>
          <w:sz w:val="28"/>
          <w:szCs w:val="28"/>
        </w:rPr>
        <w:t xml:space="preserve">                                                                Zatwierdzono do realizacji uchwałą Rady Pedagogicznej </w:t>
      </w:r>
    </w:p>
    <w:p w14:paraId="38D9FCE9" w14:textId="77777777" w:rsidR="00E650C2" w:rsidRPr="00BF1818" w:rsidRDefault="00E650C2" w:rsidP="00E650C2">
      <w:pPr>
        <w:jc w:val="right"/>
        <w:rPr>
          <w:rFonts w:ascii="Times New Roman" w:hAnsi="Times New Roman"/>
          <w:bCs/>
          <w:sz w:val="28"/>
          <w:szCs w:val="28"/>
        </w:rPr>
      </w:pPr>
      <w:r w:rsidRPr="00BF1818">
        <w:rPr>
          <w:rFonts w:ascii="Times New Roman" w:hAnsi="Times New Roman"/>
          <w:sz w:val="28"/>
          <w:szCs w:val="28"/>
        </w:rPr>
        <w:t>przy Szkole Podstawowej Nr 9 w Kielcach</w:t>
      </w:r>
    </w:p>
    <w:p w14:paraId="1DC8477F" w14:textId="77777777" w:rsidR="003704D8" w:rsidRPr="00BF1818" w:rsidRDefault="00E650C2" w:rsidP="00E650C2">
      <w:pPr>
        <w:ind w:left="6372" w:firstLine="3"/>
        <w:jc w:val="right"/>
        <w:rPr>
          <w:rFonts w:ascii="Times New Roman" w:hAnsi="Times New Roman"/>
          <w:bCs/>
          <w:sz w:val="28"/>
          <w:szCs w:val="28"/>
        </w:rPr>
      </w:pPr>
      <w:r w:rsidRPr="00BF1818">
        <w:rPr>
          <w:rFonts w:ascii="Times New Roman" w:hAnsi="Times New Roman"/>
          <w:bCs/>
          <w:sz w:val="28"/>
          <w:szCs w:val="28"/>
        </w:rPr>
        <w:t xml:space="preserve">                              </w:t>
      </w:r>
      <w:r w:rsidR="003704D8" w:rsidRPr="00BF1818">
        <w:rPr>
          <w:rFonts w:ascii="Times New Roman" w:hAnsi="Times New Roman"/>
          <w:bCs/>
          <w:sz w:val="28"/>
          <w:szCs w:val="28"/>
        </w:rPr>
        <w:t xml:space="preserve">                             </w:t>
      </w:r>
    </w:p>
    <w:p w14:paraId="276B863D" w14:textId="77777777" w:rsidR="008116D6" w:rsidRPr="00BF1818" w:rsidRDefault="00E650C2" w:rsidP="007F022F">
      <w:pPr>
        <w:ind w:left="6372" w:firstLine="3"/>
        <w:jc w:val="right"/>
        <w:rPr>
          <w:rFonts w:ascii="Times New Roman" w:hAnsi="Times New Roman"/>
          <w:sz w:val="28"/>
          <w:szCs w:val="28"/>
        </w:rPr>
      </w:pPr>
      <w:r w:rsidRPr="00BF1818">
        <w:rPr>
          <w:rFonts w:ascii="Times New Roman" w:hAnsi="Times New Roman"/>
          <w:bCs/>
          <w:sz w:val="28"/>
          <w:szCs w:val="28"/>
        </w:rPr>
        <w:t xml:space="preserve">Uchwała nr </w:t>
      </w:r>
      <w:r w:rsidR="00883567" w:rsidRPr="00BF1818">
        <w:rPr>
          <w:rFonts w:ascii="Times New Roman" w:hAnsi="Times New Roman"/>
          <w:bCs/>
          <w:sz w:val="28"/>
          <w:szCs w:val="28"/>
        </w:rPr>
        <w:t>…………..</w:t>
      </w:r>
      <w:r w:rsidR="006348F3">
        <w:rPr>
          <w:rFonts w:ascii="Times New Roman" w:hAnsi="Times New Roman"/>
          <w:bCs/>
          <w:sz w:val="28"/>
          <w:szCs w:val="28"/>
        </w:rPr>
        <w:t xml:space="preserve"> z dnia…</w:t>
      </w:r>
      <w:r w:rsidR="007F022F">
        <w:rPr>
          <w:rFonts w:ascii="Times New Roman" w:hAnsi="Times New Roman"/>
          <w:bCs/>
          <w:sz w:val="28"/>
          <w:szCs w:val="28"/>
        </w:rPr>
        <w:t>.09.</w:t>
      </w:r>
      <w:r w:rsidR="006348F3">
        <w:rPr>
          <w:rFonts w:ascii="Times New Roman" w:hAnsi="Times New Roman"/>
          <w:bCs/>
          <w:sz w:val="28"/>
          <w:szCs w:val="28"/>
        </w:rPr>
        <w:t xml:space="preserve"> 2021</w:t>
      </w:r>
      <w:r w:rsidRPr="00BF1818">
        <w:rPr>
          <w:rFonts w:ascii="Times New Roman" w:hAnsi="Times New Roman"/>
          <w:bCs/>
          <w:sz w:val="28"/>
          <w:szCs w:val="28"/>
        </w:rPr>
        <w:t xml:space="preserve"> roku.</w:t>
      </w:r>
    </w:p>
    <w:sectPr w:rsidR="008116D6" w:rsidRPr="00BF1818" w:rsidSect="00B87A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8" w:right="1103" w:bottom="28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6118B" w14:textId="77777777" w:rsidR="00E416F4" w:rsidRDefault="00E416F4" w:rsidP="00BA111A">
      <w:pPr>
        <w:spacing w:after="0" w:line="240" w:lineRule="auto"/>
      </w:pPr>
      <w:r>
        <w:separator/>
      </w:r>
    </w:p>
  </w:endnote>
  <w:endnote w:type="continuationSeparator" w:id="0">
    <w:p w14:paraId="55F44E42" w14:textId="77777777" w:rsidR="00E416F4" w:rsidRDefault="00E416F4" w:rsidP="00BA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Humnst777PL"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4395F" w14:textId="77777777" w:rsidR="001F6B2B" w:rsidRDefault="001F6B2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5185762"/>
      <w:docPartObj>
        <w:docPartGallery w:val="Page Numbers (Bottom of Page)"/>
        <w:docPartUnique/>
      </w:docPartObj>
    </w:sdtPr>
    <w:sdtEndPr/>
    <w:sdtContent>
      <w:p w14:paraId="7ADF0D40" w14:textId="77777777" w:rsidR="001F6B2B" w:rsidRDefault="001F6B2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0410">
          <w:rPr>
            <w:noProof/>
          </w:rPr>
          <w:t>36</w:t>
        </w:r>
        <w:r>
          <w:fldChar w:fldCharType="end"/>
        </w:r>
      </w:p>
    </w:sdtContent>
  </w:sdt>
  <w:p w14:paraId="5A0C528D" w14:textId="77777777" w:rsidR="001F6B2B" w:rsidRDefault="001F6B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48802" w14:textId="77777777" w:rsidR="001F6B2B" w:rsidRDefault="001F6B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9D17E" w14:textId="77777777" w:rsidR="00E416F4" w:rsidRDefault="00E416F4" w:rsidP="00BA111A">
      <w:pPr>
        <w:spacing w:after="0" w:line="240" w:lineRule="auto"/>
      </w:pPr>
      <w:r>
        <w:separator/>
      </w:r>
    </w:p>
  </w:footnote>
  <w:footnote w:type="continuationSeparator" w:id="0">
    <w:p w14:paraId="279DCA77" w14:textId="77777777" w:rsidR="00E416F4" w:rsidRDefault="00E416F4" w:rsidP="00BA1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048F5" w14:textId="77777777" w:rsidR="001F6B2B" w:rsidRDefault="001F6B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F4875" w14:textId="77777777" w:rsidR="001F6B2B" w:rsidRDefault="001F6B2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7D0C2" w14:textId="77777777" w:rsidR="001F6B2B" w:rsidRDefault="001F6B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000000"/>
        <w:sz w:val="28"/>
        <w:szCs w:val="28"/>
        <w:shd w:val="clear" w:color="auto" w:fill="FFFF00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000000"/>
        <w:sz w:val="28"/>
        <w:szCs w:val="28"/>
        <w:shd w:val="clear" w:color="auto" w:fill="FFFF00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000000"/>
        <w:sz w:val="28"/>
        <w:szCs w:val="28"/>
        <w:shd w:val="clear" w:color="auto" w:fill="FFFF00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Humnst777PL"/>
        <w:color w:val="000000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Humnst777PL"/>
        <w:color w:val="000000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Humnst777PL"/>
        <w:color w:val="000000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000003"/>
    <w:multiLevelType w:val="multilevel"/>
    <w:tmpl w:val="00000003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5E1CD3CA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6" w15:restartNumberingAfterBreak="0">
    <w:nsid w:val="00000007"/>
    <w:multiLevelType w:val="multilevel"/>
    <w:tmpl w:val="A29CBFC4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9"/>
    <w:multiLevelType w:val="multilevel"/>
    <w:tmpl w:val="00000009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A"/>
    <w:multiLevelType w:val="multilevel"/>
    <w:tmpl w:val="0000000A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9" w15:restartNumberingAfterBreak="0">
    <w:nsid w:val="0000000B"/>
    <w:multiLevelType w:val="multilevel"/>
    <w:tmpl w:val="0000000B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0D"/>
    <w:multiLevelType w:val="multilevel"/>
    <w:tmpl w:val="0000000D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000000E"/>
    <w:multiLevelType w:val="multilevel"/>
    <w:tmpl w:val="0000000E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0000000F"/>
    <w:multiLevelType w:val="multilevel"/>
    <w:tmpl w:val="0000000F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00000010"/>
    <w:multiLevelType w:val="multilevel"/>
    <w:tmpl w:val="00000010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 w15:restartNumberingAfterBreak="0">
    <w:nsid w:val="00000011"/>
    <w:multiLevelType w:val="multilevel"/>
    <w:tmpl w:val="000000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 w15:restartNumberingAfterBreak="0">
    <w:nsid w:val="00000012"/>
    <w:multiLevelType w:val="multilevel"/>
    <w:tmpl w:val="00000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3"/>
    <w:multiLevelType w:val="multilevel"/>
    <w:tmpl w:val="000000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7" w15:restartNumberingAfterBreak="0">
    <w:nsid w:val="00000014"/>
    <w:multiLevelType w:val="multilevel"/>
    <w:tmpl w:val="00000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 w15:restartNumberingAfterBreak="0">
    <w:nsid w:val="00000015"/>
    <w:multiLevelType w:val="multilevel"/>
    <w:tmpl w:val="000000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9" w15:restartNumberingAfterBreak="0">
    <w:nsid w:val="00000016"/>
    <w:multiLevelType w:val="multilevel"/>
    <w:tmpl w:val="00000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0" w15:restartNumberingAfterBreak="0">
    <w:nsid w:val="00000017"/>
    <w:multiLevelType w:val="multilevel"/>
    <w:tmpl w:val="8EBC5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1" w15:restartNumberingAfterBreak="0">
    <w:nsid w:val="00000018"/>
    <w:multiLevelType w:val="multilevel"/>
    <w:tmpl w:val="00000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2" w15:restartNumberingAfterBreak="0">
    <w:nsid w:val="00E5706C"/>
    <w:multiLevelType w:val="hybridMultilevel"/>
    <w:tmpl w:val="6F1871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7573321"/>
    <w:multiLevelType w:val="multilevel"/>
    <w:tmpl w:val="59F221F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0AC268B7"/>
    <w:multiLevelType w:val="multilevel"/>
    <w:tmpl w:val="F94C87E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0D744E3A"/>
    <w:multiLevelType w:val="hybridMultilevel"/>
    <w:tmpl w:val="75F83CD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20E251F"/>
    <w:multiLevelType w:val="hybridMultilevel"/>
    <w:tmpl w:val="8FD43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DA0669"/>
    <w:multiLevelType w:val="hybridMultilevel"/>
    <w:tmpl w:val="14E623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DB6C79"/>
    <w:multiLevelType w:val="hybridMultilevel"/>
    <w:tmpl w:val="D08AF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9567E0F"/>
    <w:multiLevelType w:val="hybridMultilevel"/>
    <w:tmpl w:val="9CF4D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7A1B67"/>
    <w:multiLevelType w:val="hybridMultilevel"/>
    <w:tmpl w:val="9E303F48"/>
    <w:lvl w:ilvl="0" w:tplc="FB544C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AD4543"/>
    <w:multiLevelType w:val="hybridMultilevel"/>
    <w:tmpl w:val="A6940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E65E4A"/>
    <w:multiLevelType w:val="hybridMultilevel"/>
    <w:tmpl w:val="15E083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B143F1"/>
    <w:multiLevelType w:val="hybridMultilevel"/>
    <w:tmpl w:val="7DBE4D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15359A"/>
    <w:multiLevelType w:val="hybridMultilevel"/>
    <w:tmpl w:val="2AF45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CF432F"/>
    <w:multiLevelType w:val="hybridMultilevel"/>
    <w:tmpl w:val="36329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B05448"/>
    <w:multiLevelType w:val="multilevel"/>
    <w:tmpl w:val="00000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7" w15:restartNumberingAfterBreak="0">
    <w:nsid w:val="5BB874AE"/>
    <w:multiLevelType w:val="hybridMultilevel"/>
    <w:tmpl w:val="C7DA9F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D432AA7"/>
    <w:multiLevelType w:val="hybridMultilevel"/>
    <w:tmpl w:val="9724C1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737E9"/>
    <w:multiLevelType w:val="hybridMultilevel"/>
    <w:tmpl w:val="672ED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296F50"/>
    <w:multiLevelType w:val="multilevel"/>
    <w:tmpl w:val="3328D39E"/>
    <w:styleLink w:val="WWNum30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1" w15:restartNumberingAfterBreak="0">
    <w:nsid w:val="6FF31271"/>
    <w:multiLevelType w:val="hybridMultilevel"/>
    <w:tmpl w:val="7FBE0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973B67"/>
    <w:multiLevelType w:val="hybridMultilevel"/>
    <w:tmpl w:val="2F042A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446270"/>
    <w:multiLevelType w:val="hybridMultilevel"/>
    <w:tmpl w:val="4D74E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31689E"/>
    <w:multiLevelType w:val="multilevel"/>
    <w:tmpl w:val="812E2F8C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4"/>
  </w:num>
  <w:num w:numId="8">
    <w:abstractNumId w:val="15"/>
  </w:num>
  <w:num w:numId="9">
    <w:abstractNumId w:val="16"/>
  </w:num>
  <w:num w:numId="10">
    <w:abstractNumId w:val="17"/>
  </w:num>
  <w:num w:numId="11">
    <w:abstractNumId w:val="18"/>
  </w:num>
  <w:num w:numId="12">
    <w:abstractNumId w:val="19"/>
  </w:num>
  <w:num w:numId="13">
    <w:abstractNumId w:val="20"/>
  </w:num>
  <w:num w:numId="14">
    <w:abstractNumId w:val="21"/>
  </w:num>
  <w:num w:numId="15">
    <w:abstractNumId w:val="28"/>
  </w:num>
  <w:num w:numId="16">
    <w:abstractNumId w:val="37"/>
  </w:num>
  <w:num w:numId="17">
    <w:abstractNumId w:val="40"/>
  </w:num>
  <w:num w:numId="18">
    <w:abstractNumId w:val="44"/>
  </w:num>
  <w:num w:numId="19">
    <w:abstractNumId w:val="24"/>
  </w:num>
  <w:num w:numId="20">
    <w:abstractNumId w:val="23"/>
  </w:num>
  <w:num w:numId="21">
    <w:abstractNumId w:val="43"/>
  </w:num>
  <w:num w:numId="22">
    <w:abstractNumId w:val="32"/>
  </w:num>
  <w:num w:numId="23">
    <w:abstractNumId w:val="39"/>
  </w:num>
  <w:num w:numId="24">
    <w:abstractNumId w:val="33"/>
  </w:num>
  <w:num w:numId="25">
    <w:abstractNumId w:val="42"/>
  </w:num>
  <w:num w:numId="26">
    <w:abstractNumId w:val="34"/>
  </w:num>
  <w:num w:numId="27">
    <w:abstractNumId w:val="41"/>
  </w:num>
  <w:num w:numId="28">
    <w:abstractNumId w:val="35"/>
  </w:num>
  <w:num w:numId="29">
    <w:abstractNumId w:val="25"/>
  </w:num>
  <w:num w:numId="30">
    <w:abstractNumId w:val="22"/>
  </w:num>
  <w:num w:numId="31">
    <w:abstractNumId w:val="29"/>
  </w:num>
  <w:num w:numId="32">
    <w:abstractNumId w:val="26"/>
  </w:num>
  <w:num w:numId="33">
    <w:abstractNumId w:val="30"/>
  </w:num>
  <w:num w:numId="34">
    <w:abstractNumId w:val="31"/>
  </w:num>
  <w:num w:numId="35">
    <w:abstractNumId w:val="27"/>
  </w:num>
  <w:num w:numId="36">
    <w:abstractNumId w:val="38"/>
  </w:num>
  <w:num w:numId="37">
    <w:abstractNumId w:val="3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345"/>
    <w:rsid w:val="00003F7B"/>
    <w:rsid w:val="0002712B"/>
    <w:rsid w:val="00046509"/>
    <w:rsid w:val="000702BF"/>
    <w:rsid w:val="00072FD9"/>
    <w:rsid w:val="0007617F"/>
    <w:rsid w:val="00082565"/>
    <w:rsid w:val="000A5194"/>
    <w:rsid w:val="000C312F"/>
    <w:rsid w:val="00103093"/>
    <w:rsid w:val="00110E87"/>
    <w:rsid w:val="001111E6"/>
    <w:rsid w:val="00117EED"/>
    <w:rsid w:val="00123CE8"/>
    <w:rsid w:val="001458D9"/>
    <w:rsid w:val="00152B62"/>
    <w:rsid w:val="001805C7"/>
    <w:rsid w:val="0019301B"/>
    <w:rsid w:val="001A0085"/>
    <w:rsid w:val="001A61CE"/>
    <w:rsid w:val="001C2B44"/>
    <w:rsid w:val="001C654A"/>
    <w:rsid w:val="001D67DB"/>
    <w:rsid w:val="001E2110"/>
    <w:rsid w:val="001F6B2B"/>
    <w:rsid w:val="002109FA"/>
    <w:rsid w:val="00226C62"/>
    <w:rsid w:val="00236E40"/>
    <w:rsid w:val="00241BEF"/>
    <w:rsid w:val="0027700D"/>
    <w:rsid w:val="002B4A4C"/>
    <w:rsid w:val="002B7CBD"/>
    <w:rsid w:val="002C0D95"/>
    <w:rsid w:val="002C766C"/>
    <w:rsid w:val="002D4838"/>
    <w:rsid w:val="002F210E"/>
    <w:rsid w:val="00304142"/>
    <w:rsid w:val="00316625"/>
    <w:rsid w:val="00333EDF"/>
    <w:rsid w:val="003468F2"/>
    <w:rsid w:val="003704D8"/>
    <w:rsid w:val="00382513"/>
    <w:rsid w:val="0039347D"/>
    <w:rsid w:val="003A39E6"/>
    <w:rsid w:val="003B0073"/>
    <w:rsid w:val="003D7F09"/>
    <w:rsid w:val="003F1624"/>
    <w:rsid w:val="003F16A4"/>
    <w:rsid w:val="004013F7"/>
    <w:rsid w:val="00402BF6"/>
    <w:rsid w:val="00410DD3"/>
    <w:rsid w:val="0041615A"/>
    <w:rsid w:val="004208E5"/>
    <w:rsid w:val="00423310"/>
    <w:rsid w:val="00426A94"/>
    <w:rsid w:val="00462E16"/>
    <w:rsid w:val="0046405E"/>
    <w:rsid w:val="00474001"/>
    <w:rsid w:val="00491D7C"/>
    <w:rsid w:val="00494C57"/>
    <w:rsid w:val="004A4FC1"/>
    <w:rsid w:val="004A5C61"/>
    <w:rsid w:val="004B1E21"/>
    <w:rsid w:val="004B474F"/>
    <w:rsid w:val="004D0678"/>
    <w:rsid w:val="004E58C3"/>
    <w:rsid w:val="004F015C"/>
    <w:rsid w:val="00506900"/>
    <w:rsid w:val="0052599B"/>
    <w:rsid w:val="0054262E"/>
    <w:rsid w:val="00556B0A"/>
    <w:rsid w:val="005610F5"/>
    <w:rsid w:val="00571F9B"/>
    <w:rsid w:val="00575B9E"/>
    <w:rsid w:val="0057789E"/>
    <w:rsid w:val="005818BF"/>
    <w:rsid w:val="00594529"/>
    <w:rsid w:val="005976E5"/>
    <w:rsid w:val="005A223C"/>
    <w:rsid w:val="005B0EF7"/>
    <w:rsid w:val="005D10E1"/>
    <w:rsid w:val="005E462F"/>
    <w:rsid w:val="005F336D"/>
    <w:rsid w:val="006135AA"/>
    <w:rsid w:val="00623A93"/>
    <w:rsid w:val="00627B3F"/>
    <w:rsid w:val="006348F3"/>
    <w:rsid w:val="00637C58"/>
    <w:rsid w:val="00646EFC"/>
    <w:rsid w:val="00652196"/>
    <w:rsid w:val="00663659"/>
    <w:rsid w:val="00663CD3"/>
    <w:rsid w:val="00671FC9"/>
    <w:rsid w:val="006847A2"/>
    <w:rsid w:val="006B5EC7"/>
    <w:rsid w:val="006C02D1"/>
    <w:rsid w:val="006D65E4"/>
    <w:rsid w:val="006E30CD"/>
    <w:rsid w:val="0070680A"/>
    <w:rsid w:val="007108FB"/>
    <w:rsid w:val="0072714F"/>
    <w:rsid w:val="00727BD7"/>
    <w:rsid w:val="007409D8"/>
    <w:rsid w:val="00752E2F"/>
    <w:rsid w:val="00786B5A"/>
    <w:rsid w:val="00787A23"/>
    <w:rsid w:val="007E25CE"/>
    <w:rsid w:val="007F022F"/>
    <w:rsid w:val="007F3142"/>
    <w:rsid w:val="0080677D"/>
    <w:rsid w:val="00806B55"/>
    <w:rsid w:val="008079C7"/>
    <w:rsid w:val="008116D6"/>
    <w:rsid w:val="00820598"/>
    <w:rsid w:val="00841A22"/>
    <w:rsid w:val="008436D4"/>
    <w:rsid w:val="008447A8"/>
    <w:rsid w:val="00855FD6"/>
    <w:rsid w:val="008607BD"/>
    <w:rsid w:val="00862D14"/>
    <w:rsid w:val="008777FC"/>
    <w:rsid w:val="00883567"/>
    <w:rsid w:val="008915F8"/>
    <w:rsid w:val="00893CB5"/>
    <w:rsid w:val="008A12C4"/>
    <w:rsid w:val="008A3183"/>
    <w:rsid w:val="008C3AAD"/>
    <w:rsid w:val="008E7022"/>
    <w:rsid w:val="009250B0"/>
    <w:rsid w:val="00930C7B"/>
    <w:rsid w:val="00977247"/>
    <w:rsid w:val="00977EF4"/>
    <w:rsid w:val="00996C1A"/>
    <w:rsid w:val="009A2D11"/>
    <w:rsid w:val="009A5301"/>
    <w:rsid w:val="009B21C1"/>
    <w:rsid w:val="009C0C9D"/>
    <w:rsid w:val="009C4EE8"/>
    <w:rsid w:val="009E19E6"/>
    <w:rsid w:val="009E4B7B"/>
    <w:rsid w:val="009E6FE6"/>
    <w:rsid w:val="009F330D"/>
    <w:rsid w:val="00A055F6"/>
    <w:rsid w:val="00A16F67"/>
    <w:rsid w:val="00A20D68"/>
    <w:rsid w:val="00A269E8"/>
    <w:rsid w:val="00A3593B"/>
    <w:rsid w:val="00A37085"/>
    <w:rsid w:val="00A57AA2"/>
    <w:rsid w:val="00A6453D"/>
    <w:rsid w:val="00AC0232"/>
    <w:rsid w:val="00B06ECD"/>
    <w:rsid w:val="00B07123"/>
    <w:rsid w:val="00B3176A"/>
    <w:rsid w:val="00B521E8"/>
    <w:rsid w:val="00B630DC"/>
    <w:rsid w:val="00B80726"/>
    <w:rsid w:val="00B87A0F"/>
    <w:rsid w:val="00B87B01"/>
    <w:rsid w:val="00BA111A"/>
    <w:rsid w:val="00BA1FA5"/>
    <w:rsid w:val="00BA7F27"/>
    <w:rsid w:val="00BB60A0"/>
    <w:rsid w:val="00BC1942"/>
    <w:rsid w:val="00BC19EF"/>
    <w:rsid w:val="00BC22B8"/>
    <w:rsid w:val="00BC3ACF"/>
    <w:rsid w:val="00BC3EEE"/>
    <w:rsid w:val="00BD70F7"/>
    <w:rsid w:val="00BE7134"/>
    <w:rsid w:val="00BF1818"/>
    <w:rsid w:val="00BF2175"/>
    <w:rsid w:val="00C15B10"/>
    <w:rsid w:val="00C17289"/>
    <w:rsid w:val="00C24080"/>
    <w:rsid w:val="00C37095"/>
    <w:rsid w:val="00C407FE"/>
    <w:rsid w:val="00C530AC"/>
    <w:rsid w:val="00C56E11"/>
    <w:rsid w:val="00C710E3"/>
    <w:rsid w:val="00C74220"/>
    <w:rsid w:val="00C74859"/>
    <w:rsid w:val="00C77350"/>
    <w:rsid w:val="00C774F4"/>
    <w:rsid w:val="00CA416C"/>
    <w:rsid w:val="00CD520E"/>
    <w:rsid w:val="00CE1DAD"/>
    <w:rsid w:val="00CE4377"/>
    <w:rsid w:val="00CE76C8"/>
    <w:rsid w:val="00CF79D6"/>
    <w:rsid w:val="00D07851"/>
    <w:rsid w:val="00D14506"/>
    <w:rsid w:val="00D15037"/>
    <w:rsid w:val="00D40410"/>
    <w:rsid w:val="00D4347D"/>
    <w:rsid w:val="00D6262D"/>
    <w:rsid w:val="00D67C89"/>
    <w:rsid w:val="00D67F9A"/>
    <w:rsid w:val="00D7151F"/>
    <w:rsid w:val="00DA60A8"/>
    <w:rsid w:val="00DC23E2"/>
    <w:rsid w:val="00DC5772"/>
    <w:rsid w:val="00DD2AC8"/>
    <w:rsid w:val="00DD6358"/>
    <w:rsid w:val="00DE0436"/>
    <w:rsid w:val="00DE26FF"/>
    <w:rsid w:val="00DE66A9"/>
    <w:rsid w:val="00E12AD3"/>
    <w:rsid w:val="00E318DA"/>
    <w:rsid w:val="00E32140"/>
    <w:rsid w:val="00E416F4"/>
    <w:rsid w:val="00E44710"/>
    <w:rsid w:val="00E5654F"/>
    <w:rsid w:val="00E650C2"/>
    <w:rsid w:val="00E7050A"/>
    <w:rsid w:val="00E73C60"/>
    <w:rsid w:val="00E76D14"/>
    <w:rsid w:val="00E80D8A"/>
    <w:rsid w:val="00E8123E"/>
    <w:rsid w:val="00E856DD"/>
    <w:rsid w:val="00E85B50"/>
    <w:rsid w:val="00E86BDE"/>
    <w:rsid w:val="00E87A0A"/>
    <w:rsid w:val="00EC21F4"/>
    <w:rsid w:val="00EC5AF3"/>
    <w:rsid w:val="00ED6742"/>
    <w:rsid w:val="00EF08F3"/>
    <w:rsid w:val="00EF4F54"/>
    <w:rsid w:val="00EF5EB5"/>
    <w:rsid w:val="00F11C03"/>
    <w:rsid w:val="00F158FE"/>
    <w:rsid w:val="00F37D1F"/>
    <w:rsid w:val="00F419C0"/>
    <w:rsid w:val="00F6132A"/>
    <w:rsid w:val="00F618D8"/>
    <w:rsid w:val="00FA1073"/>
    <w:rsid w:val="00FA2119"/>
    <w:rsid w:val="00FA47F0"/>
    <w:rsid w:val="00FC7345"/>
    <w:rsid w:val="00FC7397"/>
    <w:rsid w:val="00FE0611"/>
    <w:rsid w:val="00FE2655"/>
    <w:rsid w:val="00FE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8E402"/>
  <w15:docId w15:val="{35966314-15CC-4F76-B3EB-FBADAC6D5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5EC7"/>
    <w:rPr>
      <w:rFonts w:ascii="Arial" w:eastAsia="Arial" w:hAnsi="Arial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1B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41B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41BE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41BE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41BE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241BE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241BE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241BE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241BE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1B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41B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41B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241B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241BE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241BE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241B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241BE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241BE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241BE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241BE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41B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1BE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41B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41BEF"/>
    <w:rPr>
      <w:b/>
      <w:bCs/>
    </w:rPr>
  </w:style>
  <w:style w:type="character" w:styleId="Uwydatnienie">
    <w:name w:val="Emphasis"/>
    <w:uiPriority w:val="20"/>
    <w:qFormat/>
    <w:rsid w:val="00241BEF"/>
    <w:rPr>
      <w:i/>
      <w:iCs/>
    </w:rPr>
  </w:style>
  <w:style w:type="paragraph" w:styleId="Bezodstpw">
    <w:name w:val="No Spacing"/>
    <w:basedOn w:val="Normalny"/>
    <w:link w:val="BezodstpwZnak"/>
    <w:uiPriority w:val="1"/>
    <w:qFormat/>
    <w:rsid w:val="00241BEF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241BEF"/>
  </w:style>
  <w:style w:type="paragraph" w:styleId="Akapitzlist">
    <w:name w:val="List Paragraph"/>
    <w:basedOn w:val="Normalny"/>
    <w:uiPriority w:val="34"/>
    <w:qFormat/>
    <w:rsid w:val="00241BEF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241BE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241BEF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1BE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1BEF"/>
    <w:rPr>
      <w:b/>
      <w:bCs/>
      <w:i/>
      <w:iCs/>
      <w:color w:val="4F81BD" w:themeColor="accent1"/>
    </w:rPr>
  </w:style>
  <w:style w:type="character" w:styleId="Wyrnieniedelikatne">
    <w:name w:val="Subtle Emphasis"/>
    <w:uiPriority w:val="19"/>
    <w:qFormat/>
    <w:rsid w:val="00241BEF"/>
    <w:rPr>
      <w:i/>
      <w:iCs/>
      <w:color w:val="808080" w:themeColor="text1" w:themeTint="7F"/>
    </w:rPr>
  </w:style>
  <w:style w:type="character" w:styleId="Wyrnienieintensywne">
    <w:name w:val="Intense Emphasis"/>
    <w:uiPriority w:val="21"/>
    <w:qFormat/>
    <w:rsid w:val="00241BEF"/>
    <w:rPr>
      <w:b/>
      <w:bCs/>
      <w:i/>
      <w:iCs/>
      <w:color w:val="4F81BD" w:themeColor="accent1"/>
    </w:rPr>
  </w:style>
  <w:style w:type="character" w:styleId="Odwoaniedelikatne">
    <w:name w:val="Subtle Reference"/>
    <w:uiPriority w:val="31"/>
    <w:qFormat/>
    <w:rsid w:val="00241BEF"/>
    <w:rPr>
      <w:smallCaps/>
      <w:color w:val="C0504D" w:themeColor="accent2"/>
      <w:u w:val="single"/>
    </w:rPr>
  </w:style>
  <w:style w:type="character" w:styleId="Odwoanieintensywne">
    <w:name w:val="Intense Reference"/>
    <w:uiPriority w:val="32"/>
    <w:qFormat/>
    <w:rsid w:val="00241BE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uiPriority w:val="33"/>
    <w:qFormat/>
    <w:rsid w:val="00241BE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41BEF"/>
    <w:pPr>
      <w:outlineLvl w:val="9"/>
    </w:pPr>
  </w:style>
  <w:style w:type="paragraph" w:styleId="Tekstpodstawowy">
    <w:name w:val="Body Text"/>
    <w:basedOn w:val="Normalny"/>
    <w:link w:val="TekstpodstawowyZnak"/>
    <w:rsid w:val="00E650C2"/>
    <w:pPr>
      <w:widowControl w:val="0"/>
      <w:suppressAutoHyphens/>
      <w:spacing w:after="12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E650C2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Default">
    <w:name w:val="Default"/>
    <w:basedOn w:val="Normalny"/>
    <w:rsid w:val="00E650C2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E650C2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paragraph" w:customStyle="1" w:styleId="Akapitzlist1">
    <w:name w:val="Akapit z listą1"/>
    <w:basedOn w:val="Normalny"/>
    <w:rsid w:val="00E650C2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7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7022"/>
    <w:rPr>
      <w:rFonts w:ascii="Tahoma" w:eastAsia="Arial" w:hAnsi="Tahoma" w:cs="Tahoma"/>
      <w:sz w:val="16"/>
      <w:szCs w:val="16"/>
    </w:rPr>
  </w:style>
  <w:style w:type="paragraph" w:customStyle="1" w:styleId="Standard">
    <w:name w:val="Standard"/>
    <w:rsid w:val="00C77350"/>
    <w:pPr>
      <w:suppressAutoHyphens/>
      <w:autoSpaceDN w:val="0"/>
      <w:textAlignment w:val="baseline"/>
    </w:pPr>
    <w:rPr>
      <w:rFonts w:ascii="Arial" w:eastAsia="Arial" w:hAnsi="Arial" w:cs="Times New Roman"/>
      <w:kern w:val="3"/>
    </w:rPr>
  </w:style>
  <w:style w:type="paragraph" w:customStyle="1" w:styleId="Textbody">
    <w:name w:val="Text body"/>
    <w:basedOn w:val="Standard"/>
    <w:rsid w:val="00C77350"/>
    <w:pPr>
      <w:widowControl w:val="0"/>
      <w:spacing w:after="120" w:line="240" w:lineRule="auto"/>
    </w:pPr>
    <w:rPr>
      <w:rFonts w:ascii="Times New Roman" w:eastAsia="Andale Sans UI" w:hAnsi="Times New Roman"/>
      <w:sz w:val="24"/>
      <w:szCs w:val="24"/>
    </w:rPr>
  </w:style>
  <w:style w:type="numbering" w:customStyle="1" w:styleId="WWNum30">
    <w:name w:val="WWNum30"/>
    <w:basedOn w:val="Bezlisty"/>
    <w:rsid w:val="00C77350"/>
    <w:pPr>
      <w:numPr>
        <w:numId w:val="17"/>
      </w:numPr>
    </w:pPr>
  </w:style>
  <w:style w:type="numbering" w:customStyle="1" w:styleId="WWNum31">
    <w:name w:val="WWNum31"/>
    <w:basedOn w:val="Bezlisty"/>
    <w:rsid w:val="00C77350"/>
    <w:pPr>
      <w:numPr>
        <w:numId w:val="18"/>
      </w:numPr>
    </w:pPr>
  </w:style>
  <w:style w:type="paragraph" w:styleId="Nagwek">
    <w:name w:val="header"/>
    <w:basedOn w:val="Normalny"/>
    <w:link w:val="NagwekZnak"/>
    <w:uiPriority w:val="99"/>
    <w:unhideWhenUsed/>
    <w:rsid w:val="00BA1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111A"/>
    <w:rPr>
      <w:rFonts w:ascii="Arial" w:eastAsia="Arial" w:hAnsi="Arial" w:cs="Times New Roman"/>
    </w:rPr>
  </w:style>
  <w:style w:type="paragraph" w:styleId="Stopka">
    <w:name w:val="footer"/>
    <w:basedOn w:val="Normalny"/>
    <w:link w:val="StopkaZnak"/>
    <w:uiPriority w:val="99"/>
    <w:unhideWhenUsed/>
    <w:rsid w:val="00BA1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111A"/>
    <w:rPr>
      <w:rFonts w:ascii="Arial" w:eastAsia="Arial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9E7D8-DD72-468D-88ED-BFF6A49DF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6824</Words>
  <Characters>40946</Characters>
  <Application>Microsoft Office Word</Application>
  <DocSecurity>0</DocSecurity>
  <Lines>341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grzegorz feledyn</cp:lastModifiedBy>
  <cp:revision>2</cp:revision>
  <cp:lastPrinted>2022-09-13T18:36:00Z</cp:lastPrinted>
  <dcterms:created xsi:type="dcterms:W3CDTF">2025-09-30T12:52:00Z</dcterms:created>
  <dcterms:modified xsi:type="dcterms:W3CDTF">2025-09-30T12:52:00Z</dcterms:modified>
</cp:coreProperties>
</file>