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90" w:rsidRDefault="00776290" w:rsidP="000D4F5B">
      <w:pPr>
        <w:ind w:firstLine="708"/>
        <w:jc w:val="right"/>
      </w:pPr>
      <w:bookmarkStart w:id="0" w:name="_Toc490950488"/>
    </w:p>
    <w:p w:rsidR="000D4F5B" w:rsidRPr="00F162A7" w:rsidRDefault="000D4F5B" w:rsidP="000D4F5B">
      <w:pPr>
        <w:ind w:firstLine="708"/>
        <w:jc w:val="right"/>
      </w:pPr>
      <w:r w:rsidRPr="00F162A7">
        <w:t xml:space="preserve">Kielce, dn. </w:t>
      </w:r>
      <w:r>
        <w:t>25.08</w:t>
      </w:r>
      <w:r w:rsidRPr="00F162A7">
        <w:t>.2020 r.</w:t>
      </w:r>
    </w:p>
    <w:p w:rsidR="000D4F5B" w:rsidRDefault="000D4F5B" w:rsidP="000D4F5B">
      <w:pPr>
        <w:ind w:firstLine="708"/>
        <w:jc w:val="center"/>
        <w:rPr>
          <w:b/>
          <w:bCs/>
        </w:rPr>
      </w:pPr>
    </w:p>
    <w:p w:rsidR="000D4F5B" w:rsidRDefault="000D4F5B" w:rsidP="000D4F5B">
      <w:pPr>
        <w:spacing w:after="240"/>
        <w:ind w:firstLine="708"/>
        <w:jc w:val="center"/>
        <w:rPr>
          <w:b/>
          <w:bCs/>
        </w:rPr>
      </w:pPr>
      <w:r w:rsidRPr="00D0375E">
        <w:rPr>
          <w:b/>
          <w:bCs/>
        </w:rPr>
        <w:t>Zarządzenie</w:t>
      </w:r>
      <w:r w:rsidRPr="00D0375E">
        <w:br/>
      </w:r>
      <w:r w:rsidRPr="00D0375E">
        <w:br/>
      </w:r>
      <w:r w:rsidRPr="00D0375E">
        <w:rPr>
          <w:b/>
          <w:bCs/>
        </w:rPr>
        <w:t>Dyrektora Szkoły Podstawowej nr 9 im. Adolfa Dygasińskiego w Kielcach</w:t>
      </w:r>
      <w:r w:rsidRPr="00D0375E">
        <w:br/>
      </w:r>
      <w:r w:rsidRPr="00D0375E">
        <w:br/>
      </w:r>
      <w:r>
        <w:rPr>
          <w:b/>
          <w:bCs/>
        </w:rPr>
        <w:t>Nr 3/2020/2021</w:t>
      </w:r>
      <w:r>
        <w:t xml:space="preserve"> </w:t>
      </w:r>
      <w:r w:rsidRPr="00D0375E">
        <w:rPr>
          <w:b/>
          <w:bCs/>
        </w:rPr>
        <w:t xml:space="preserve">z dnia </w:t>
      </w:r>
      <w:r>
        <w:rPr>
          <w:b/>
          <w:bCs/>
        </w:rPr>
        <w:t>25</w:t>
      </w:r>
      <w:r w:rsidRPr="00D0375E">
        <w:rPr>
          <w:b/>
          <w:bCs/>
        </w:rPr>
        <w:t>.0</w:t>
      </w:r>
      <w:r>
        <w:rPr>
          <w:b/>
          <w:bCs/>
        </w:rPr>
        <w:t>8</w:t>
      </w:r>
      <w:r w:rsidRPr="00D0375E">
        <w:rPr>
          <w:b/>
          <w:bCs/>
        </w:rPr>
        <w:t>.2020 r.</w:t>
      </w:r>
    </w:p>
    <w:p w:rsidR="006E2788" w:rsidRPr="006E2788" w:rsidRDefault="006E2788" w:rsidP="000D4F5B">
      <w:pPr>
        <w:spacing w:after="240"/>
        <w:ind w:firstLine="708"/>
        <w:jc w:val="center"/>
        <w:rPr>
          <w:bCs/>
          <w:i/>
          <w:color w:val="FF0000"/>
        </w:rPr>
      </w:pPr>
      <w:r>
        <w:rPr>
          <w:bCs/>
          <w:i/>
          <w:color w:val="FF0000"/>
        </w:rPr>
        <w:t>Zaktualizowane dn. 04.05.2021 r.</w:t>
      </w:r>
    </w:p>
    <w:p w:rsidR="004C42B7" w:rsidRPr="000D4F5B" w:rsidRDefault="004C42B7" w:rsidP="004C42B7">
      <w:pPr>
        <w:spacing w:line="276" w:lineRule="auto"/>
        <w:jc w:val="both"/>
      </w:pPr>
      <w:r w:rsidRPr="000D4F5B">
        <w:t xml:space="preserve">  </w:t>
      </w:r>
    </w:p>
    <w:p w:rsidR="004C42B7" w:rsidRPr="000D4F5B" w:rsidRDefault="004C42B7" w:rsidP="004C42B7">
      <w:pPr>
        <w:jc w:val="center"/>
        <w:rPr>
          <w:color w:val="2E2E2E"/>
        </w:rPr>
      </w:pPr>
      <w:r w:rsidRPr="000D4F5B">
        <w:rPr>
          <w:b/>
          <w:bCs/>
          <w:color w:val="2E2E2E"/>
        </w:rPr>
        <w:t>w sprawie zatwierdzenia Procedur bezpiecze</w:t>
      </w:r>
      <w:r w:rsidR="000D4F5B">
        <w:rPr>
          <w:b/>
          <w:bCs/>
          <w:color w:val="2E2E2E"/>
        </w:rPr>
        <w:t xml:space="preserve">ństwa w związku z koniecznością </w:t>
      </w:r>
      <w:r w:rsidRPr="000D4F5B">
        <w:rPr>
          <w:b/>
          <w:bCs/>
          <w:color w:val="2E2E2E"/>
        </w:rPr>
        <w:t>stosowania podwyższonego reżimu sanitarnego,</w:t>
      </w:r>
      <w:r w:rsidR="00697A32" w:rsidRPr="000D4F5B">
        <w:rPr>
          <w:b/>
          <w:bCs/>
          <w:color w:val="2E2E2E"/>
        </w:rPr>
        <w:t xml:space="preserve"> </w:t>
      </w:r>
      <w:r w:rsidRPr="000D4F5B">
        <w:rPr>
          <w:b/>
          <w:bCs/>
          <w:color w:val="2E2E2E"/>
        </w:rPr>
        <w:t xml:space="preserve">związanego ze stanem epidemicznym </w:t>
      </w:r>
      <w:r w:rsidR="000D4F5B">
        <w:rPr>
          <w:b/>
          <w:bCs/>
          <w:color w:val="2E2E2E"/>
        </w:rPr>
        <w:t xml:space="preserve">                     </w:t>
      </w:r>
      <w:r w:rsidRPr="000D4F5B">
        <w:rPr>
          <w:b/>
          <w:bCs/>
          <w:color w:val="2E2E2E"/>
        </w:rPr>
        <w:t>w kraju</w:t>
      </w:r>
    </w:p>
    <w:p w:rsidR="004C42B7" w:rsidRPr="000D4F5B" w:rsidRDefault="004C42B7" w:rsidP="004C42B7">
      <w:pPr>
        <w:spacing w:line="276" w:lineRule="auto"/>
        <w:jc w:val="both"/>
      </w:pPr>
    </w:p>
    <w:p w:rsidR="004C42B7" w:rsidRPr="000D4F5B" w:rsidRDefault="004C42B7" w:rsidP="004C42B7">
      <w:pPr>
        <w:jc w:val="both"/>
        <w:rPr>
          <w:color w:val="2E2E2E"/>
          <w:sz w:val="22"/>
        </w:rPr>
      </w:pPr>
      <w:r w:rsidRPr="000D4F5B">
        <w:rPr>
          <w:sz w:val="22"/>
        </w:rPr>
        <w:t xml:space="preserve"> </w:t>
      </w:r>
      <w:r w:rsidRPr="000D4F5B">
        <w:rPr>
          <w:color w:val="2E2E2E"/>
          <w:sz w:val="22"/>
        </w:rPr>
        <w:t>Działając na podstawie:</w:t>
      </w:r>
    </w:p>
    <w:p w:rsidR="004C42B7" w:rsidRPr="000D4F5B" w:rsidRDefault="004C42B7" w:rsidP="0025210D">
      <w:pPr>
        <w:numPr>
          <w:ilvl w:val="0"/>
          <w:numId w:val="1"/>
        </w:numPr>
        <w:ind w:left="600"/>
        <w:jc w:val="both"/>
        <w:rPr>
          <w:color w:val="2E2E2E"/>
          <w:sz w:val="22"/>
        </w:rPr>
      </w:pPr>
      <w:r w:rsidRPr="000D4F5B">
        <w:rPr>
          <w:sz w:val="22"/>
        </w:rPr>
        <w:t xml:space="preserve">Ustawy z dnia 14 grudnia 2016 r. Prawo oświatowe </w:t>
      </w:r>
      <w:r w:rsidR="001E33C1" w:rsidRPr="000D4F5B">
        <w:rPr>
          <w:sz w:val="22"/>
        </w:rPr>
        <w:t xml:space="preserve"> </w:t>
      </w:r>
      <w:r w:rsidRPr="000D4F5B">
        <w:rPr>
          <w:sz w:val="22"/>
        </w:rPr>
        <w:t xml:space="preserve">(Dz. U. z 2019 r. poz. 1148 </w:t>
      </w:r>
      <w:r w:rsidR="001E33C1" w:rsidRPr="000D4F5B">
        <w:rPr>
          <w:sz w:val="22"/>
        </w:rPr>
        <w:br/>
      </w:r>
      <w:r w:rsidRPr="000D4F5B">
        <w:rPr>
          <w:sz w:val="22"/>
        </w:rPr>
        <w:t xml:space="preserve">z </w:t>
      </w:r>
      <w:proofErr w:type="spellStart"/>
      <w:r w:rsidRPr="000D4F5B">
        <w:rPr>
          <w:sz w:val="22"/>
        </w:rPr>
        <w:t>późn</w:t>
      </w:r>
      <w:proofErr w:type="spellEnd"/>
      <w:r w:rsidRPr="000D4F5B">
        <w:rPr>
          <w:sz w:val="22"/>
        </w:rPr>
        <w:t xml:space="preserve">. zm.) </w:t>
      </w:r>
    </w:p>
    <w:p w:rsidR="00DE3A04" w:rsidRPr="000D4F5B" w:rsidRDefault="00DE3A04" w:rsidP="0025210D">
      <w:pPr>
        <w:numPr>
          <w:ilvl w:val="0"/>
          <w:numId w:val="1"/>
        </w:numPr>
        <w:ind w:left="600"/>
        <w:jc w:val="both"/>
        <w:rPr>
          <w:color w:val="2E2E2E"/>
          <w:sz w:val="22"/>
        </w:rPr>
      </w:pPr>
      <w:r w:rsidRPr="000D4F5B">
        <w:rPr>
          <w:color w:val="2E2E2E"/>
          <w:sz w:val="22"/>
        </w:rPr>
        <w:t xml:space="preserve">Ustawy z dnia 5 grudnia 2008r. o zapobieganiu  oraz zwalczaniu zakażeń </w:t>
      </w:r>
      <w:r w:rsidRPr="000D4F5B">
        <w:rPr>
          <w:color w:val="2E2E2E"/>
          <w:sz w:val="22"/>
        </w:rPr>
        <w:br/>
        <w:t>i chorób zakaźnych u ludzi (Dz.U. z 2019r. poz. 1239 z</w:t>
      </w:r>
      <w:r w:rsidR="005D1A25" w:rsidRPr="000D4F5B">
        <w:rPr>
          <w:color w:val="2E2E2E"/>
          <w:sz w:val="22"/>
        </w:rPr>
        <w:t xml:space="preserve"> </w:t>
      </w:r>
      <w:proofErr w:type="spellStart"/>
      <w:r w:rsidR="005D1A25" w:rsidRPr="000D4F5B">
        <w:rPr>
          <w:color w:val="2E2E2E"/>
          <w:sz w:val="22"/>
        </w:rPr>
        <w:t>późn</w:t>
      </w:r>
      <w:proofErr w:type="spellEnd"/>
      <w:r w:rsidR="005D1A25" w:rsidRPr="000D4F5B">
        <w:rPr>
          <w:color w:val="2E2E2E"/>
          <w:sz w:val="22"/>
        </w:rPr>
        <w:t>.</w:t>
      </w:r>
      <w:r w:rsidRPr="000D4F5B">
        <w:rPr>
          <w:color w:val="2E2E2E"/>
          <w:sz w:val="22"/>
        </w:rPr>
        <w:t xml:space="preserve"> zm.)</w:t>
      </w:r>
    </w:p>
    <w:p w:rsidR="004C42B7" w:rsidRPr="000D4F5B" w:rsidRDefault="00C34A37" w:rsidP="0025210D">
      <w:pPr>
        <w:numPr>
          <w:ilvl w:val="0"/>
          <w:numId w:val="1"/>
        </w:numPr>
        <w:ind w:left="600"/>
        <w:jc w:val="both"/>
        <w:rPr>
          <w:sz w:val="22"/>
        </w:rPr>
      </w:pPr>
      <w:r w:rsidRPr="000D4F5B">
        <w:rPr>
          <w:sz w:val="22"/>
        </w:rPr>
        <w:t>Rozporządzenia Ministra E</w:t>
      </w:r>
      <w:r w:rsidR="004C42B7" w:rsidRPr="000D4F5B">
        <w:rPr>
          <w:sz w:val="22"/>
        </w:rPr>
        <w:t xml:space="preserve">dukacji Narodowej i Sportu w sprawie bezpieczeństwa </w:t>
      </w:r>
      <w:r w:rsidR="001E33C1" w:rsidRPr="000D4F5B">
        <w:rPr>
          <w:sz w:val="22"/>
        </w:rPr>
        <w:br/>
      </w:r>
      <w:r w:rsidR="004C42B7" w:rsidRPr="000D4F5B">
        <w:rPr>
          <w:sz w:val="22"/>
        </w:rPr>
        <w:t xml:space="preserve">i higieny w publicznych i niepublicznych szkołach i placówkach (Dz. U. z 2003r. Nr 6 poz.69 z </w:t>
      </w:r>
      <w:proofErr w:type="spellStart"/>
      <w:r w:rsidR="00E03517" w:rsidRPr="000D4F5B">
        <w:rPr>
          <w:sz w:val="22"/>
        </w:rPr>
        <w:t>późn</w:t>
      </w:r>
      <w:proofErr w:type="spellEnd"/>
      <w:r w:rsidR="00E03517" w:rsidRPr="000D4F5B">
        <w:rPr>
          <w:sz w:val="22"/>
        </w:rPr>
        <w:t xml:space="preserve">. </w:t>
      </w:r>
      <w:r w:rsidR="004C42B7" w:rsidRPr="000D4F5B">
        <w:rPr>
          <w:sz w:val="22"/>
        </w:rPr>
        <w:t xml:space="preserve">zm.) </w:t>
      </w:r>
    </w:p>
    <w:p w:rsidR="004C42B7" w:rsidRPr="000D4F5B" w:rsidRDefault="004C42B7" w:rsidP="0025210D">
      <w:pPr>
        <w:numPr>
          <w:ilvl w:val="0"/>
          <w:numId w:val="1"/>
        </w:numPr>
        <w:ind w:left="600"/>
        <w:jc w:val="both"/>
        <w:rPr>
          <w:sz w:val="22"/>
        </w:rPr>
      </w:pPr>
      <w:r w:rsidRPr="000D4F5B">
        <w:rPr>
          <w:sz w:val="22"/>
        </w:rPr>
        <w:t xml:space="preserve">Rozporządzenia Ministra Edukacji Narodowej z dnia 20 marca 2020r. </w:t>
      </w:r>
      <w:r w:rsidRPr="000D4F5B">
        <w:rPr>
          <w:sz w:val="22"/>
        </w:rPr>
        <w:br/>
        <w:t xml:space="preserve">w sprawie szczególnych rozwiązań w okresie czasowego ograniczenia funkcjonowania jednostek systemu oświaty w związku z zapobieganiem, przeciwdziałaniem </w:t>
      </w:r>
      <w:r w:rsidR="001E33C1" w:rsidRPr="000D4F5B">
        <w:rPr>
          <w:sz w:val="22"/>
        </w:rPr>
        <w:br/>
      </w:r>
      <w:r w:rsidRPr="000D4F5B">
        <w:rPr>
          <w:sz w:val="22"/>
        </w:rPr>
        <w:t>i zwalczaniem COVID – 19 (Dz. U 2019r .poz.493</w:t>
      </w:r>
      <w:r w:rsidR="00E03517" w:rsidRPr="000D4F5B">
        <w:rPr>
          <w:sz w:val="22"/>
        </w:rPr>
        <w:t xml:space="preserve"> z </w:t>
      </w:r>
      <w:proofErr w:type="spellStart"/>
      <w:r w:rsidR="00E03517" w:rsidRPr="000D4F5B">
        <w:rPr>
          <w:sz w:val="22"/>
        </w:rPr>
        <w:t>późn</w:t>
      </w:r>
      <w:proofErr w:type="spellEnd"/>
      <w:r w:rsidR="00E03517" w:rsidRPr="000D4F5B">
        <w:rPr>
          <w:sz w:val="22"/>
        </w:rPr>
        <w:t>. zm.</w:t>
      </w:r>
      <w:r w:rsidRPr="000D4F5B">
        <w:rPr>
          <w:sz w:val="22"/>
        </w:rPr>
        <w:t>)</w:t>
      </w:r>
    </w:p>
    <w:p w:rsidR="005D1A25" w:rsidRPr="000D4F5B" w:rsidRDefault="005D1A25" w:rsidP="0025210D">
      <w:pPr>
        <w:numPr>
          <w:ilvl w:val="0"/>
          <w:numId w:val="1"/>
        </w:numPr>
        <w:ind w:left="600"/>
        <w:jc w:val="both"/>
        <w:rPr>
          <w:sz w:val="22"/>
        </w:rPr>
      </w:pPr>
      <w:r w:rsidRPr="000D4F5B">
        <w:rPr>
          <w:sz w:val="22"/>
        </w:rPr>
        <w:t xml:space="preserve">Rozporządzenia Ministra Edukacji Narodowej z dnia 12 sierpnia 2020r. </w:t>
      </w:r>
      <w:r w:rsidRPr="000D4F5B">
        <w:rPr>
          <w:sz w:val="22"/>
        </w:rPr>
        <w:br/>
        <w:t xml:space="preserve">w sprawie czasowego ograniczenia funkcjonowania jednostek oświaty </w:t>
      </w:r>
      <w:r w:rsidRPr="000D4F5B">
        <w:rPr>
          <w:sz w:val="22"/>
        </w:rPr>
        <w:br/>
        <w:t>w związku z zapobieganiem, przeciwdziałaniem i zwalczaniem COVID-19</w:t>
      </w:r>
      <w:r w:rsidRPr="000D4F5B">
        <w:rPr>
          <w:sz w:val="22"/>
        </w:rPr>
        <w:br/>
        <w:t>(Dz. U 2020r .poz.1389)</w:t>
      </w:r>
    </w:p>
    <w:p w:rsidR="004C42B7" w:rsidRPr="000D4F5B" w:rsidRDefault="004C42B7" w:rsidP="0025210D">
      <w:pPr>
        <w:numPr>
          <w:ilvl w:val="0"/>
          <w:numId w:val="1"/>
        </w:numPr>
        <w:ind w:left="600"/>
        <w:jc w:val="both"/>
        <w:rPr>
          <w:sz w:val="22"/>
        </w:rPr>
      </w:pPr>
      <w:r w:rsidRPr="000D4F5B">
        <w:rPr>
          <w:sz w:val="22"/>
        </w:rPr>
        <w:t xml:space="preserve">Wytyczne </w:t>
      </w:r>
      <w:r w:rsidR="00DE3A04" w:rsidRPr="000D4F5B">
        <w:rPr>
          <w:sz w:val="22"/>
        </w:rPr>
        <w:t xml:space="preserve">MEN, MZ i GIS dla publicznych i niepublicznych szkół i placówek </w:t>
      </w:r>
      <w:r w:rsidR="001E33C1" w:rsidRPr="000D4F5B">
        <w:rPr>
          <w:sz w:val="22"/>
        </w:rPr>
        <w:br/>
      </w:r>
      <w:r w:rsidR="00DE3A04" w:rsidRPr="000D4F5B">
        <w:rPr>
          <w:sz w:val="22"/>
        </w:rPr>
        <w:t>od 1 września 2020r.</w:t>
      </w:r>
    </w:p>
    <w:p w:rsidR="00283860" w:rsidRPr="000D4F5B" w:rsidRDefault="00283860" w:rsidP="0025210D">
      <w:pPr>
        <w:numPr>
          <w:ilvl w:val="0"/>
          <w:numId w:val="1"/>
        </w:numPr>
        <w:ind w:left="600"/>
        <w:jc w:val="both"/>
        <w:rPr>
          <w:sz w:val="22"/>
        </w:rPr>
      </w:pPr>
      <w:r w:rsidRPr="000D4F5B">
        <w:rPr>
          <w:sz w:val="22"/>
        </w:rPr>
        <w:t xml:space="preserve">Wytyczne przeciwepidemiczne Głównego Inspektora Sanitarnego z dnia 2 lipca 2020r. dla przedszkoli, oddziałów przedszkolnych w szkole podstawowej i innych form wychowania przedszkolnego oraz instytucji opieki nad dziećmi w wieku do lat 3, wydane na podstawie  art. 8a ust. 5 pkt 2 ustawy z dnia 14 marca 1985r. o Państwowej Inspekcji Sanitarnej (Dz.U. z 2019r. poz. 59, oraz z 2020r. poz. 322, 374 i 567). </w:t>
      </w:r>
    </w:p>
    <w:p w:rsidR="00283860" w:rsidRPr="000D4F5B" w:rsidRDefault="00283860" w:rsidP="00283860">
      <w:pPr>
        <w:ind w:left="600"/>
        <w:jc w:val="both"/>
      </w:pPr>
    </w:p>
    <w:p w:rsidR="004C42B7" w:rsidRPr="000D4F5B" w:rsidRDefault="004C42B7" w:rsidP="000D4F5B">
      <w:pPr>
        <w:ind w:left="600"/>
      </w:pPr>
      <w:r w:rsidRPr="000D4F5B">
        <w:rPr>
          <w:b/>
          <w:bCs/>
        </w:rPr>
        <w:t>zarządzam, co następuję</w:t>
      </w:r>
      <w:r w:rsidRPr="000D4F5B">
        <w:t>:</w:t>
      </w:r>
    </w:p>
    <w:p w:rsidR="004C42B7" w:rsidRPr="000D4F5B" w:rsidRDefault="004C42B7" w:rsidP="004C42B7">
      <w:pPr>
        <w:spacing w:before="240" w:after="240" w:line="276" w:lineRule="auto"/>
        <w:jc w:val="center"/>
        <w:rPr>
          <w:b/>
        </w:rPr>
      </w:pPr>
      <w:r w:rsidRPr="000D4F5B">
        <w:rPr>
          <w:b/>
        </w:rPr>
        <w:t>§ 1.</w:t>
      </w:r>
    </w:p>
    <w:p w:rsidR="004C42B7" w:rsidRPr="000D4F5B" w:rsidRDefault="004C42B7" w:rsidP="004C42B7">
      <w:pPr>
        <w:jc w:val="both"/>
      </w:pPr>
      <w:r w:rsidRPr="000D4F5B">
        <w:t>Od dnia </w:t>
      </w:r>
      <w:r w:rsidR="00CF5E89" w:rsidRPr="000D4F5B">
        <w:rPr>
          <w:b/>
        </w:rPr>
        <w:t>1 września 2020r.</w:t>
      </w:r>
      <w:r w:rsidR="00CF5E89" w:rsidRPr="000D4F5B">
        <w:t xml:space="preserve"> </w:t>
      </w:r>
      <w:r w:rsidRPr="000D4F5B">
        <w:t xml:space="preserve">wprowadzam w Szkole Podstawowej nr </w:t>
      </w:r>
      <w:r w:rsidR="005C32C3" w:rsidRPr="000D4F5B">
        <w:t xml:space="preserve">9 </w:t>
      </w:r>
      <w:r w:rsidRPr="000D4F5B">
        <w:t xml:space="preserve">w Kielcach </w:t>
      </w:r>
      <w:r w:rsidR="00697A32" w:rsidRPr="000D4F5B">
        <w:t xml:space="preserve">Procedurę bezpieczeństwa </w:t>
      </w:r>
      <w:r w:rsidRPr="000D4F5B">
        <w:t>w związku z koniecznością stosowania podwyższonego reżimu sanitarnego, związanego ze stanem epidemii</w:t>
      </w:r>
      <w:r w:rsidR="00697A32" w:rsidRPr="000D4F5B">
        <w:t xml:space="preserve"> </w:t>
      </w:r>
      <w:r w:rsidRPr="000D4F5B">
        <w:t xml:space="preserve">w kraju, która stanowi załącznik </w:t>
      </w:r>
      <w:r w:rsidR="003470C6" w:rsidRPr="000D4F5B">
        <w:t xml:space="preserve">nr 1 </w:t>
      </w:r>
      <w:r w:rsidRPr="000D4F5B">
        <w:t>do niniejszego zarządzenia.</w:t>
      </w:r>
    </w:p>
    <w:p w:rsidR="004C42B7" w:rsidRPr="000D4F5B" w:rsidRDefault="004C42B7" w:rsidP="004C42B7">
      <w:pPr>
        <w:spacing w:before="240" w:after="240" w:line="276" w:lineRule="auto"/>
        <w:jc w:val="center"/>
        <w:rPr>
          <w:b/>
        </w:rPr>
      </w:pPr>
      <w:r w:rsidRPr="000D4F5B">
        <w:rPr>
          <w:b/>
        </w:rPr>
        <w:t>§ 2.</w:t>
      </w:r>
    </w:p>
    <w:p w:rsidR="004C42B7" w:rsidRPr="000D4F5B" w:rsidRDefault="004C42B7" w:rsidP="004C42B7">
      <w:pPr>
        <w:spacing w:before="240" w:after="240" w:line="276" w:lineRule="auto"/>
        <w:jc w:val="both"/>
      </w:pPr>
      <w:r w:rsidRPr="000D4F5B">
        <w:lastRenderedPageBreak/>
        <w:t xml:space="preserve">Zobowiązuję wszystkich pracowników </w:t>
      </w:r>
      <w:r w:rsidR="00995900" w:rsidRPr="000D4F5B">
        <w:t>szkoły</w:t>
      </w:r>
      <w:r w:rsidRPr="000D4F5B">
        <w:t xml:space="preserve"> do zapoznania się z  Procedurami wymienionymi w §1 oraz ich przestrzegania i stosowania.</w:t>
      </w:r>
    </w:p>
    <w:p w:rsidR="004C42B7" w:rsidRPr="000D4F5B" w:rsidRDefault="004C42B7" w:rsidP="004C42B7">
      <w:pPr>
        <w:spacing w:before="240" w:after="240" w:line="276" w:lineRule="auto"/>
        <w:jc w:val="center"/>
        <w:rPr>
          <w:b/>
        </w:rPr>
      </w:pPr>
      <w:r w:rsidRPr="000D4F5B">
        <w:rPr>
          <w:b/>
        </w:rPr>
        <w:t>§ 3.</w:t>
      </w:r>
    </w:p>
    <w:p w:rsidR="004C42B7" w:rsidRPr="000D4F5B" w:rsidRDefault="004C42B7" w:rsidP="004C42B7">
      <w:pPr>
        <w:spacing w:before="240" w:after="240" w:line="276" w:lineRule="auto"/>
        <w:jc w:val="both"/>
      </w:pPr>
      <w:r w:rsidRPr="000D4F5B">
        <w:t xml:space="preserve">Zarządzenie wchodzi w życie z dniem </w:t>
      </w:r>
      <w:r w:rsidR="005C32C3" w:rsidRPr="000D4F5B">
        <w:t>25 sierpnia 2020 r.</w:t>
      </w:r>
      <w:r w:rsidRPr="000D4F5B">
        <w:t xml:space="preserve">  i podlega ogłoszeniu </w:t>
      </w:r>
      <w:r w:rsidRPr="000D4F5B">
        <w:br/>
        <w:t>w Księdze Zarządzeń.</w:t>
      </w:r>
    </w:p>
    <w:p w:rsidR="004C42B7" w:rsidRPr="000D4F5B" w:rsidRDefault="004C42B7" w:rsidP="004C42B7">
      <w:pPr>
        <w:spacing w:line="276" w:lineRule="auto"/>
        <w:jc w:val="both"/>
      </w:pPr>
    </w:p>
    <w:p w:rsidR="004C42B7" w:rsidRPr="000D4F5B" w:rsidRDefault="001B3292" w:rsidP="001B3292">
      <w:pPr>
        <w:spacing w:line="276" w:lineRule="auto"/>
        <w:jc w:val="right"/>
      </w:pPr>
      <w:r>
        <w:t>Łukasz Stochmal</w:t>
      </w:r>
    </w:p>
    <w:p w:rsidR="004C42B7" w:rsidRPr="000D4F5B" w:rsidRDefault="004C42B7" w:rsidP="004C42B7">
      <w:pPr>
        <w:spacing w:line="276" w:lineRule="auto"/>
        <w:jc w:val="right"/>
      </w:pPr>
      <w:r w:rsidRPr="000D4F5B">
        <w:t>……………………………</w:t>
      </w:r>
    </w:p>
    <w:p w:rsidR="004C42B7" w:rsidRPr="000D4F5B" w:rsidRDefault="004C42B7" w:rsidP="004C42B7">
      <w:pPr>
        <w:spacing w:line="276" w:lineRule="auto"/>
        <w:jc w:val="right"/>
      </w:pPr>
      <w:r w:rsidRPr="000D4F5B">
        <w:t>Podpis Dyrektora</w:t>
      </w:r>
    </w:p>
    <w:p w:rsidR="004C42B7" w:rsidRPr="00052E32" w:rsidRDefault="004C42B7" w:rsidP="004C42B7"/>
    <w:p w:rsidR="00126A14" w:rsidRPr="00052E32" w:rsidRDefault="00126A14" w:rsidP="00126A14">
      <w:pPr>
        <w:jc w:val="center"/>
        <w:rPr>
          <w:rFonts w:ascii="Cambria" w:hAnsi="Cambria"/>
          <w:b/>
          <w:sz w:val="52"/>
          <w:szCs w:val="52"/>
        </w:rPr>
      </w:pPr>
    </w:p>
    <w:p w:rsidR="00655C44" w:rsidRDefault="00655C44" w:rsidP="00EA1B56">
      <w:pPr>
        <w:rPr>
          <w:rFonts w:ascii="Cambria" w:hAnsi="Cambria"/>
          <w:b/>
          <w:sz w:val="52"/>
          <w:szCs w:val="52"/>
        </w:rPr>
      </w:pPr>
    </w:p>
    <w:p w:rsidR="00E828C5" w:rsidRPr="00052E32" w:rsidRDefault="00E828C5" w:rsidP="00EA1B56">
      <w:pPr>
        <w:rPr>
          <w:rFonts w:ascii="Cambria" w:hAnsi="Cambria"/>
          <w:b/>
          <w:sz w:val="52"/>
          <w:szCs w:val="52"/>
        </w:rPr>
      </w:pPr>
    </w:p>
    <w:p w:rsidR="004D0894" w:rsidRPr="00052E32" w:rsidRDefault="004D0894" w:rsidP="00EA1B56">
      <w:pPr>
        <w:rPr>
          <w:rFonts w:ascii="Cambria" w:hAnsi="Cambria"/>
          <w:b/>
          <w:sz w:val="52"/>
          <w:szCs w:val="52"/>
        </w:rPr>
      </w:pPr>
    </w:p>
    <w:p w:rsidR="00655C44" w:rsidRPr="00052E32" w:rsidRDefault="00655C44" w:rsidP="00EC61D8">
      <w:pPr>
        <w:jc w:val="center"/>
        <w:rPr>
          <w:rFonts w:ascii="Cambria" w:hAnsi="Cambria"/>
          <w:b/>
          <w:sz w:val="52"/>
          <w:szCs w:val="52"/>
        </w:rPr>
      </w:pPr>
    </w:p>
    <w:p w:rsidR="00655C44" w:rsidRPr="00052E32" w:rsidRDefault="00655C44" w:rsidP="00EC61D8">
      <w:pPr>
        <w:jc w:val="center"/>
        <w:rPr>
          <w:rFonts w:ascii="Cambria" w:hAnsi="Cambria"/>
          <w:b/>
          <w:sz w:val="52"/>
          <w:szCs w:val="52"/>
        </w:rPr>
      </w:pPr>
    </w:p>
    <w:p w:rsidR="00102DF8" w:rsidRPr="00052E32" w:rsidRDefault="00102DF8" w:rsidP="00244072">
      <w:pPr>
        <w:jc w:val="center"/>
        <w:rPr>
          <w:rFonts w:ascii="Cambria" w:hAnsi="Cambria"/>
          <w:b/>
          <w:sz w:val="40"/>
          <w:szCs w:val="40"/>
        </w:rPr>
      </w:pPr>
    </w:p>
    <w:p w:rsidR="004C42B7" w:rsidRPr="00052E32" w:rsidRDefault="004C42B7" w:rsidP="00244072">
      <w:pPr>
        <w:jc w:val="center"/>
        <w:rPr>
          <w:rFonts w:ascii="Cambria" w:hAnsi="Cambria"/>
          <w:b/>
          <w:sz w:val="40"/>
          <w:szCs w:val="40"/>
        </w:rPr>
      </w:pPr>
    </w:p>
    <w:p w:rsidR="004C42B7" w:rsidRPr="00052E32" w:rsidRDefault="004C42B7" w:rsidP="00244072">
      <w:pPr>
        <w:jc w:val="center"/>
        <w:rPr>
          <w:rFonts w:ascii="Cambria" w:hAnsi="Cambria"/>
          <w:b/>
          <w:sz w:val="40"/>
          <w:szCs w:val="40"/>
        </w:rPr>
      </w:pPr>
    </w:p>
    <w:p w:rsidR="004C42B7" w:rsidRPr="00052E32"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D35798" w:rsidRDefault="00D35798" w:rsidP="00244072">
      <w:pPr>
        <w:jc w:val="center"/>
        <w:rPr>
          <w:rFonts w:ascii="Cambria" w:hAnsi="Cambria"/>
          <w:b/>
          <w:sz w:val="40"/>
          <w:szCs w:val="40"/>
        </w:rPr>
      </w:pPr>
    </w:p>
    <w:p w:rsidR="00D35798" w:rsidRDefault="00D35798" w:rsidP="00244072">
      <w:pPr>
        <w:jc w:val="center"/>
        <w:rPr>
          <w:rFonts w:ascii="Cambria" w:hAnsi="Cambria"/>
          <w:b/>
          <w:sz w:val="40"/>
          <w:szCs w:val="40"/>
        </w:rPr>
      </w:pPr>
    </w:p>
    <w:p w:rsidR="00E828C5" w:rsidRDefault="00E828C5" w:rsidP="00244072">
      <w:pPr>
        <w:jc w:val="center"/>
        <w:rPr>
          <w:rFonts w:ascii="Cambria" w:hAnsi="Cambria"/>
          <w:b/>
          <w:sz w:val="40"/>
          <w:szCs w:val="40"/>
        </w:rPr>
      </w:pPr>
    </w:p>
    <w:p w:rsidR="00867F82" w:rsidRDefault="00867F82"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E77728" w:rsidRPr="003B31E2" w:rsidRDefault="00E77728" w:rsidP="00E77728">
      <w:pPr>
        <w:spacing w:line="276" w:lineRule="auto"/>
        <w:jc w:val="right"/>
        <w:rPr>
          <w:rFonts w:cs="Calibri"/>
          <w:b/>
          <w:u w:val="single"/>
        </w:rPr>
      </w:pPr>
      <w:r w:rsidRPr="003B31E2">
        <w:rPr>
          <w:rFonts w:cs="Calibri"/>
          <w:b/>
          <w:u w:val="single"/>
        </w:rPr>
        <w:t>Załącznik nr 1</w:t>
      </w:r>
    </w:p>
    <w:p w:rsidR="00E77728" w:rsidRPr="00E123B8" w:rsidRDefault="00817EF0" w:rsidP="00E77728">
      <w:pPr>
        <w:spacing w:line="276" w:lineRule="auto"/>
        <w:jc w:val="right"/>
        <w:rPr>
          <w:rFonts w:cs="Calibri"/>
          <w:sz w:val="26"/>
          <w:szCs w:val="26"/>
        </w:rPr>
      </w:pPr>
      <w:r>
        <w:rPr>
          <w:rFonts w:cs="Calibri"/>
          <w:sz w:val="26"/>
          <w:szCs w:val="26"/>
        </w:rPr>
        <w:t xml:space="preserve"> do </w:t>
      </w:r>
      <w:r w:rsidR="005C32C3">
        <w:rPr>
          <w:rFonts w:cs="Calibri"/>
          <w:sz w:val="26"/>
          <w:szCs w:val="26"/>
        </w:rPr>
        <w:t>Zarządzenia nr 3/2020/21</w:t>
      </w:r>
    </w:p>
    <w:p w:rsidR="00E77728" w:rsidRPr="00E123B8" w:rsidRDefault="00E77728" w:rsidP="00E77728">
      <w:pPr>
        <w:spacing w:line="276" w:lineRule="auto"/>
        <w:jc w:val="right"/>
        <w:rPr>
          <w:rFonts w:cs="Calibri"/>
          <w:sz w:val="26"/>
          <w:szCs w:val="26"/>
        </w:rPr>
      </w:pPr>
      <w:r w:rsidRPr="00E123B8">
        <w:rPr>
          <w:rFonts w:cs="Calibri"/>
          <w:sz w:val="26"/>
          <w:szCs w:val="26"/>
        </w:rPr>
        <w:t xml:space="preserve">Dyrektora </w:t>
      </w:r>
      <w:r>
        <w:rPr>
          <w:rFonts w:cs="Calibri"/>
          <w:sz w:val="26"/>
          <w:szCs w:val="26"/>
        </w:rPr>
        <w:t xml:space="preserve">Szkoły Podstawowej </w:t>
      </w:r>
      <w:r w:rsidR="005C32C3">
        <w:rPr>
          <w:rFonts w:cs="Calibri"/>
          <w:sz w:val="26"/>
          <w:szCs w:val="26"/>
        </w:rPr>
        <w:t xml:space="preserve">nr 9 </w:t>
      </w:r>
      <w:r w:rsidRPr="00E123B8">
        <w:rPr>
          <w:rFonts w:cs="Calibri"/>
          <w:sz w:val="26"/>
          <w:szCs w:val="26"/>
        </w:rPr>
        <w:t xml:space="preserve">w Kielcach </w:t>
      </w:r>
      <w:r w:rsidRPr="00E123B8">
        <w:rPr>
          <w:rFonts w:cs="Calibri"/>
          <w:sz w:val="26"/>
          <w:szCs w:val="26"/>
        </w:rPr>
        <w:br/>
        <w:t xml:space="preserve">z dnia </w:t>
      </w:r>
      <w:r w:rsidR="005C32C3">
        <w:rPr>
          <w:rFonts w:cs="Calibri"/>
          <w:sz w:val="26"/>
          <w:szCs w:val="26"/>
        </w:rPr>
        <w:t>25.08.2020 r.</w:t>
      </w:r>
    </w:p>
    <w:p w:rsidR="00E77728" w:rsidRDefault="00E77728" w:rsidP="00E77728">
      <w:pPr>
        <w:jc w:val="center"/>
        <w:rPr>
          <w:rFonts w:ascii="Cambria" w:hAnsi="Cambria"/>
          <w:b/>
          <w:sz w:val="52"/>
          <w:szCs w:val="52"/>
        </w:rPr>
      </w:pPr>
    </w:p>
    <w:p w:rsidR="00E77728" w:rsidRDefault="00E77728" w:rsidP="00E77728">
      <w:pPr>
        <w:rPr>
          <w:rFonts w:ascii="Cambria" w:hAnsi="Cambria"/>
          <w:b/>
          <w:sz w:val="52"/>
          <w:szCs w:val="52"/>
        </w:rPr>
      </w:pPr>
    </w:p>
    <w:p w:rsidR="00E77728" w:rsidRDefault="00E77728" w:rsidP="00E77728">
      <w:pPr>
        <w:jc w:val="center"/>
        <w:rPr>
          <w:rFonts w:ascii="Cambria" w:hAnsi="Cambria"/>
          <w:b/>
          <w:sz w:val="52"/>
          <w:szCs w:val="52"/>
        </w:rPr>
      </w:pPr>
    </w:p>
    <w:p w:rsidR="00E77728" w:rsidRDefault="00E77728" w:rsidP="00E77728">
      <w:pPr>
        <w:jc w:val="center"/>
        <w:rPr>
          <w:rFonts w:ascii="Cambria" w:hAnsi="Cambria"/>
          <w:b/>
          <w:sz w:val="52"/>
          <w:szCs w:val="52"/>
        </w:rPr>
      </w:pPr>
    </w:p>
    <w:p w:rsidR="00E77728" w:rsidRDefault="00E77728" w:rsidP="00E77728">
      <w:pPr>
        <w:jc w:val="center"/>
        <w:rPr>
          <w:rFonts w:ascii="Cambria" w:hAnsi="Cambria"/>
          <w:b/>
          <w:sz w:val="52"/>
          <w:szCs w:val="52"/>
        </w:rPr>
      </w:pPr>
    </w:p>
    <w:p w:rsidR="00E77728" w:rsidRPr="00670F63" w:rsidRDefault="00E77728" w:rsidP="00E77728">
      <w:pPr>
        <w:jc w:val="center"/>
        <w:rPr>
          <w:rFonts w:ascii="Cambria" w:hAnsi="Cambria"/>
          <w:b/>
          <w:sz w:val="32"/>
          <w:szCs w:val="32"/>
        </w:rPr>
      </w:pPr>
      <w:r w:rsidRPr="00670F63">
        <w:rPr>
          <w:rFonts w:ascii="Cambria" w:hAnsi="Cambria"/>
          <w:b/>
          <w:sz w:val="32"/>
          <w:szCs w:val="32"/>
        </w:rPr>
        <w:t xml:space="preserve">Procedura bezpieczeństwa w związku z koniecznością stosowania podwyższonego reżimu sanitarnego, związanego ze stanem epidemicznym w kraju </w:t>
      </w:r>
    </w:p>
    <w:p w:rsidR="005C32C3" w:rsidRDefault="00E77728" w:rsidP="00E77728">
      <w:pPr>
        <w:jc w:val="center"/>
        <w:rPr>
          <w:rFonts w:ascii="Cambria" w:hAnsi="Cambria"/>
          <w:b/>
          <w:sz w:val="32"/>
          <w:szCs w:val="32"/>
        </w:rPr>
      </w:pPr>
      <w:r w:rsidRPr="00670F63">
        <w:rPr>
          <w:rFonts w:ascii="Cambria" w:hAnsi="Cambria"/>
          <w:b/>
          <w:sz w:val="32"/>
          <w:szCs w:val="32"/>
        </w:rPr>
        <w:t xml:space="preserve">w </w:t>
      </w:r>
      <w:r>
        <w:rPr>
          <w:rFonts w:ascii="Cambria" w:hAnsi="Cambria"/>
          <w:b/>
          <w:sz w:val="32"/>
          <w:szCs w:val="32"/>
        </w:rPr>
        <w:t xml:space="preserve">Szkole Podstawowej </w:t>
      </w:r>
      <w:r w:rsidRPr="00670F63">
        <w:rPr>
          <w:rFonts w:ascii="Cambria" w:hAnsi="Cambria"/>
          <w:b/>
          <w:sz w:val="32"/>
          <w:szCs w:val="32"/>
        </w:rPr>
        <w:t xml:space="preserve">nr </w:t>
      </w:r>
      <w:r w:rsidR="005C32C3">
        <w:rPr>
          <w:rFonts w:ascii="Cambria" w:hAnsi="Cambria"/>
          <w:b/>
          <w:sz w:val="32"/>
          <w:szCs w:val="32"/>
        </w:rPr>
        <w:t xml:space="preserve">9 im. Adolfa Dygasińskiego </w:t>
      </w:r>
    </w:p>
    <w:p w:rsidR="00E77728" w:rsidRDefault="00E77728" w:rsidP="00E77728">
      <w:pPr>
        <w:jc w:val="center"/>
        <w:rPr>
          <w:rFonts w:ascii="Cambria" w:hAnsi="Cambria"/>
          <w:b/>
          <w:sz w:val="32"/>
          <w:szCs w:val="32"/>
        </w:rPr>
      </w:pPr>
      <w:r w:rsidRPr="00670F63">
        <w:rPr>
          <w:rFonts w:ascii="Cambria" w:hAnsi="Cambria"/>
          <w:b/>
          <w:sz w:val="32"/>
          <w:szCs w:val="32"/>
        </w:rPr>
        <w:t>w Kielcach</w:t>
      </w:r>
      <w:r w:rsidR="00CF5E89">
        <w:rPr>
          <w:rFonts w:ascii="Cambria" w:hAnsi="Cambria"/>
          <w:b/>
          <w:sz w:val="32"/>
          <w:szCs w:val="32"/>
        </w:rPr>
        <w:t xml:space="preserve"> </w:t>
      </w:r>
    </w:p>
    <w:p w:rsidR="00995900" w:rsidRPr="00670F63" w:rsidRDefault="00995900" w:rsidP="00E77728">
      <w:pPr>
        <w:jc w:val="center"/>
        <w:rPr>
          <w:rFonts w:ascii="Cambria" w:hAnsi="Cambria"/>
          <w:b/>
          <w:sz w:val="32"/>
          <w:szCs w:val="32"/>
        </w:rPr>
      </w:pPr>
      <w:r>
        <w:rPr>
          <w:rFonts w:ascii="Cambria" w:hAnsi="Cambria"/>
          <w:b/>
          <w:sz w:val="32"/>
          <w:szCs w:val="32"/>
        </w:rPr>
        <w:t>obowiązująca od dnia 1 września 2020r.</w:t>
      </w: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677B2B" w:rsidRDefault="00677B2B" w:rsidP="00677B2B">
      <w:pPr>
        <w:spacing w:line="276" w:lineRule="auto"/>
        <w:jc w:val="both"/>
        <w:rPr>
          <w:rFonts w:cs="Calibri"/>
        </w:rPr>
      </w:pPr>
    </w:p>
    <w:p w:rsidR="00D76253" w:rsidRDefault="00D76253"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Pr="00D76253" w:rsidRDefault="00582EFB" w:rsidP="00D76253"/>
    <w:p w:rsidR="00655C44" w:rsidRDefault="00655C44" w:rsidP="00B647A3">
      <w:pPr>
        <w:rPr>
          <w:rFonts w:ascii="Cambria" w:eastAsiaTheme="minorHAnsi" w:hAnsi="Cambria" w:cstheme="minorBidi"/>
          <w:sz w:val="22"/>
          <w:szCs w:val="22"/>
          <w:lang w:eastAsia="en-US"/>
        </w:rPr>
      </w:pPr>
    </w:p>
    <w:p w:rsidR="00677B2B" w:rsidRDefault="00677B2B" w:rsidP="00B647A3">
      <w:pPr>
        <w:rPr>
          <w:rFonts w:ascii="Cambria" w:eastAsiaTheme="minorHAnsi" w:hAnsi="Cambria" w:cstheme="minorBidi"/>
          <w:sz w:val="22"/>
          <w:szCs w:val="22"/>
          <w:lang w:eastAsia="en-US"/>
        </w:rPr>
      </w:pPr>
    </w:p>
    <w:p w:rsidR="00655C44" w:rsidRDefault="00655C44" w:rsidP="00B647A3">
      <w:pPr>
        <w:rPr>
          <w:rFonts w:ascii="Cambria" w:eastAsiaTheme="minorHAnsi" w:hAnsi="Cambria" w:cstheme="minorBidi"/>
          <w:sz w:val="22"/>
          <w:szCs w:val="22"/>
          <w:lang w:eastAsia="en-US"/>
        </w:rPr>
      </w:pPr>
    </w:p>
    <w:p w:rsidR="00AD26A6" w:rsidRDefault="00AD26A6" w:rsidP="00AD26A6">
      <w:pPr>
        <w:spacing w:line="276" w:lineRule="auto"/>
        <w:jc w:val="center"/>
        <w:rPr>
          <w:b/>
          <w:color w:val="000000"/>
          <w:bdr w:val="none" w:sz="0" w:space="0" w:color="auto" w:frame="1"/>
        </w:rPr>
      </w:pPr>
    </w:p>
    <w:p w:rsidR="000B41DD" w:rsidRDefault="000B41DD" w:rsidP="00AD26A6">
      <w:pPr>
        <w:spacing w:line="276" w:lineRule="auto"/>
        <w:jc w:val="center"/>
        <w:rPr>
          <w:b/>
          <w:color w:val="000000"/>
          <w:bdr w:val="none" w:sz="0" w:space="0" w:color="auto" w:frame="1"/>
        </w:rPr>
      </w:pPr>
    </w:p>
    <w:p w:rsidR="00AD26A6" w:rsidRDefault="00AD26A6" w:rsidP="00723BB0">
      <w:pPr>
        <w:spacing w:line="276" w:lineRule="auto"/>
        <w:rPr>
          <w:b/>
          <w:color w:val="000000"/>
          <w:bdr w:val="none" w:sz="0" w:space="0" w:color="auto" w:frame="1"/>
        </w:rPr>
      </w:pPr>
    </w:p>
    <w:p w:rsidR="00723BB0" w:rsidRPr="00CF3F84" w:rsidRDefault="00723BB0" w:rsidP="00723BB0">
      <w:pPr>
        <w:spacing w:line="276" w:lineRule="auto"/>
        <w:rPr>
          <w:b/>
          <w:i/>
        </w:rPr>
      </w:pPr>
    </w:p>
    <w:p w:rsidR="00AD26A6" w:rsidRPr="00CF3F84" w:rsidRDefault="00AD26A6" w:rsidP="00AD26A6">
      <w:pPr>
        <w:spacing w:line="276" w:lineRule="auto"/>
        <w:jc w:val="center"/>
        <w:rPr>
          <w:b/>
        </w:rPr>
      </w:pPr>
      <w:r w:rsidRPr="00CF3F84">
        <w:rPr>
          <w:b/>
        </w:rPr>
        <w:lastRenderedPageBreak/>
        <w:t>§ 1</w:t>
      </w:r>
    </w:p>
    <w:p w:rsidR="00AD26A6" w:rsidRDefault="00AD26A6" w:rsidP="00AD26A6">
      <w:pPr>
        <w:spacing w:line="276" w:lineRule="auto"/>
        <w:jc w:val="center"/>
        <w:rPr>
          <w:b/>
        </w:rPr>
      </w:pPr>
      <w:r w:rsidRPr="00CF3F84">
        <w:rPr>
          <w:b/>
        </w:rPr>
        <w:t>Ogólne zasady organizacji pracy</w:t>
      </w:r>
    </w:p>
    <w:p w:rsidR="00DA2F5B" w:rsidRPr="00CF3F84" w:rsidRDefault="00DA2F5B" w:rsidP="00AD26A6">
      <w:pPr>
        <w:spacing w:line="276" w:lineRule="auto"/>
        <w:jc w:val="center"/>
        <w:rPr>
          <w:b/>
        </w:rPr>
      </w:pPr>
    </w:p>
    <w:p w:rsidR="00AD26A6" w:rsidRDefault="00AD26A6" w:rsidP="0025210D">
      <w:pPr>
        <w:numPr>
          <w:ilvl w:val="0"/>
          <w:numId w:val="2"/>
        </w:numPr>
        <w:suppressAutoHyphens/>
        <w:spacing w:line="276" w:lineRule="auto"/>
        <w:jc w:val="both"/>
      </w:pPr>
      <w:r w:rsidRPr="00BC3A4A">
        <w:t xml:space="preserve">Szkoła Podstawowa </w:t>
      </w:r>
      <w:r w:rsidR="005C32C3">
        <w:t>nr 9</w:t>
      </w:r>
      <w:r w:rsidR="001A2209">
        <w:t xml:space="preserve"> w Kielcach od dnia 1 września 2020</w:t>
      </w:r>
      <w:r w:rsidR="005C32C3">
        <w:t xml:space="preserve"> </w:t>
      </w:r>
      <w:r w:rsidR="001A2209">
        <w:t>r. funkcjonuje</w:t>
      </w:r>
      <w:r w:rsidRPr="00BC3A4A">
        <w:br/>
        <w:t xml:space="preserve">z uwzględnieniem wytycznych Głównego Inspektora Sanitarnego, Ministra Zdrowia </w:t>
      </w:r>
      <w:r w:rsidRPr="00BC3A4A">
        <w:br/>
        <w:t>i Ministerstwa Edukacji Narodowej. Celem procedury jest zminimalizowanie ryzyka wystąpienia zakażenia wirusem SARS-CoV-2 wywołującym chorobę COVID-19.</w:t>
      </w:r>
    </w:p>
    <w:p w:rsidR="00921D72" w:rsidRPr="004E4E37" w:rsidRDefault="00921D72" w:rsidP="0025210D">
      <w:pPr>
        <w:numPr>
          <w:ilvl w:val="0"/>
          <w:numId w:val="2"/>
        </w:numPr>
        <w:spacing w:line="276" w:lineRule="auto"/>
        <w:jc w:val="both"/>
        <w:rPr>
          <w:rFonts w:eastAsia="Calibri"/>
        </w:rPr>
      </w:pPr>
      <w:r w:rsidRPr="004E4E37">
        <w:rPr>
          <w:rFonts w:eastAsia="Calibri"/>
        </w:rPr>
        <w:t>Za zapewnienie bezpieczeństwa i higienicznych warunków pobytu w szkole odpowiada dyrektor szkoły.</w:t>
      </w:r>
    </w:p>
    <w:p w:rsidR="00AD26A6" w:rsidRPr="004E4E37" w:rsidRDefault="00AD26A6"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4E4E37">
        <w:rPr>
          <w:rFonts w:ascii="Times New Roman" w:hAnsi="Times New Roman"/>
          <w:sz w:val="24"/>
          <w:szCs w:val="24"/>
        </w:rPr>
        <w:t>Ograniczone zostaje przebywanie w placówce osób z zewnątrz; zalecany jest kontakt telefoniczny lub mailowy.</w:t>
      </w:r>
    </w:p>
    <w:p w:rsidR="005A7AAD" w:rsidRPr="004E4E37" w:rsidRDefault="005A7AAD" w:rsidP="0025210D">
      <w:pPr>
        <w:pStyle w:val="Akapitzlist"/>
        <w:numPr>
          <w:ilvl w:val="0"/>
          <w:numId w:val="2"/>
        </w:numPr>
        <w:spacing w:after="0"/>
        <w:jc w:val="both"/>
        <w:rPr>
          <w:rFonts w:ascii="Times New Roman" w:eastAsia="Calibri" w:hAnsi="Times New Roman" w:cs="Times New Roman"/>
          <w:sz w:val="24"/>
          <w:szCs w:val="24"/>
        </w:rPr>
      </w:pPr>
      <w:r w:rsidRPr="004E4E37">
        <w:rPr>
          <w:rFonts w:ascii="Times New Roman" w:eastAsia="Calibri" w:hAnsi="Times New Roman" w:cs="Times New Roman"/>
          <w:sz w:val="24"/>
          <w:szCs w:val="24"/>
        </w:rPr>
        <w:t>Kontakt bezpośredni z nauczycielem, dyrektorem, wicedyrektorem, innym pracownikiem szkoły jest możliwy po wcześniejszym telefonicznym umówieniu się.</w:t>
      </w:r>
    </w:p>
    <w:p w:rsidR="005A7AAD" w:rsidRPr="004E4E37" w:rsidRDefault="005A7AAD" w:rsidP="0025210D">
      <w:pPr>
        <w:pStyle w:val="Akapitzlist"/>
        <w:numPr>
          <w:ilvl w:val="0"/>
          <w:numId w:val="2"/>
        </w:numPr>
        <w:suppressAutoHyphens/>
        <w:autoSpaceDN w:val="0"/>
        <w:spacing w:after="0"/>
        <w:contextualSpacing w:val="0"/>
        <w:jc w:val="both"/>
        <w:textAlignment w:val="baseline"/>
        <w:rPr>
          <w:rFonts w:ascii="Times New Roman" w:eastAsia="Calibri" w:hAnsi="Times New Roman" w:cs="Times New Roman"/>
          <w:sz w:val="24"/>
          <w:szCs w:val="24"/>
          <w:lang w:val="x-none"/>
        </w:rPr>
      </w:pPr>
      <w:r w:rsidRPr="004E4E37">
        <w:rPr>
          <w:rFonts w:ascii="Times New Roman" w:eastAsia="Times New Roman" w:hAnsi="Times New Roman" w:cs="Times New Roman"/>
          <w:sz w:val="24"/>
          <w:szCs w:val="24"/>
          <w:lang w:eastAsia="pl-PL"/>
        </w:rPr>
        <w:t>Środkiem do szybkiej komunikacji z rodzicami/opiekunami ucznia jest telefon.</w:t>
      </w:r>
      <w:r w:rsidRPr="004E4E37">
        <w:rPr>
          <w:rFonts w:ascii="Times New Roman" w:eastAsia="Calibri" w:hAnsi="Times New Roman" w:cs="Times New Roman"/>
          <w:sz w:val="24"/>
          <w:szCs w:val="24"/>
          <w:lang w:val="x-none"/>
        </w:rPr>
        <w:t xml:space="preserve"> Rodzice </w:t>
      </w:r>
      <w:r w:rsidRPr="004E4E37">
        <w:rPr>
          <w:rFonts w:ascii="Times New Roman" w:eastAsia="Calibri" w:hAnsi="Times New Roman" w:cs="Times New Roman"/>
          <w:sz w:val="24"/>
          <w:szCs w:val="24"/>
        </w:rPr>
        <w:t>zobowiązani są do</w:t>
      </w:r>
      <w:r w:rsidRPr="004E4E37">
        <w:rPr>
          <w:rFonts w:ascii="Times New Roman" w:eastAsia="Calibri" w:hAnsi="Times New Roman" w:cs="Times New Roman"/>
          <w:sz w:val="24"/>
          <w:szCs w:val="24"/>
          <w:lang w:val="x-none"/>
        </w:rPr>
        <w:t xml:space="preserve"> podania co najmniej </w:t>
      </w:r>
      <w:r w:rsidRPr="004E4E37">
        <w:rPr>
          <w:rFonts w:ascii="Times New Roman" w:eastAsia="Calibri" w:hAnsi="Times New Roman" w:cs="Times New Roman"/>
          <w:sz w:val="24"/>
          <w:szCs w:val="24"/>
        </w:rPr>
        <w:t>dwóch</w:t>
      </w:r>
      <w:r w:rsidRPr="004E4E37">
        <w:rPr>
          <w:rFonts w:ascii="Times New Roman" w:eastAsia="Calibri" w:hAnsi="Times New Roman" w:cs="Times New Roman"/>
          <w:sz w:val="24"/>
          <w:szCs w:val="24"/>
          <w:lang w:val="x-none"/>
        </w:rPr>
        <w:t xml:space="preserve"> możliwości kontaktu</w:t>
      </w:r>
      <w:r w:rsidRPr="004E4E37">
        <w:rPr>
          <w:rFonts w:ascii="Times New Roman" w:eastAsia="Calibri" w:hAnsi="Times New Roman" w:cs="Times New Roman"/>
          <w:sz w:val="24"/>
          <w:szCs w:val="24"/>
        </w:rPr>
        <w:t xml:space="preserve"> </w:t>
      </w:r>
      <w:r w:rsidRPr="004E4E37">
        <w:rPr>
          <w:rFonts w:ascii="Times New Roman" w:eastAsia="Calibri" w:hAnsi="Times New Roman" w:cs="Times New Roman"/>
          <w:sz w:val="24"/>
          <w:szCs w:val="24"/>
          <w:lang w:val="x-none"/>
        </w:rPr>
        <w:t>(numery telefonów), aby umożliwić szybką komunikację w sytuacjach nagłych.</w:t>
      </w:r>
    </w:p>
    <w:p w:rsidR="00AD26A6" w:rsidRDefault="00AD26A6" w:rsidP="0025210D">
      <w:pPr>
        <w:numPr>
          <w:ilvl w:val="0"/>
          <w:numId w:val="2"/>
        </w:numPr>
        <w:spacing w:line="276" w:lineRule="auto"/>
        <w:jc w:val="both"/>
      </w:pPr>
      <w:r w:rsidRPr="00DC6F47">
        <w:t xml:space="preserve">Przy wejściu do </w:t>
      </w:r>
      <w:r>
        <w:t>szkoły</w:t>
      </w:r>
      <w:r w:rsidRPr="00DC6F47">
        <w:t xml:space="preserve"> znajduje się płyn do dezynfekcji rąk</w:t>
      </w:r>
      <w:r>
        <w:t xml:space="preserve"> (wraz z informacją o </w:t>
      </w:r>
      <w:r w:rsidRPr="00DB3A8F">
        <w:t xml:space="preserve">obligatoryjnym dezynfekowaniu rąk przez osoby wchodzące do </w:t>
      </w:r>
      <w:r>
        <w:t>szkoły</w:t>
      </w:r>
      <w:r w:rsidRPr="00DB3A8F">
        <w:t>)</w:t>
      </w:r>
      <w:r w:rsidRPr="00DC6F47">
        <w:t xml:space="preserve">, z którego obowiązana jest skorzystać każda osoba wchodząca do </w:t>
      </w:r>
      <w:r>
        <w:t>szkoły</w:t>
      </w:r>
      <w:r w:rsidRPr="00DC6F47">
        <w:t xml:space="preserve">. </w:t>
      </w:r>
    </w:p>
    <w:p w:rsidR="00AD26A6" w:rsidRPr="00C25592" w:rsidRDefault="00AD26A6"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Jeżeli zajdzie konieczność wejścia do szkoły osoby z zewnątrz</w:t>
      </w:r>
      <w:r w:rsidR="007F7E6E">
        <w:rPr>
          <w:rFonts w:ascii="Times New Roman" w:hAnsi="Times New Roman"/>
          <w:sz w:val="24"/>
          <w:szCs w:val="24"/>
        </w:rPr>
        <w:t xml:space="preserve"> (np. opiekunowie dzieci)</w:t>
      </w:r>
      <w:r w:rsidRPr="00C25592">
        <w:rPr>
          <w:rFonts w:ascii="Times New Roman" w:hAnsi="Times New Roman"/>
          <w:sz w:val="24"/>
          <w:szCs w:val="24"/>
        </w:rPr>
        <w:t>, należy zachować dodatkowe środki ostrożności i zalecenia reżimu sanitarnego:</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zachowanie 1,5 metrowego dystansu,</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zakrycie nosa i ust,</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obowiązkowa dezynfekcja rąk</w:t>
      </w:r>
      <w:r w:rsidR="00DE4083">
        <w:rPr>
          <w:rFonts w:ascii="Times New Roman" w:hAnsi="Times New Roman"/>
          <w:sz w:val="24"/>
          <w:szCs w:val="24"/>
        </w:rPr>
        <w:t xml:space="preserve"> lub rękawiczki jednorazowe</w:t>
      </w:r>
      <w:r w:rsidRPr="00C25592">
        <w:rPr>
          <w:rFonts w:ascii="Times New Roman" w:hAnsi="Times New Roman"/>
          <w:sz w:val="24"/>
          <w:szCs w:val="24"/>
        </w:rPr>
        <w:t>,</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ograniczone przemieszczanie się po szkole,</w:t>
      </w:r>
    </w:p>
    <w:p w:rsidR="00AD26A6"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ograniczony kontakt z pracownikami szkoły.</w:t>
      </w:r>
    </w:p>
    <w:p w:rsidR="00DA2F5B" w:rsidRPr="00DA2F5B" w:rsidRDefault="00AD26A6"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Do szkoły </w:t>
      </w:r>
      <w:r w:rsidR="00DA2F5B">
        <w:rPr>
          <w:rFonts w:ascii="Times New Roman" w:hAnsi="Times New Roman"/>
          <w:sz w:val="24"/>
          <w:szCs w:val="24"/>
        </w:rPr>
        <w:t>mogą wchodzić osoby bez objawów chorobowych sugerujących infekcję dróg oddechowych oraz gdy domownicy nie przebywają na kwarantannie lub izolacji w warunkach domowych lub w izolacji.</w:t>
      </w:r>
      <w:r w:rsidR="00DA2F5B" w:rsidRPr="00DA2F5B">
        <w:t xml:space="preserve"> </w:t>
      </w:r>
    </w:p>
    <w:p w:rsidR="00AD26A6" w:rsidRPr="007F2D75" w:rsidRDefault="00AD26A6" w:rsidP="0025210D">
      <w:pPr>
        <w:pStyle w:val="menfont"/>
        <w:numPr>
          <w:ilvl w:val="0"/>
          <w:numId w:val="2"/>
        </w:numPr>
        <w:spacing w:line="276" w:lineRule="auto"/>
        <w:jc w:val="both"/>
        <w:rPr>
          <w:rFonts w:ascii="Times New Roman" w:hAnsi="Times New Roman"/>
        </w:rPr>
      </w:pPr>
      <w:r w:rsidRPr="00C25592">
        <w:rPr>
          <w:rFonts w:ascii="Times New Roman" w:hAnsi="Times New Roman"/>
        </w:rPr>
        <w:t>W drodze do i ze szkoły/ oddziału przedszkolnego opiekunowie z dziećmi oraz uczniowie przestrzegają aktualnych przepisów prawa dotyczących zachowania w przestrzeni publicznej.</w:t>
      </w:r>
    </w:p>
    <w:p w:rsidR="007F2D75" w:rsidRPr="007F2D75" w:rsidRDefault="007F2D75" w:rsidP="0025210D">
      <w:pPr>
        <w:pStyle w:val="menfont"/>
        <w:numPr>
          <w:ilvl w:val="0"/>
          <w:numId w:val="2"/>
        </w:numPr>
        <w:spacing w:line="276" w:lineRule="auto"/>
        <w:jc w:val="both"/>
        <w:rPr>
          <w:rFonts w:ascii="Times New Roman" w:hAnsi="Times New Roman"/>
        </w:rPr>
      </w:pPr>
      <w:r>
        <w:rPr>
          <w:rFonts w:ascii="Times New Roman" w:hAnsi="Times New Roman"/>
          <w:lang w:val="pl-PL"/>
        </w:rPr>
        <w:t>W szkole obowiązują ogólne zasady higieny: częste mycie rąk (po przyjściu do szkoły należy bezzwłocznie umyć ręce), ochrona podczas kichania  kaszlu oraz unikanie dotykania oczu, nosa i ust.</w:t>
      </w:r>
    </w:p>
    <w:p w:rsidR="007F2D75" w:rsidRPr="00C25592" w:rsidRDefault="007F2D75"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Dzieci</w:t>
      </w:r>
      <w:r w:rsidR="00745AAD">
        <w:rPr>
          <w:rFonts w:ascii="Times New Roman" w:hAnsi="Times New Roman"/>
          <w:sz w:val="24"/>
          <w:szCs w:val="24"/>
        </w:rPr>
        <w:t xml:space="preserve"> / uczniowie</w:t>
      </w:r>
      <w:r w:rsidRPr="00C25592">
        <w:rPr>
          <w:rFonts w:ascii="Times New Roman" w:hAnsi="Times New Roman"/>
          <w:sz w:val="24"/>
          <w:szCs w:val="24"/>
        </w:rPr>
        <w:t xml:space="preserve"> do mycia rąk używają mydła w płynie i wody.</w:t>
      </w:r>
    </w:p>
    <w:p w:rsidR="00AD26A6" w:rsidRPr="007F602B" w:rsidRDefault="00AD26A6" w:rsidP="0025210D">
      <w:pPr>
        <w:numPr>
          <w:ilvl w:val="0"/>
          <w:numId w:val="2"/>
        </w:numPr>
        <w:spacing w:line="276" w:lineRule="auto"/>
        <w:ind w:left="357" w:hanging="357"/>
        <w:jc w:val="both"/>
        <w:rPr>
          <w:b/>
        </w:rPr>
      </w:pPr>
      <w:r w:rsidRPr="007F602B">
        <w:rPr>
          <w:b/>
        </w:rPr>
        <w:t>W szkole</w:t>
      </w:r>
      <w:r w:rsidR="00746DFE" w:rsidRPr="007F602B">
        <w:rPr>
          <w:b/>
        </w:rPr>
        <w:t xml:space="preserve"> wprowadza się </w:t>
      </w:r>
      <w:r w:rsidR="00081038" w:rsidRPr="007F602B">
        <w:rPr>
          <w:b/>
        </w:rPr>
        <w:t xml:space="preserve"> obowiązek</w:t>
      </w:r>
      <w:r w:rsidRPr="007F602B">
        <w:rPr>
          <w:b/>
        </w:rPr>
        <w:t xml:space="preserve"> zakrywania ust </w:t>
      </w:r>
      <w:r w:rsidR="00746DFE" w:rsidRPr="007F602B">
        <w:rPr>
          <w:b/>
        </w:rPr>
        <w:t xml:space="preserve">i nosa – zarówno przez uczniów, </w:t>
      </w:r>
      <w:r w:rsidRPr="007F602B">
        <w:rPr>
          <w:b/>
        </w:rPr>
        <w:t> nauczycieli</w:t>
      </w:r>
      <w:r w:rsidR="00081038" w:rsidRPr="007F602B">
        <w:rPr>
          <w:b/>
        </w:rPr>
        <w:t xml:space="preserve"> </w:t>
      </w:r>
      <w:r w:rsidR="00746DFE" w:rsidRPr="007F602B">
        <w:rPr>
          <w:b/>
        </w:rPr>
        <w:t xml:space="preserve">jak i innych pracowników szkoły </w:t>
      </w:r>
      <w:r w:rsidR="00081038" w:rsidRPr="007F602B">
        <w:rPr>
          <w:b/>
        </w:rPr>
        <w:t>w ciągach komunikacyjnych</w:t>
      </w:r>
      <w:r w:rsidR="000061A4" w:rsidRPr="007F602B">
        <w:rPr>
          <w:b/>
        </w:rPr>
        <w:t xml:space="preserve"> i częściach wspólnych (tj. korytarze, toalety, szatnie</w:t>
      </w:r>
      <w:r w:rsidR="00BC0323" w:rsidRPr="007F602B">
        <w:rPr>
          <w:b/>
        </w:rPr>
        <w:t>, sekretariat</w:t>
      </w:r>
      <w:r w:rsidR="006E2788" w:rsidRPr="007F602B">
        <w:rPr>
          <w:b/>
        </w:rPr>
        <w:t>,</w:t>
      </w:r>
      <w:r w:rsidR="00BC0323" w:rsidRPr="007F602B">
        <w:rPr>
          <w:b/>
        </w:rPr>
        <w:t xml:space="preserve"> itd.</w:t>
      </w:r>
      <w:r w:rsidR="000061A4" w:rsidRPr="007F602B">
        <w:rPr>
          <w:b/>
        </w:rPr>
        <w:t>)</w:t>
      </w:r>
      <w:r w:rsidRPr="007F602B">
        <w:rPr>
          <w:b/>
        </w:rPr>
        <w:t>. Nie ma przeszkód, aby korzysta</w:t>
      </w:r>
      <w:r w:rsidR="005C2263" w:rsidRPr="007F602B">
        <w:rPr>
          <w:b/>
        </w:rPr>
        <w:t>ć z takiej formy zabezpieczenia również podczas zajęć lekcyjnych.</w:t>
      </w:r>
    </w:p>
    <w:p w:rsidR="00195183" w:rsidRDefault="00195183" w:rsidP="0025210D">
      <w:pPr>
        <w:pStyle w:val="Akapitzlist"/>
        <w:numPr>
          <w:ilvl w:val="0"/>
          <w:numId w:val="2"/>
        </w:numPr>
        <w:suppressAutoHyphens/>
        <w:autoSpaceDN w:val="0"/>
        <w:spacing w:after="0"/>
        <w:ind w:left="357" w:hanging="357"/>
        <w:contextualSpacing w:val="0"/>
        <w:jc w:val="both"/>
        <w:textAlignment w:val="baseline"/>
        <w:rPr>
          <w:rFonts w:ascii="Times New Roman" w:hAnsi="Times New Roman"/>
          <w:sz w:val="24"/>
          <w:szCs w:val="24"/>
        </w:rPr>
      </w:pPr>
      <w:r w:rsidRPr="00C25592">
        <w:rPr>
          <w:rFonts w:ascii="Times New Roman" w:hAnsi="Times New Roman"/>
          <w:sz w:val="24"/>
          <w:szCs w:val="24"/>
        </w:rPr>
        <w:t>Szkoła posiada termometr bezdotykowy.</w:t>
      </w:r>
    </w:p>
    <w:p w:rsidR="000061A4" w:rsidRPr="000061A4" w:rsidRDefault="000061A4" w:rsidP="000061A4">
      <w:pPr>
        <w:jc w:val="both"/>
      </w:pPr>
    </w:p>
    <w:p w:rsidR="00AD26A6" w:rsidRPr="00C25592" w:rsidRDefault="00AD26A6" w:rsidP="00AD26A6">
      <w:pPr>
        <w:spacing w:line="276" w:lineRule="auto"/>
        <w:jc w:val="center"/>
      </w:pPr>
      <w:r w:rsidRPr="00C25592">
        <w:rPr>
          <w:b/>
        </w:rPr>
        <w:t>§ 2</w:t>
      </w:r>
    </w:p>
    <w:p w:rsidR="00AD26A6" w:rsidRDefault="00AD26A6" w:rsidP="00AD26A6">
      <w:pPr>
        <w:spacing w:line="276" w:lineRule="auto"/>
        <w:ind w:left="360"/>
        <w:jc w:val="center"/>
        <w:rPr>
          <w:b/>
        </w:rPr>
      </w:pPr>
      <w:r w:rsidRPr="00C25592">
        <w:rPr>
          <w:b/>
        </w:rPr>
        <w:lastRenderedPageBreak/>
        <w:t>Organizacja i funkcjonowanie grupy przedszkolnej i klas szkolnych</w:t>
      </w:r>
    </w:p>
    <w:p w:rsidR="00081038" w:rsidRDefault="00081038" w:rsidP="00AD26A6">
      <w:pPr>
        <w:spacing w:line="276" w:lineRule="auto"/>
        <w:ind w:left="360"/>
        <w:jc w:val="center"/>
        <w:rPr>
          <w:b/>
        </w:rPr>
      </w:pPr>
    </w:p>
    <w:p w:rsidR="001B3292" w:rsidRDefault="001B3292" w:rsidP="001B3292">
      <w:pPr>
        <w:numPr>
          <w:ilvl w:val="0"/>
          <w:numId w:val="4"/>
        </w:numPr>
        <w:suppressAutoHyphens/>
        <w:autoSpaceDN w:val="0"/>
        <w:spacing w:line="276" w:lineRule="auto"/>
        <w:jc w:val="both"/>
        <w:textAlignment w:val="baseline"/>
      </w:pPr>
      <w:r w:rsidRPr="00C25592">
        <w:t>W oddziale przedszkolnym powierzchnia każdego pomieszczenia przeznaczonego na pobyt od 3</w:t>
      </w:r>
      <w:r>
        <w:t xml:space="preserve"> do </w:t>
      </w:r>
      <w:r w:rsidRPr="00C25592">
        <w:t>5 dzieci</w:t>
      </w:r>
      <w:r>
        <w:t xml:space="preserve">, w miarę możliwości, </w:t>
      </w:r>
      <w:r w:rsidRPr="00C25592">
        <w:t>powinna wynosić co najmniej 1</w:t>
      </w:r>
      <w:r>
        <w:t>5</w:t>
      </w:r>
      <w:r w:rsidRPr="00C25592">
        <w:t>m</w:t>
      </w:r>
      <w:r w:rsidRPr="00C25592">
        <w:rPr>
          <w:vertAlign w:val="superscript"/>
        </w:rPr>
        <w:t xml:space="preserve">2 </w:t>
      </w:r>
      <w:r w:rsidRPr="00C25592">
        <w:t xml:space="preserve">, a w przypadku liczby dzieci większej niż 5 powierzchnia </w:t>
      </w:r>
      <w:r>
        <w:t xml:space="preserve">pomieszczenia </w:t>
      </w:r>
      <w:r w:rsidRPr="00C25592">
        <w:t xml:space="preserve">ulega zwiększeniu na kolejne dziecko </w:t>
      </w:r>
      <w:r>
        <w:t xml:space="preserve">o co najmniej </w:t>
      </w:r>
      <w:r w:rsidRPr="00C25592">
        <w:t>o 2m</w:t>
      </w:r>
      <w:r w:rsidRPr="00C25592">
        <w:rPr>
          <w:vertAlign w:val="superscript"/>
        </w:rPr>
        <w:t>2</w:t>
      </w:r>
      <w:r w:rsidRPr="00C25592">
        <w:t xml:space="preserve">, </w:t>
      </w:r>
      <w:r>
        <w:t>jednakże powierzchnia przypadająca na jedno dziecko nie może być mniejsza niż 1,5 m</w:t>
      </w:r>
      <w:r w:rsidRPr="00C25592">
        <w:rPr>
          <w:vertAlign w:val="superscript"/>
        </w:rPr>
        <w:t xml:space="preserve">2 </w:t>
      </w:r>
      <w:r w:rsidRPr="00C25592">
        <w:t xml:space="preserve">. </w:t>
      </w:r>
    </w:p>
    <w:p w:rsidR="001B3292" w:rsidRPr="007F602B" w:rsidRDefault="001B3292" w:rsidP="007F602B">
      <w:pPr>
        <w:numPr>
          <w:ilvl w:val="0"/>
          <w:numId w:val="4"/>
        </w:numPr>
        <w:suppressAutoHyphens/>
        <w:spacing w:line="276" w:lineRule="auto"/>
        <w:jc w:val="both"/>
        <w:rPr>
          <w:color w:val="FF0000"/>
        </w:rPr>
      </w:pPr>
      <w:r w:rsidRPr="009F1E2B">
        <w:rPr>
          <w:rFonts w:eastAsia="Calibri"/>
        </w:rPr>
        <w:t>Nauczyciel w klasach I</w:t>
      </w:r>
      <w:r>
        <w:rPr>
          <w:rFonts w:eastAsia="Calibri"/>
        </w:rPr>
        <w:t xml:space="preserve"> – </w:t>
      </w:r>
      <w:r w:rsidRPr="009F1E2B">
        <w:rPr>
          <w:rFonts w:eastAsia="Calibri"/>
        </w:rPr>
        <w:t>III organizuje przerwy dla swoich uczniów w interwałach adekwatnych do potrzeb, jednak nie rzadziej niż co 45 min</w:t>
      </w:r>
      <w:r w:rsidR="007F602B">
        <w:rPr>
          <w:rFonts w:eastAsia="Calibri"/>
        </w:rPr>
        <w:t xml:space="preserve"> i </w:t>
      </w:r>
      <w:r w:rsidR="007F602B" w:rsidRPr="007F602B">
        <w:rPr>
          <w:color w:val="FF0000"/>
        </w:rPr>
        <w:t>w wyznaczonych strefach.</w:t>
      </w:r>
    </w:p>
    <w:p w:rsidR="001B3292" w:rsidRPr="007F602B" w:rsidRDefault="001B3292" w:rsidP="001B3292">
      <w:pPr>
        <w:numPr>
          <w:ilvl w:val="0"/>
          <w:numId w:val="4"/>
        </w:numPr>
        <w:suppressAutoHyphens/>
        <w:spacing w:line="276" w:lineRule="auto"/>
        <w:jc w:val="both"/>
        <w:rPr>
          <w:color w:val="FF0000"/>
        </w:rPr>
      </w:pPr>
      <w:r w:rsidRPr="009F1E2B">
        <w:t xml:space="preserve">W klasach </w:t>
      </w:r>
      <w:r w:rsidRPr="009F1E2B">
        <w:rPr>
          <w:rFonts w:eastAsia="Calibri"/>
        </w:rPr>
        <w:t>IV – VIII</w:t>
      </w:r>
      <w:r w:rsidRPr="009F1E2B">
        <w:t xml:space="preserve"> przerwy są organizowane zgodnie z planem zajęć i planem dyżurów. Uczniowie spędzają przerwy pod opieką nauczycieli dyżurujących</w:t>
      </w:r>
      <w:r w:rsidR="007F602B">
        <w:t>.</w:t>
      </w:r>
    </w:p>
    <w:p w:rsidR="001B3292" w:rsidRDefault="001B3292" w:rsidP="001B3292">
      <w:pPr>
        <w:pStyle w:val="Akapitzlist"/>
        <w:numPr>
          <w:ilvl w:val="0"/>
          <w:numId w:val="4"/>
        </w:numPr>
        <w:spacing w:after="0"/>
        <w:jc w:val="both"/>
        <w:rPr>
          <w:rFonts w:ascii="Times New Roman" w:eastAsia="Calibri" w:hAnsi="Times New Roman" w:cs="Times New Roman"/>
          <w:sz w:val="24"/>
          <w:szCs w:val="24"/>
        </w:rPr>
      </w:pPr>
      <w:r w:rsidRPr="00AE5014">
        <w:rPr>
          <w:rFonts w:ascii="Times New Roman" w:eastAsia="Calibri" w:hAnsi="Times New Roman" w:cs="Times New Roman"/>
          <w:sz w:val="24"/>
          <w:szCs w:val="24"/>
        </w:rPr>
        <w:t>Podczas przerw międzylekcyjnych uczniowie klas IV – VIII powinni zachowywać zasadę dystansu, ograniczyć przemieszczanie się do czynności niezbędnych.</w:t>
      </w:r>
    </w:p>
    <w:p w:rsidR="00723BB0" w:rsidRPr="007F602B" w:rsidRDefault="00723BB0" w:rsidP="00723BB0">
      <w:pPr>
        <w:pStyle w:val="Akapitzlist"/>
        <w:numPr>
          <w:ilvl w:val="0"/>
          <w:numId w:val="4"/>
        </w:numPr>
        <w:spacing w:after="0"/>
        <w:jc w:val="both"/>
        <w:rPr>
          <w:rFonts w:ascii="Times New Roman" w:eastAsia="Calibri" w:hAnsi="Times New Roman" w:cs="Times New Roman"/>
          <w:color w:val="FF0000"/>
          <w:sz w:val="24"/>
          <w:szCs w:val="24"/>
        </w:rPr>
      </w:pPr>
      <w:r w:rsidRPr="007F602B">
        <w:rPr>
          <w:rFonts w:ascii="Times New Roman" w:eastAsia="Calibri" w:hAnsi="Times New Roman" w:cs="Times New Roman"/>
          <w:color w:val="FF0000"/>
          <w:sz w:val="24"/>
          <w:szCs w:val="24"/>
        </w:rPr>
        <w:t>Zaleca się częstą dezynfekcję lub regularne mycie rąk wodą z mydłem.</w:t>
      </w:r>
    </w:p>
    <w:p w:rsidR="001B3292" w:rsidRPr="00C255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rsidR="001B32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Wychowankowie i uczniowie nie przynoszą do szkoły/ oddziału przedszkolnego niepotrzebnych rzeczy i zabawek.</w:t>
      </w:r>
    </w:p>
    <w:p w:rsidR="001B3292" w:rsidRPr="007F2D75" w:rsidRDefault="001B3292" w:rsidP="001B3292">
      <w:pPr>
        <w:numPr>
          <w:ilvl w:val="0"/>
          <w:numId w:val="4"/>
        </w:numPr>
        <w:spacing w:line="276" w:lineRule="auto"/>
        <w:jc w:val="both"/>
      </w:pPr>
      <w:r w:rsidRPr="002D0295">
        <w:t xml:space="preserve">Sale, w których odbywają się zajęcia </w:t>
      </w:r>
      <w:r>
        <w:t>wietrzone są co najmniej raz na godzinę, w czasie przerwy, a w razie potrzeby także w czasie zajęć.</w:t>
      </w:r>
    </w:p>
    <w:p w:rsidR="001B3292" w:rsidRDefault="001B3292" w:rsidP="001B3292">
      <w:pPr>
        <w:numPr>
          <w:ilvl w:val="0"/>
          <w:numId w:val="4"/>
        </w:numPr>
        <w:spacing w:line="276" w:lineRule="auto"/>
        <w:jc w:val="both"/>
      </w:pPr>
      <w:r w:rsidRPr="0098241F">
        <w:t xml:space="preserve">Nauczyciele usuwają z </w:t>
      </w:r>
      <w:proofErr w:type="spellStart"/>
      <w:r w:rsidRPr="0098241F">
        <w:t>sal</w:t>
      </w:r>
      <w:proofErr w:type="spellEnd"/>
      <w:r w:rsidRPr="0098241F">
        <w:t>, w których odbywają się zajęcia</w:t>
      </w:r>
      <w:r>
        <w:t>,</w:t>
      </w:r>
      <w:r w:rsidRPr="0098241F">
        <w:t xml:space="preserve"> </w:t>
      </w:r>
      <w:r>
        <w:t>przedmioty i sprzęty</w:t>
      </w:r>
      <w:r w:rsidRPr="0098241F">
        <w:t xml:space="preserve">, które nie mogą zostać w sposób skuteczny zdezynfekowane </w:t>
      </w:r>
      <w:r>
        <w:t>–</w:t>
      </w:r>
      <w:r w:rsidRPr="0098241F">
        <w:t xml:space="preserve"> ze względu na </w:t>
      </w:r>
      <w:r>
        <w:t>materiał, z którego są wykonane</w:t>
      </w:r>
      <w:r w:rsidRPr="0098241F">
        <w:t xml:space="preserve"> bądź kształt, ułatwiający gromadzenie się zabrudzeń.</w:t>
      </w:r>
      <w:r>
        <w:t xml:space="preserve"> </w:t>
      </w:r>
      <w:r w:rsidRPr="00BF4B41">
        <w:t>Przybory do ćwiczeń (piłki, skakanki, obręcze itp.) wykorzystywane podczas zajęć należy dokładnie czyścić lub dezynfekować</w:t>
      </w:r>
      <w:r>
        <w:t>.</w:t>
      </w:r>
    </w:p>
    <w:p w:rsidR="001B3292" w:rsidRPr="00C255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1B3292" w:rsidRPr="00C255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Zaleca się korzystanie przez uczniów z boiska szkolnego</w:t>
      </w:r>
      <w:r w:rsidR="00723BB0">
        <w:rPr>
          <w:rFonts w:ascii="Times New Roman" w:hAnsi="Times New Roman"/>
          <w:sz w:val="24"/>
          <w:szCs w:val="24"/>
        </w:rPr>
        <w:t xml:space="preserve"> (po dokonaniu odbioru)</w:t>
      </w:r>
      <w:r w:rsidRPr="00C25592">
        <w:rPr>
          <w:rFonts w:ascii="Times New Roman" w:hAnsi="Times New Roman"/>
          <w:sz w:val="24"/>
          <w:szCs w:val="24"/>
        </w:rPr>
        <w:t xml:space="preserve"> oraz pobyt na świeżym powietrzu na terenie szkoły, w tym w czasie przerw.</w:t>
      </w:r>
    </w:p>
    <w:p w:rsidR="001B32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1B3292" w:rsidRDefault="001B3292" w:rsidP="001B3292">
      <w:pPr>
        <w:pStyle w:val="Akapitzlist"/>
        <w:numPr>
          <w:ilvl w:val="0"/>
          <w:numId w:val="4"/>
        </w:numPr>
        <w:spacing w:after="0"/>
        <w:jc w:val="both"/>
        <w:rPr>
          <w:rFonts w:ascii="Times New Roman" w:eastAsia="Calibri" w:hAnsi="Times New Roman" w:cs="Times New Roman"/>
          <w:sz w:val="24"/>
          <w:szCs w:val="24"/>
        </w:rPr>
      </w:pPr>
      <w:r w:rsidRPr="009C5C82">
        <w:rPr>
          <w:rFonts w:ascii="Times New Roman" w:eastAsia="Calibri" w:hAnsi="Times New Roman" w:cs="Times New Roman"/>
          <w:sz w:val="24"/>
          <w:szCs w:val="24"/>
        </w:rPr>
        <w:t>Powyższe zasady obowiązują podczas realizacji zajęć pozalekcyjnych.</w:t>
      </w:r>
    </w:p>
    <w:p w:rsidR="00704FFE" w:rsidRPr="00704FFE" w:rsidRDefault="00704FFE" w:rsidP="00704FFE">
      <w:pPr>
        <w:pStyle w:val="Akapitzlist"/>
        <w:numPr>
          <w:ilvl w:val="0"/>
          <w:numId w:val="4"/>
        </w:numPr>
        <w:spacing w:after="0"/>
        <w:jc w:val="both"/>
        <w:rPr>
          <w:rFonts w:ascii="Times New Roman" w:eastAsia="Calibri" w:hAnsi="Times New Roman" w:cs="Times New Roman"/>
          <w:color w:val="FF0000"/>
          <w:sz w:val="24"/>
          <w:szCs w:val="24"/>
        </w:rPr>
      </w:pPr>
      <w:r w:rsidRPr="00704FFE">
        <w:rPr>
          <w:rFonts w:ascii="Times New Roman" w:hAnsi="Times New Roman"/>
          <w:color w:val="FF0000"/>
          <w:sz w:val="24"/>
          <w:szCs w:val="24"/>
        </w:rPr>
        <w:t xml:space="preserve">Rekomenduje się organizację wyjść w miejsca otwarte, np. park, las, tereny zielone, z zachowaniem dystansu oraz zasad obowiązujących w przestrzeni publicznej. Należy unikać wyjść grupowych i wycieczek do zamkniętych przestrzeni z infrastrukturą, która uniemożliwia zachowanie dystansu społecznego. </w:t>
      </w:r>
    </w:p>
    <w:p w:rsidR="00704FFE" w:rsidRDefault="00704FFE" w:rsidP="001B3292">
      <w:pPr>
        <w:spacing w:line="276" w:lineRule="auto"/>
        <w:jc w:val="center"/>
        <w:rPr>
          <w:b/>
        </w:rPr>
      </w:pPr>
    </w:p>
    <w:p w:rsidR="001B3292" w:rsidRDefault="001B3292" w:rsidP="001B3292">
      <w:pPr>
        <w:spacing w:line="276" w:lineRule="auto"/>
        <w:jc w:val="center"/>
        <w:rPr>
          <w:b/>
        </w:rPr>
      </w:pPr>
      <w:r w:rsidRPr="00E8191B">
        <w:rPr>
          <w:b/>
        </w:rPr>
        <w:t>§ 3</w:t>
      </w:r>
    </w:p>
    <w:p w:rsidR="001B3292" w:rsidRDefault="001B3292" w:rsidP="001B3292">
      <w:pPr>
        <w:spacing w:line="276" w:lineRule="auto"/>
        <w:jc w:val="center"/>
        <w:rPr>
          <w:color w:val="000000"/>
        </w:rPr>
      </w:pPr>
      <w:r>
        <w:rPr>
          <w:b/>
        </w:rPr>
        <w:t>Wybór formy kształcenia</w:t>
      </w:r>
      <w:r w:rsidRPr="00113AD9">
        <w:rPr>
          <w:color w:val="000000"/>
        </w:rPr>
        <w:t xml:space="preserve"> </w:t>
      </w:r>
    </w:p>
    <w:p w:rsidR="001B3292" w:rsidRPr="00113AD9" w:rsidRDefault="001B3292" w:rsidP="001B3292">
      <w:pPr>
        <w:spacing w:line="276" w:lineRule="auto"/>
        <w:jc w:val="center"/>
        <w:rPr>
          <w:b/>
        </w:rPr>
      </w:pPr>
    </w:p>
    <w:p w:rsidR="001B3292" w:rsidRDefault="001B3292" w:rsidP="001B3292">
      <w:pPr>
        <w:numPr>
          <w:ilvl w:val="0"/>
          <w:numId w:val="20"/>
        </w:numPr>
        <w:shd w:val="clear" w:color="auto" w:fill="FFFFFF"/>
        <w:spacing w:line="276" w:lineRule="auto"/>
        <w:jc w:val="both"/>
        <w:rPr>
          <w:color w:val="000000"/>
        </w:rPr>
      </w:pPr>
      <w:r>
        <w:rPr>
          <w:color w:val="000000"/>
        </w:rPr>
        <w:t>W</w:t>
      </w:r>
      <w:r w:rsidRPr="00113AD9">
        <w:rPr>
          <w:color w:val="000000"/>
        </w:rPr>
        <w:t>yboru   formy   kształcenia</w:t>
      </w:r>
      <w:r>
        <w:rPr>
          <w:color w:val="000000"/>
        </w:rPr>
        <w:t xml:space="preserve">: </w:t>
      </w:r>
      <w:r w:rsidRPr="00113AD9">
        <w:rPr>
          <w:color w:val="000000"/>
        </w:rPr>
        <w:t xml:space="preserve">stacjonarnej lub zdalnej </w:t>
      </w:r>
      <w:r>
        <w:rPr>
          <w:color w:val="000000"/>
        </w:rPr>
        <w:t xml:space="preserve">dokonuje się </w:t>
      </w:r>
      <w:r w:rsidRPr="00113AD9">
        <w:rPr>
          <w:color w:val="000000"/>
        </w:rPr>
        <w:t>w zależności od stopnia zagrożenia epidemiologicznego</w:t>
      </w:r>
      <w:r>
        <w:rPr>
          <w:color w:val="000000"/>
        </w:rPr>
        <w:t xml:space="preserve">.  </w:t>
      </w:r>
    </w:p>
    <w:p w:rsidR="001B3292" w:rsidRDefault="001B3292" w:rsidP="001B3292">
      <w:pPr>
        <w:numPr>
          <w:ilvl w:val="0"/>
          <w:numId w:val="20"/>
        </w:numPr>
        <w:shd w:val="clear" w:color="auto" w:fill="FFFFFF"/>
        <w:spacing w:line="276" w:lineRule="auto"/>
        <w:jc w:val="both"/>
        <w:rPr>
          <w:color w:val="000000"/>
        </w:rPr>
      </w:pPr>
      <w:r>
        <w:rPr>
          <w:color w:val="000000"/>
        </w:rPr>
        <w:lastRenderedPageBreak/>
        <w:t xml:space="preserve">W przypadku zaliczenia </w:t>
      </w:r>
      <w:r w:rsidRPr="00113AD9">
        <w:rPr>
          <w:color w:val="000000"/>
        </w:rPr>
        <w:t>Powiat</w:t>
      </w:r>
      <w:r>
        <w:rPr>
          <w:color w:val="000000"/>
        </w:rPr>
        <w:t>u</w:t>
      </w:r>
      <w:r w:rsidRPr="00113AD9">
        <w:rPr>
          <w:color w:val="000000"/>
        </w:rPr>
        <w:t xml:space="preserve"> </w:t>
      </w:r>
      <w:r>
        <w:rPr>
          <w:color w:val="000000"/>
        </w:rPr>
        <w:t>Miasto Kielce</w:t>
      </w:r>
      <w:r w:rsidRPr="00113AD9">
        <w:rPr>
          <w:color w:val="000000"/>
        </w:rPr>
        <w:t>, na terenie którego ma</w:t>
      </w:r>
      <w:r>
        <w:rPr>
          <w:color w:val="000000"/>
        </w:rPr>
        <w:t xml:space="preserve"> </w:t>
      </w:r>
      <w:r w:rsidRPr="00113AD9">
        <w:rPr>
          <w:color w:val="000000"/>
        </w:rPr>
        <w:t>siedzibę Szkoła   Podstawowa</w:t>
      </w:r>
      <w:r w:rsidR="00081038">
        <w:rPr>
          <w:color w:val="000000"/>
        </w:rPr>
        <w:t xml:space="preserve"> nr 9 </w:t>
      </w:r>
      <w:r>
        <w:rPr>
          <w:color w:val="000000"/>
        </w:rPr>
        <w:t xml:space="preserve">w Kielcach,  do </w:t>
      </w:r>
      <w:r w:rsidRPr="00113AD9">
        <w:rPr>
          <w:color w:val="000000"/>
        </w:rPr>
        <w:t>strefy</w:t>
      </w:r>
      <w:r>
        <w:rPr>
          <w:color w:val="000000"/>
        </w:rPr>
        <w:t xml:space="preserve"> na  której wystąpił stan epidemii wywołany zakażeniem wirusem SARS-CoV-2 oraz obowiązują dodatkowe ograniczenia, nakazy </w:t>
      </w:r>
      <w:r>
        <w:rPr>
          <w:color w:val="000000"/>
        </w:rPr>
        <w:br/>
        <w:t>i zakazy w związku z wystąpieniem stanu epidemii</w:t>
      </w:r>
      <w:r w:rsidRPr="00113AD9">
        <w:rPr>
          <w:color w:val="000000"/>
        </w:rPr>
        <w:t xml:space="preserve">, zgodnie z </w:t>
      </w:r>
      <w:r>
        <w:rPr>
          <w:color w:val="000000"/>
        </w:rPr>
        <w:t xml:space="preserve"> </w:t>
      </w:r>
      <w:r w:rsidRPr="00113AD9">
        <w:rPr>
          <w:color w:val="000000"/>
        </w:rPr>
        <w:t xml:space="preserve">Rozporządzeniem RM  </w:t>
      </w:r>
      <w:r>
        <w:rPr>
          <w:color w:val="000000"/>
        </w:rPr>
        <w:br/>
      </w:r>
      <w:r w:rsidRPr="00113AD9">
        <w:rPr>
          <w:color w:val="000000"/>
        </w:rPr>
        <w:t>z dnia 7</w:t>
      </w:r>
      <w:r>
        <w:rPr>
          <w:color w:val="000000"/>
        </w:rPr>
        <w:t xml:space="preserve"> </w:t>
      </w:r>
      <w:r w:rsidRPr="00113AD9">
        <w:rPr>
          <w:color w:val="000000"/>
        </w:rPr>
        <w:t>sierpnia 2020 r. w</w:t>
      </w:r>
      <w:r>
        <w:rPr>
          <w:color w:val="000000"/>
        </w:rPr>
        <w:t xml:space="preserve"> </w:t>
      </w:r>
      <w:r w:rsidRPr="00113AD9">
        <w:rPr>
          <w:color w:val="000000"/>
        </w:rPr>
        <w:t>sprawie   ustanowienia   określonych   ograniczeń,   nakazów   i</w:t>
      </w:r>
      <w:r>
        <w:rPr>
          <w:color w:val="000000"/>
        </w:rPr>
        <w:t xml:space="preserve"> </w:t>
      </w:r>
      <w:r w:rsidRPr="00113AD9">
        <w:rPr>
          <w:color w:val="000000"/>
        </w:rPr>
        <w:t>zakazów</w:t>
      </w:r>
      <w:r>
        <w:rPr>
          <w:color w:val="000000"/>
        </w:rPr>
        <w:t xml:space="preserve"> </w:t>
      </w:r>
      <w:r w:rsidRPr="00113AD9">
        <w:rPr>
          <w:color w:val="000000"/>
        </w:rPr>
        <w:t>w   związku   z</w:t>
      </w:r>
      <w:r>
        <w:rPr>
          <w:color w:val="000000"/>
        </w:rPr>
        <w:t xml:space="preserve"> </w:t>
      </w:r>
      <w:r w:rsidRPr="00113AD9">
        <w:rPr>
          <w:color w:val="000000"/>
        </w:rPr>
        <w:t>wystąpieniem stanu epidemii (Dz.U. z 2020 r. poz. 1356), dyrektor podejmuje decyzję</w:t>
      </w:r>
      <w:r>
        <w:rPr>
          <w:color w:val="000000"/>
        </w:rPr>
        <w:t xml:space="preserve"> </w:t>
      </w:r>
      <w:r w:rsidRPr="00113AD9">
        <w:rPr>
          <w:color w:val="000000"/>
        </w:rPr>
        <w:t>o   rozpoczęciu   procedury   ogranicze</w:t>
      </w:r>
      <w:r>
        <w:rPr>
          <w:color w:val="000000"/>
        </w:rPr>
        <w:t xml:space="preserve">nia   funkcjonowania   szkoły </w:t>
      </w:r>
      <w:r w:rsidRPr="00113AD9">
        <w:rPr>
          <w:color w:val="000000"/>
        </w:rPr>
        <w:t>przewidzianej</w:t>
      </w:r>
      <w:r>
        <w:rPr>
          <w:color w:val="000000"/>
        </w:rPr>
        <w:t xml:space="preserve"> </w:t>
      </w:r>
      <w:r w:rsidRPr="00113AD9">
        <w:rPr>
          <w:color w:val="000000"/>
        </w:rPr>
        <w:t>w</w:t>
      </w:r>
      <w:r>
        <w:rPr>
          <w:color w:val="000000"/>
        </w:rPr>
        <w:t xml:space="preserve"> </w:t>
      </w:r>
      <w:r w:rsidRPr="00113AD9">
        <w:rPr>
          <w:color w:val="000000"/>
        </w:rPr>
        <w:t>odrębnych przepisach.</w:t>
      </w:r>
    </w:p>
    <w:p w:rsidR="001B3292" w:rsidRDefault="001B3292" w:rsidP="001B3292">
      <w:pPr>
        <w:numPr>
          <w:ilvl w:val="0"/>
          <w:numId w:val="20"/>
        </w:numPr>
        <w:shd w:val="clear" w:color="auto" w:fill="FFFFFF"/>
        <w:spacing w:line="276" w:lineRule="auto"/>
        <w:jc w:val="both"/>
        <w:rPr>
          <w:color w:val="000000"/>
        </w:rPr>
      </w:pPr>
      <w:r>
        <w:rPr>
          <w:color w:val="000000"/>
        </w:rPr>
        <w:t xml:space="preserve">W sytuacji, gdy w Powiecie Miasto Kielce nie obowiązują dodatkowe ograniczenia, nakazy i zakazy w związku z wystąpieniem stanu epidemii, </w:t>
      </w:r>
      <w:r w:rsidRPr="00113AD9">
        <w:rPr>
          <w:color w:val="000000"/>
        </w:rPr>
        <w:t>w szkole funkcjonuje kształcenie w trybie stacjonarnym. Obowiązują</w:t>
      </w:r>
      <w:r>
        <w:rPr>
          <w:color w:val="000000"/>
        </w:rPr>
        <w:t xml:space="preserve"> </w:t>
      </w:r>
      <w:r w:rsidRPr="00113AD9">
        <w:rPr>
          <w:color w:val="000000"/>
        </w:rPr>
        <w:t>wytyczne G</w:t>
      </w:r>
      <w:r>
        <w:rPr>
          <w:color w:val="000000"/>
        </w:rPr>
        <w:t>łównego Inspektora Sanitarnego, Ministra Zdrowia i Ministra Edukacji Narodowej d</w:t>
      </w:r>
      <w:r w:rsidRPr="00113AD9">
        <w:rPr>
          <w:color w:val="000000"/>
        </w:rPr>
        <w:t>la szkół i placówek oświatowych</w:t>
      </w:r>
      <w:r>
        <w:rPr>
          <w:color w:val="000000"/>
        </w:rPr>
        <w:t xml:space="preserve"> oraz d</w:t>
      </w:r>
      <w:r w:rsidRPr="00113AD9">
        <w:rPr>
          <w:color w:val="000000"/>
        </w:rPr>
        <w:t xml:space="preserve">la </w:t>
      </w:r>
      <w:r>
        <w:rPr>
          <w:color w:val="000000"/>
        </w:rPr>
        <w:t>przedszkoli, oddziałów przedszkolnych w szkole podstawowej i innych form wychowania przedszkolnego oraz instytucji opieki nad dziećmi w wieku do lat 3</w:t>
      </w:r>
      <w:r w:rsidRPr="00113AD9">
        <w:rPr>
          <w:color w:val="000000"/>
        </w:rPr>
        <w:t>.</w:t>
      </w:r>
    </w:p>
    <w:p w:rsidR="001B3292" w:rsidRDefault="001B3292" w:rsidP="001B3292">
      <w:pPr>
        <w:numPr>
          <w:ilvl w:val="0"/>
          <w:numId w:val="20"/>
        </w:numPr>
        <w:shd w:val="clear" w:color="auto" w:fill="FFFFFF"/>
        <w:spacing w:line="276" w:lineRule="auto"/>
        <w:jc w:val="both"/>
        <w:rPr>
          <w:color w:val="000000"/>
        </w:rPr>
      </w:pPr>
      <w:r>
        <w:rPr>
          <w:color w:val="000000"/>
        </w:rPr>
        <w:t xml:space="preserve">Dyrektor szkoły, za zgodą organu prowadzącego i po uzyskaniu pozytywnej opinii Powiatowego Inspektora Sanitarnego w Kielcach, może zawiesić zajęcia stacjonarne </w:t>
      </w:r>
      <w:r>
        <w:rPr>
          <w:color w:val="000000"/>
        </w:rPr>
        <w:br/>
        <w:t>na czas oznaczony, jeśli na terenie szkoły może być zagrożone zdrowie dzieci / uczniów.</w:t>
      </w:r>
    </w:p>
    <w:p w:rsidR="001B3292" w:rsidRPr="005B04EF" w:rsidRDefault="001B3292" w:rsidP="001B3292">
      <w:pPr>
        <w:numPr>
          <w:ilvl w:val="0"/>
          <w:numId w:val="20"/>
        </w:numPr>
        <w:shd w:val="clear" w:color="auto" w:fill="FFFFFF"/>
        <w:spacing w:line="276" w:lineRule="auto"/>
        <w:jc w:val="both"/>
        <w:rPr>
          <w:color w:val="000000"/>
        </w:rPr>
      </w:pPr>
      <w:r w:rsidRPr="005B04EF">
        <w:rPr>
          <w:color w:val="000000"/>
        </w:rPr>
        <w:t>Zawieszenie zajęć stacjonarnych, o których mowa w pkt. 4, może dotyczyć grupy, grupy wychowawczej, oddziału, klasy, etapu edukacyjnego lub całej szkoły, w zakresie wszystkich lub poszczególnych zajęć. Zawieszenie zajęć stacjonarnych oznacza wprowadzenie kształcenia na odległość (zdalnego).</w:t>
      </w:r>
    </w:p>
    <w:p w:rsidR="001B3292" w:rsidRPr="00113AD9" w:rsidRDefault="001B3292" w:rsidP="001B3292">
      <w:pPr>
        <w:numPr>
          <w:ilvl w:val="0"/>
          <w:numId w:val="20"/>
        </w:numPr>
        <w:shd w:val="clear" w:color="auto" w:fill="FFFFFF"/>
        <w:spacing w:line="276" w:lineRule="auto"/>
        <w:jc w:val="both"/>
        <w:rPr>
          <w:color w:val="000000"/>
        </w:rPr>
      </w:pPr>
      <w:r w:rsidRPr="00113AD9">
        <w:rPr>
          <w:color w:val="000000"/>
        </w:rPr>
        <w:t>W   przy</w:t>
      </w:r>
      <w:r>
        <w:rPr>
          <w:color w:val="000000"/>
        </w:rPr>
        <w:t xml:space="preserve">padku   zaliczenia   Powiatu  Miasto Kielce </w:t>
      </w:r>
      <w:r w:rsidRPr="00113AD9">
        <w:rPr>
          <w:color w:val="000000"/>
        </w:rPr>
        <w:t>do   strefy   „żółtej”</w:t>
      </w:r>
      <w:r>
        <w:rPr>
          <w:color w:val="000000"/>
        </w:rPr>
        <w:t xml:space="preserve"> lub „czerwonej”, w której obowiązują dodatkowe ograniczenia, nakazy i zakazy w związku z wystąpieniem stanu epidemii, </w:t>
      </w:r>
      <w:r w:rsidRPr="00113AD9">
        <w:rPr>
          <w:color w:val="000000"/>
        </w:rPr>
        <w:t xml:space="preserve">dyrektor </w:t>
      </w:r>
      <w:r>
        <w:rPr>
          <w:color w:val="000000"/>
        </w:rPr>
        <w:t xml:space="preserve">może podjąć decyzję </w:t>
      </w:r>
      <w:r w:rsidRPr="00113AD9">
        <w:rPr>
          <w:color w:val="000000"/>
        </w:rPr>
        <w:t xml:space="preserve">o </w:t>
      </w:r>
      <w:r>
        <w:rPr>
          <w:color w:val="000000"/>
        </w:rPr>
        <w:t>wprowadzeniu</w:t>
      </w:r>
      <w:r w:rsidRPr="00113AD9">
        <w:rPr>
          <w:color w:val="000000"/>
        </w:rPr>
        <w:t>:</w:t>
      </w:r>
    </w:p>
    <w:p w:rsidR="001B3292" w:rsidRDefault="001B3292" w:rsidP="001B3292">
      <w:pPr>
        <w:numPr>
          <w:ilvl w:val="0"/>
          <w:numId w:val="21"/>
        </w:numPr>
        <w:shd w:val="clear" w:color="auto" w:fill="FFFFFF"/>
        <w:spacing w:line="276" w:lineRule="auto"/>
        <w:jc w:val="both"/>
        <w:rPr>
          <w:color w:val="000000"/>
        </w:rPr>
      </w:pPr>
      <w:r w:rsidRPr="00113AD9">
        <w:rPr>
          <w:color w:val="000000"/>
        </w:rPr>
        <w:t>mieszanej formy kształcenia (hybrydowej) – dającej możliwość wprowadzenia</w:t>
      </w:r>
      <w:r>
        <w:rPr>
          <w:color w:val="000000"/>
        </w:rPr>
        <w:t xml:space="preserve"> </w:t>
      </w:r>
      <w:r w:rsidRPr="00113AD9">
        <w:rPr>
          <w:color w:val="000000"/>
        </w:rPr>
        <w:t>zawieszenia zajęć stacjonarnych grupy, grupy wychowawczej, oddziału, klasy,</w:t>
      </w:r>
      <w:r>
        <w:rPr>
          <w:color w:val="000000"/>
        </w:rPr>
        <w:t xml:space="preserve"> </w:t>
      </w:r>
      <w:r w:rsidRPr="00113AD9">
        <w:rPr>
          <w:color w:val="000000"/>
        </w:rPr>
        <w:t>etapu edukacyjnego lub całej szkoły lub placówki w zakresie wszystkich lub</w:t>
      </w:r>
      <w:r>
        <w:rPr>
          <w:color w:val="000000"/>
        </w:rPr>
        <w:t xml:space="preserve"> </w:t>
      </w:r>
      <w:r w:rsidRPr="00113AD9">
        <w:rPr>
          <w:color w:val="000000"/>
        </w:rPr>
        <w:t>poszczególnych zajęć. Zawieszenie zajęć stacjonarnych oznacza wprowadzenie</w:t>
      </w:r>
      <w:r>
        <w:rPr>
          <w:color w:val="000000"/>
        </w:rPr>
        <w:t xml:space="preserve"> </w:t>
      </w:r>
      <w:r w:rsidRPr="00113AD9">
        <w:rPr>
          <w:color w:val="000000"/>
        </w:rPr>
        <w:t>kształcenia na odległość (zdalnego),</w:t>
      </w:r>
    </w:p>
    <w:p w:rsidR="001B3292" w:rsidRPr="00612FE5" w:rsidRDefault="001B3292" w:rsidP="001B3292">
      <w:pPr>
        <w:numPr>
          <w:ilvl w:val="0"/>
          <w:numId w:val="21"/>
        </w:numPr>
        <w:shd w:val="clear" w:color="auto" w:fill="FFFFFF"/>
        <w:spacing w:line="276" w:lineRule="auto"/>
        <w:jc w:val="both"/>
        <w:rPr>
          <w:color w:val="000000"/>
        </w:rPr>
      </w:pPr>
      <w:r w:rsidRPr="00612FE5">
        <w:rPr>
          <w:color w:val="000000"/>
        </w:rPr>
        <w:t>kształcenia zdalnego – oznaczającego zawieszenie zajęć stacjonarnych na czas</w:t>
      </w:r>
    </w:p>
    <w:p w:rsidR="001B3292" w:rsidRPr="00113AD9" w:rsidRDefault="001B3292" w:rsidP="001B3292">
      <w:pPr>
        <w:shd w:val="clear" w:color="auto" w:fill="FFFFFF"/>
        <w:spacing w:line="276" w:lineRule="auto"/>
        <w:ind w:left="720"/>
        <w:jc w:val="both"/>
        <w:rPr>
          <w:color w:val="000000"/>
        </w:rPr>
      </w:pPr>
      <w:r w:rsidRPr="00113AD9">
        <w:rPr>
          <w:color w:val="000000"/>
        </w:rPr>
        <w:t>określony   i   wprowadzeniu   w   całej   szkole   kształcenia   na   odległość   (edukacji</w:t>
      </w:r>
      <w:r>
        <w:rPr>
          <w:color w:val="000000"/>
        </w:rPr>
        <w:t xml:space="preserve"> </w:t>
      </w:r>
      <w:r w:rsidRPr="00113AD9">
        <w:rPr>
          <w:color w:val="000000"/>
        </w:rPr>
        <w:t>zdalnej).</w:t>
      </w:r>
    </w:p>
    <w:p w:rsidR="001B3292" w:rsidRPr="00113AD9" w:rsidRDefault="001B3292" w:rsidP="001B3292">
      <w:pPr>
        <w:numPr>
          <w:ilvl w:val="0"/>
          <w:numId w:val="20"/>
        </w:numPr>
        <w:shd w:val="clear" w:color="auto" w:fill="FFFFFF"/>
        <w:spacing w:line="276" w:lineRule="auto"/>
        <w:jc w:val="both"/>
        <w:rPr>
          <w:color w:val="000000"/>
        </w:rPr>
      </w:pPr>
      <w:r w:rsidRPr="00113AD9">
        <w:rPr>
          <w:color w:val="000000"/>
        </w:rPr>
        <w:t>Wprowadzenie formy kształcenia</w:t>
      </w:r>
      <w:r>
        <w:rPr>
          <w:color w:val="000000"/>
        </w:rPr>
        <w:t xml:space="preserve"> mieszanej lub zdalnej, </w:t>
      </w:r>
      <w:r w:rsidRPr="00113AD9">
        <w:rPr>
          <w:color w:val="000000"/>
        </w:rPr>
        <w:t>o któr</w:t>
      </w:r>
      <w:r>
        <w:rPr>
          <w:color w:val="000000"/>
        </w:rPr>
        <w:t xml:space="preserve">ej </w:t>
      </w:r>
      <w:r w:rsidRPr="00113AD9">
        <w:rPr>
          <w:color w:val="000000"/>
        </w:rPr>
        <w:t xml:space="preserve">mowa w ust. </w:t>
      </w:r>
      <w:r>
        <w:rPr>
          <w:color w:val="000000"/>
        </w:rPr>
        <w:t>6</w:t>
      </w:r>
      <w:r w:rsidRPr="00113AD9">
        <w:rPr>
          <w:color w:val="000000"/>
        </w:rPr>
        <w:t xml:space="preserve"> pkt 1</w:t>
      </w:r>
      <w:r>
        <w:rPr>
          <w:color w:val="000000"/>
        </w:rPr>
        <w:t xml:space="preserve"> i 2 </w:t>
      </w:r>
      <w:r w:rsidRPr="00113AD9">
        <w:rPr>
          <w:color w:val="000000"/>
        </w:rPr>
        <w:t>wymaga uzyskania</w:t>
      </w:r>
      <w:r>
        <w:rPr>
          <w:color w:val="000000"/>
        </w:rPr>
        <w:t xml:space="preserve"> </w:t>
      </w:r>
      <w:r w:rsidRPr="00113AD9">
        <w:rPr>
          <w:color w:val="000000"/>
        </w:rPr>
        <w:t>zgody organu   prowadzącego   i   pozytywnej   opinii   Państwowego</w:t>
      </w:r>
      <w:r>
        <w:rPr>
          <w:color w:val="000000"/>
        </w:rPr>
        <w:t xml:space="preserve"> </w:t>
      </w:r>
      <w:r w:rsidRPr="00113AD9">
        <w:rPr>
          <w:color w:val="000000"/>
        </w:rPr>
        <w:t>Powiatowego Inspektora Sanitarnego</w:t>
      </w:r>
      <w:r>
        <w:rPr>
          <w:color w:val="000000"/>
        </w:rPr>
        <w:t xml:space="preserve"> w Kielcach</w:t>
      </w:r>
      <w:r w:rsidRPr="00113AD9">
        <w:rPr>
          <w:color w:val="000000"/>
        </w:rPr>
        <w:t>.</w:t>
      </w:r>
    </w:p>
    <w:p w:rsidR="001B3292" w:rsidRPr="00113AD9" w:rsidRDefault="001B3292" w:rsidP="001B3292">
      <w:pPr>
        <w:numPr>
          <w:ilvl w:val="0"/>
          <w:numId w:val="20"/>
        </w:numPr>
        <w:shd w:val="clear" w:color="auto" w:fill="FFFFFF"/>
        <w:spacing w:line="276" w:lineRule="auto"/>
        <w:jc w:val="both"/>
        <w:rPr>
          <w:color w:val="000000"/>
        </w:rPr>
      </w:pPr>
      <w:r w:rsidRPr="00113AD9">
        <w:rPr>
          <w:color w:val="000000"/>
        </w:rPr>
        <w:t xml:space="preserve">Przed upływem okresu wprowadzenia form kształcenia, o których mowa w ust. </w:t>
      </w:r>
      <w:r>
        <w:rPr>
          <w:color w:val="000000"/>
        </w:rPr>
        <w:t xml:space="preserve">6 </w:t>
      </w:r>
      <w:r w:rsidRPr="00113AD9">
        <w:rPr>
          <w:color w:val="000000"/>
        </w:rPr>
        <w:t>dyrektor   może   podjąć   decyzję   o   ponownym   wprowadzeniu   wymienionych   form</w:t>
      </w:r>
      <w:r>
        <w:rPr>
          <w:color w:val="000000"/>
        </w:rPr>
        <w:t xml:space="preserve"> </w:t>
      </w:r>
      <w:r w:rsidRPr="00113AD9">
        <w:rPr>
          <w:color w:val="000000"/>
        </w:rPr>
        <w:t>kształcenia na czas określony.</w:t>
      </w:r>
    </w:p>
    <w:p w:rsidR="001B3292" w:rsidRPr="006E2788" w:rsidRDefault="001B3292" w:rsidP="006E2788">
      <w:pPr>
        <w:numPr>
          <w:ilvl w:val="0"/>
          <w:numId w:val="20"/>
        </w:numPr>
        <w:shd w:val="clear" w:color="auto" w:fill="FFFFFF"/>
        <w:spacing w:line="276" w:lineRule="auto"/>
        <w:jc w:val="both"/>
        <w:rPr>
          <w:color w:val="000000"/>
        </w:rPr>
      </w:pPr>
      <w:r w:rsidRPr="005F0E63">
        <w:rPr>
          <w:color w:val="000000"/>
        </w:rPr>
        <w:t xml:space="preserve">W przypadku wprowadzenia w szkole </w:t>
      </w:r>
      <w:r w:rsidRPr="00113AD9">
        <w:rPr>
          <w:color w:val="000000"/>
        </w:rPr>
        <w:t>form</w:t>
      </w:r>
      <w:r>
        <w:rPr>
          <w:color w:val="000000"/>
        </w:rPr>
        <w:t>y</w:t>
      </w:r>
      <w:r w:rsidRPr="00113AD9">
        <w:rPr>
          <w:color w:val="000000"/>
        </w:rPr>
        <w:t xml:space="preserve"> kształcenia</w:t>
      </w:r>
      <w:r>
        <w:rPr>
          <w:color w:val="000000"/>
        </w:rPr>
        <w:t xml:space="preserve"> zdalnego </w:t>
      </w:r>
      <w:r w:rsidRPr="00113AD9">
        <w:rPr>
          <w:color w:val="000000"/>
        </w:rPr>
        <w:t>dyrektor ustala szczegółowe zasady organizacji nauki zdalnej, zgodnie z wymogami</w:t>
      </w:r>
      <w:r>
        <w:rPr>
          <w:color w:val="000000"/>
        </w:rPr>
        <w:t xml:space="preserve"> </w:t>
      </w:r>
      <w:r w:rsidRPr="00113AD9">
        <w:rPr>
          <w:color w:val="000000"/>
        </w:rPr>
        <w:t xml:space="preserve">zawartymi </w:t>
      </w:r>
      <w:r>
        <w:rPr>
          <w:color w:val="000000"/>
        </w:rPr>
        <w:br/>
      </w:r>
      <w:r w:rsidRPr="00113AD9">
        <w:rPr>
          <w:color w:val="000000"/>
        </w:rPr>
        <w:t>w przepisach szczególnych.</w:t>
      </w:r>
    </w:p>
    <w:p w:rsidR="001B3292" w:rsidRPr="00E8191B" w:rsidRDefault="001B3292" w:rsidP="001B3292">
      <w:pPr>
        <w:spacing w:line="276" w:lineRule="auto"/>
        <w:jc w:val="center"/>
        <w:rPr>
          <w:b/>
        </w:rPr>
      </w:pPr>
      <w:r w:rsidRPr="00E8191B">
        <w:rPr>
          <w:b/>
        </w:rPr>
        <w:t>§</w:t>
      </w:r>
      <w:r>
        <w:rPr>
          <w:b/>
        </w:rPr>
        <w:t>4</w:t>
      </w:r>
    </w:p>
    <w:p w:rsidR="001B3292" w:rsidRDefault="001B3292" w:rsidP="001B3292">
      <w:pPr>
        <w:spacing w:line="276" w:lineRule="auto"/>
        <w:jc w:val="center"/>
        <w:rPr>
          <w:b/>
        </w:rPr>
      </w:pPr>
      <w:r w:rsidRPr="00E8191B">
        <w:rPr>
          <w:b/>
        </w:rPr>
        <w:t>Nauczyciele</w:t>
      </w:r>
    </w:p>
    <w:p w:rsidR="001B3292" w:rsidRPr="00C67C9B" w:rsidRDefault="001B3292" w:rsidP="001B3292">
      <w:pPr>
        <w:spacing w:line="276" w:lineRule="auto"/>
        <w:jc w:val="center"/>
        <w:rPr>
          <w:b/>
        </w:rPr>
      </w:pPr>
    </w:p>
    <w:p w:rsidR="001B3292" w:rsidRPr="00E8191B"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E8191B">
        <w:rPr>
          <w:rFonts w:ascii="Times New Roman" w:hAnsi="Times New Roman"/>
          <w:sz w:val="24"/>
          <w:szCs w:val="24"/>
        </w:rPr>
        <w:t xml:space="preserve">Nauczyciel pracuje wg ustalonego przez dyrektora harmonogramu realizując zajęcia </w:t>
      </w:r>
      <w:r>
        <w:rPr>
          <w:rFonts w:ascii="Times New Roman" w:hAnsi="Times New Roman"/>
          <w:sz w:val="24"/>
          <w:szCs w:val="24"/>
        </w:rPr>
        <w:t xml:space="preserve">dydaktyczne, </w:t>
      </w:r>
      <w:r w:rsidRPr="00E8191B">
        <w:rPr>
          <w:rFonts w:ascii="Times New Roman" w:hAnsi="Times New Roman"/>
          <w:sz w:val="24"/>
          <w:szCs w:val="24"/>
        </w:rPr>
        <w:t xml:space="preserve"> wychowawcze</w:t>
      </w:r>
      <w:r>
        <w:rPr>
          <w:rFonts w:ascii="Times New Roman" w:hAnsi="Times New Roman"/>
          <w:sz w:val="24"/>
          <w:szCs w:val="24"/>
        </w:rPr>
        <w:t xml:space="preserve"> i opiekuńcze</w:t>
      </w:r>
      <w:r w:rsidRPr="00E8191B">
        <w:rPr>
          <w:rFonts w:ascii="Times New Roman" w:hAnsi="Times New Roman"/>
          <w:sz w:val="24"/>
          <w:szCs w:val="24"/>
        </w:rPr>
        <w:t xml:space="preserve"> w szkole</w:t>
      </w:r>
      <w:r>
        <w:rPr>
          <w:rFonts w:ascii="Times New Roman" w:hAnsi="Times New Roman"/>
          <w:sz w:val="24"/>
          <w:szCs w:val="24"/>
        </w:rPr>
        <w:t>.</w:t>
      </w:r>
    </w:p>
    <w:p w:rsidR="001B3292" w:rsidRPr="008E2A5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Pr>
          <w:rFonts w:ascii="Times New Roman" w:hAnsi="Times New Roman"/>
          <w:sz w:val="24"/>
          <w:szCs w:val="24"/>
        </w:rPr>
        <w:t>stacjonarnej.</w:t>
      </w:r>
    </w:p>
    <w:p w:rsidR="001B3292" w:rsidRPr="001023B8"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1023B8">
        <w:rPr>
          <w:rFonts w:ascii="Times New Roman" w:hAnsi="Times New Roman"/>
          <w:sz w:val="24"/>
          <w:szCs w:val="24"/>
        </w:rPr>
        <w:t xml:space="preserve">Podstawowa forma pracy z dziećmi/ uczniami w budynku szkoły to zajęcia </w:t>
      </w:r>
      <w:r>
        <w:rPr>
          <w:rFonts w:ascii="Times New Roman" w:hAnsi="Times New Roman"/>
          <w:sz w:val="24"/>
          <w:szCs w:val="24"/>
        </w:rPr>
        <w:t>dydaktyczne, opiekuńcze i wychowawcze.</w:t>
      </w:r>
    </w:p>
    <w:p w:rsidR="001B3292" w:rsidRPr="00E8191B"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E8191B">
        <w:rPr>
          <w:rFonts w:ascii="Times New Roman" w:hAnsi="Times New Roman"/>
          <w:sz w:val="24"/>
          <w:szCs w:val="24"/>
        </w:rPr>
        <w:t>Nauczyciel dokumentuje prowadzone zajęcia w dzienniku elektronicznym w sposób ustalony przez dyrektora szkoły.</w:t>
      </w:r>
    </w:p>
    <w:p w:rsidR="001B3292" w:rsidRPr="004C129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Nauczyciel wychowawca zobowiązany jest do wyjaśnienia dzieciom/ uczniom, jakie zasady bezpieczeństwa obecnie obowiązują w szkole.</w:t>
      </w:r>
    </w:p>
    <w:p w:rsidR="001B3292" w:rsidRPr="004C129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1B3292" w:rsidRPr="004C129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pacing w:val="-8"/>
          <w:sz w:val="24"/>
          <w:szCs w:val="24"/>
        </w:rPr>
      </w:pPr>
      <w:r w:rsidRPr="004C1291">
        <w:rPr>
          <w:rFonts w:ascii="Times New Roman" w:hAnsi="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rsidR="001B3292"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W razie wystąpienia niepokojących objawów u dziecka</w:t>
      </w:r>
      <w:r>
        <w:rPr>
          <w:rFonts w:ascii="Times New Roman" w:hAnsi="Times New Roman"/>
          <w:sz w:val="24"/>
          <w:szCs w:val="24"/>
        </w:rPr>
        <w:t xml:space="preserve"> / ucznia</w:t>
      </w:r>
      <w:r w:rsidRPr="004C1291">
        <w:rPr>
          <w:rFonts w:ascii="Times New Roman" w:hAnsi="Times New Roman"/>
          <w:sz w:val="24"/>
          <w:szCs w:val="24"/>
        </w:rPr>
        <w:t xml:space="preserve"> nauczyciel, za zgodą rodzica, może zmierzyć temperaturę w trakcie zajęć.</w:t>
      </w:r>
    </w:p>
    <w:p w:rsidR="001B3292" w:rsidRDefault="001B3292" w:rsidP="001B3292">
      <w:pPr>
        <w:pStyle w:val="Akapitzlist"/>
        <w:spacing w:after="0"/>
        <w:ind w:left="360"/>
        <w:jc w:val="both"/>
        <w:rPr>
          <w:rFonts w:ascii="Times New Roman" w:hAnsi="Times New Roman"/>
          <w:sz w:val="24"/>
          <w:szCs w:val="24"/>
        </w:rPr>
      </w:pPr>
    </w:p>
    <w:p w:rsidR="001B3292" w:rsidRPr="0025556A" w:rsidRDefault="001B3292" w:rsidP="001B3292">
      <w:pPr>
        <w:pStyle w:val="Akapitzlist"/>
        <w:tabs>
          <w:tab w:val="left" w:pos="4395"/>
        </w:tabs>
        <w:spacing w:after="0"/>
        <w:rPr>
          <w:rFonts w:ascii="Times New Roman" w:hAnsi="Times New Roman"/>
          <w:sz w:val="24"/>
          <w:szCs w:val="24"/>
        </w:rPr>
      </w:pPr>
      <w:r>
        <w:rPr>
          <w:rFonts w:ascii="Times New Roman" w:hAnsi="Times New Roman"/>
          <w:b/>
          <w:sz w:val="24"/>
          <w:szCs w:val="24"/>
        </w:rPr>
        <w:t xml:space="preserve">                                                              § 5</w:t>
      </w:r>
    </w:p>
    <w:p w:rsidR="001B3292" w:rsidRDefault="001B3292" w:rsidP="001B3292">
      <w:pPr>
        <w:spacing w:line="276" w:lineRule="auto"/>
        <w:jc w:val="center"/>
        <w:rPr>
          <w:b/>
        </w:rPr>
      </w:pPr>
      <w:r w:rsidRPr="00E8191B">
        <w:rPr>
          <w:b/>
        </w:rPr>
        <w:t>Rodzice</w:t>
      </w:r>
    </w:p>
    <w:p w:rsidR="001B3292" w:rsidRPr="00C67C9B" w:rsidRDefault="001B3292" w:rsidP="001B3292">
      <w:pPr>
        <w:spacing w:line="276" w:lineRule="auto"/>
        <w:jc w:val="center"/>
        <w:rPr>
          <w:b/>
        </w:rPr>
      </w:pPr>
    </w:p>
    <w:p w:rsidR="001B3292" w:rsidRPr="00E04FE0"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Do szkoły można przyprowadzać</w:t>
      </w:r>
      <w:r>
        <w:rPr>
          <w:rFonts w:ascii="Times New Roman" w:hAnsi="Times New Roman"/>
          <w:sz w:val="24"/>
          <w:szCs w:val="24"/>
        </w:rPr>
        <w:t xml:space="preserve"> / może przyjść </w:t>
      </w:r>
      <w:r w:rsidRPr="00A708BB">
        <w:rPr>
          <w:rFonts w:ascii="Times New Roman" w:hAnsi="Times New Roman"/>
          <w:sz w:val="24"/>
          <w:szCs w:val="24"/>
        </w:rPr>
        <w:t xml:space="preserve">tylko </w:t>
      </w:r>
      <w:r>
        <w:rPr>
          <w:rFonts w:ascii="Times New Roman" w:hAnsi="Times New Roman"/>
          <w:sz w:val="24"/>
          <w:szCs w:val="24"/>
        </w:rPr>
        <w:t>uczeń / dziecko</w:t>
      </w:r>
      <w:r w:rsidRPr="00A708BB">
        <w:rPr>
          <w:rFonts w:ascii="Times New Roman" w:hAnsi="Times New Roman"/>
          <w:sz w:val="24"/>
          <w:szCs w:val="24"/>
        </w:rPr>
        <w:t xml:space="preserve"> </w:t>
      </w:r>
      <w:r>
        <w:rPr>
          <w:rFonts w:ascii="Times New Roman" w:hAnsi="Times New Roman"/>
          <w:sz w:val="24"/>
          <w:szCs w:val="24"/>
        </w:rPr>
        <w:t xml:space="preserve">zdrowy / zdrowe </w:t>
      </w:r>
      <w:r w:rsidRPr="00A708BB">
        <w:rPr>
          <w:rFonts w:ascii="Times New Roman" w:hAnsi="Times New Roman"/>
          <w:sz w:val="24"/>
          <w:szCs w:val="24"/>
        </w:rPr>
        <w:t>-</w:t>
      </w:r>
      <w:r>
        <w:rPr>
          <w:rFonts w:ascii="Times New Roman" w:hAnsi="Times New Roman"/>
          <w:sz w:val="24"/>
          <w:szCs w:val="24"/>
        </w:rPr>
        <w:t xml:space="preserve"> </w:t>
      </w:r>
      <w:r w:rsidRPr="00A708BB">
        <w:rPr>
          <w:rFonts w:ascii="Times New Roman" w:hAnsi="Times New Roman"/>
          <w:sz w:val="24"/>
          <w:szCs w:val="24"/>
        </w:rPr>
        <w:t xml:space="preserve">bez </w:t>
      </w:r>
      <w:r>
        <w:rPr>
          <w:rFonts w:ascii="Times New Roman" w:hAnsi="Times New Roman"/>
          <w:sz w:val="24"/>
          <w:szCs w:val="24"/>
        </w:rPr>
        <w:t>jakichkol</w:t>
      </w:r>
      <w:r w:rsidRPr="00A708BB">
        <w:rPr>
          <w:rFonts w:ascii="Times New Roman" w:hAnsi="Times New Roman"/>
          <w:sz w:val="24"/>
          <w:szCs w:val="24"/>
        </w:rPr>
        <w:t>wiek objawów chorobowych</w:t>
      </w:r>
      <w:r>
        <w:rPr>
          <w:rFonts w:ascii="Times New Roman" w:hAnsi="Times New Roman"/>
          <w:sz w:val="24"/>
          <w:szCs w:val="24"/>
        </w:rPr>
        <w:t xml:space="preserve"> sugerujących infekcję dróg oddechowych.</w:t>
      </w:r>
    </w:p>
    <w:p w:rsidR="001B3292" w:rsidRPr="00A708BB"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Nie można przyprowadzić</w:t>
      </w:r>
      <w:r>
        <w:rPr>
          <w:rFonts w:ascii="Times New Roman" w:hAnsi="Times New Roman"/>
          <w:sz w:val="24"/>
          <w:szCs w:val="24"/>
        </w:rPr>
        <w:t xml:space="preserve">/puścić </w:t>
      </w:r>
      <w:r w:rsidRPr="00A708BB">
        <w:rPr>
          <w:rFonts w:ascii="Times New Roman" w:hAnsi="Times New Roman"/>
          <w:sz w:val="24"/>
          <w:szCs w:val="24"/>
        </w:rPr>
        <w:t xml:space="preserve">dziecka </w:t>
      </w:r>
      <w:r>
        <w:rPr>
          <w:rFonts w:ascii="Times New Roman" w:hAnsi="Times New Roman"/>
          <w:sz w:val="24"/>
          <w:szCs w:val="24"/>
        </w:rPr>
        <w:t xml:space="preserve">/ ucznia </w:t>
      </w:r>
      <w:r w:rsidRPr="00A708BB">
        <w:rPr>
          <w:rFonts w:ascii="Times New Roman" w:hAnsi="Times New Roman"/>
          <w:sz w:val="24"/>
          <w:szCs w:val="24"/>
        </w:rPr>
        <w:t>do szkoły, jeżeli w domu przebywa ktoś na kwarantannie lub w izolacji.</w:t>
      </w:r>
    </w:p>
    <w:p w:rsidR="001B3292" w:rsidRPr="008C046C"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8C046C">
        <w:rPr>
          <w:rFonts w:ascii="Times New Roman" w:hAnsi="Times New Roman"/>
          <w:sz w:val="24"/>
          <w:szCs w:val="24"/>
        </w:rPr>
        <w:t xml:space="preserve">Rodzice zobowiązani są zapoznać się z zasadami obowiązującymi w szkole w czasie trwania epidemii </w:t>
      </w:r>
      <w:r>
        <w:rPr>
          <w:rFonts w:ascii="Times New Roman" w:hAnsi="Times New Roman"/>
          <w:sz w:val="24"/>
          <w:szCs w:val="24"/>
        </w:rPr>
        <w:t>COVID-19.</w:t>
      </w:r>
    </w:p>
    <w:p w:rsidR="001B3292" w:rsidRPr="008C046C"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8C046C">
        <w:rPr>
          <w:rFonts w:ascii="Times New Roman" w:hAnsi="Times New Roman"/>
          <w:sz w:val="24"/>
          <w:szCs w:val="24"/>
        </w:rPr>
        <w:t xml:space="preserve">Rodzice </w:t>
      </w:r>
      <w:r>
        <w:rPr>
          <w:rFonts w:ascii="Times New Roman" w:hAnsi="Times New Roman"/>
          <w:sz w:val="24"/>
          <w:szCs w:val="24"/>
        </w:rPr>
        <w:t>zobowiązani są do</w:t>
      </w:r>
      <w:r w:rsidRPr="008C046C">
        <w:rPr>
          <w:rFonts w:ascii="Times New Roman" w:hAnsi="Times New Roman"/>
          <w:sz w:val="24"/>
          <w:szCs w:val="24"/>
        </w:rPr>
        <w:t xml:space="preserve"> </w:t>
      </w:r>
      <w:r>
        <w:rPr>
          <w:rFonts w:ascii="Times New Roman" w:hAnsi="Times New Roman"/>
          <w:sz w:val="24"/>
          <w:szCs w:val="24"/>
        </w:rPr>
        <w:t xml:space="preserve">podania </w:t>
      </w:r>
      <w:r w:rsidRPr="008C046C">
        <w:rPr>
          <w:rFonts w:ascii="Times New Roman" w:hAnsi="Times New Roman"/>
          <w:sz w:val="24"/>
          <w:szCs w:val="24"/>
        </w:rPr>
        <w:t>co najmniej 2 możliwości kontaktu</w:t>
      </w:r>
      <w:r w:rsidRPr="008C046C">
        <w:rPr>
          <w:rFonts w:ascii="Times New Roman" w:hAnsi="Times New Roman"/>
          <w:sz w:val="24"/>
          <w:szCs w:val="24"/>
        </w:rPr>
        <w:br/>
        <w:t>(numery telefonów), aby umożliwić szybką komunikację w sytuacjach nagłych.</w:t>
      </w:r>
    </w:p>
    <w:p w:rsidR="001B3292" w:rsidRPr="00A708BB"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Rodzice zobowiązani są do przekazania dyrektorowi istotnych informacji na temat stanu zdrowia swojego dziecka i do niezwłocznego informowania o każdej ważnej zmianie.</w:t>
      </w:r>
    </w:p>
    <w:p w:rsidR="001B3292" w:rsidRPr="006E2788" w:rsidRDefault="001B3292" w:rsidP="006E2788">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Należy regularnie przypominać dziecku o podstawowych zasadach higieny. D</w:t>
      </w:r>
      <w:r w:rsidRPr="00025E3E">
        <w:rPr>
          <w:rFonts w:ascii="Times New Roman" w:hAnsi="Times New Roman"/>
          <w:iCs/>
          <w:sz w:val="24"/>
          <w:szCs w:val="24"/>
        </w:rPr>
        <w:t>ziecko powinno unikać dotykania oczu, nosa i ust, często myć ręce wodą z mydłem, ni</w:t>
      </w:r>
      <w:r>
        <w:rPr>
          <w:rFonts w:ascii="Times New Roman" w:hAnsi="Times New Roman"/>
          <w:iCs/>
          <w:sz w:val="24"/>
          <w:szCs w:val="24"/>
        </w:rPr>
        <w:t>e</w:t>
      </w:r>
      <w:r w:rsidRPr="00025E3E">
        <w:rPr>
          <w:rFonts w:ascii="Times New Roman" w:hAnsi="Times New Roman"/>
          <w:iCs/>
          <w:sz w:val="24"/>
          <w:szCs w:val="24"/>
        </w:rPr>
        <w:t xml:space="preserve"> podawać ręki na powitanie. Powinno się zwrócić uwagę na sposób zasłaniania twarzy podczas kichania czy kasłania.</w:t>
      </w:r>
    </w:p>
    <w:p w:rsidR="006E2788" w:rsidRDefault="006E2788" w:rsidP="006E2788">
      <w:pPr>
        <w:suppressAutoHyphens/>
        <w:autoSpaceDN w:val="0"/>
        <w:jc w:val="both"/>
        <w:textAlignment w:val="baseline"/>
      </w:pPr>
    </w:p>
    <w:p w:rsidR="006E2788" w:rsidRPr="006E2788" w:rsidRDefault="006E2788" w:rsidP="006E2788">
      <w:pPr>
        <w:suppressAutoHyphens/>
        <w:autoSpaceDN w:val="0"/>
        <w:jc w:val="both"/>
        <w:textAlignment w:val="baseline"/>
      </w:pPr>
    </w:p>
    <w:p w:rsidR="001B3292" w:rsidRPr="00A708BB" w:rsidRDefault="001B3292" w:rsidP="001B3292">
      <w:pPr>
        <w:spacing w:line="276" w:lineRule="auto"/>
        <w:jc w:val="center"/>
        <w:rPr>
          <w:b/>
        </w:rPr>
      </w:pPr>
      <w:r>
        <w:rPr>
          <w:b/>
        </w:rPr>
        <w:t>§6</w:t>
      </w:r>
    </w:p>
    <w:p w:rsidR="001B3292" w:rsidRDefault="001B3292" w:rsidP="001B3292">
      <w:pPr>
        <w:spacing w:line="276" w:lineRule="auto"/>
        <w:jc w:val="center"/>
        <w:rPr>
          <w:b/>
        </w:rPr>
      </w:pPr>
      <w:r w:rsidRPr="00A708BB">
        <w:rPr>
          <w:b/>
        </w:rPr>
        <w:t>Pracownicy szkoły</w:t>
      </w:r>
    </w:p>
    <w:p w:rsidR="001B3292" w:rsidRPr="00C67C9B" w:rsidRDefault="001B3292" w:rsidP="001B3292">
      <w:pPr>
        <w:spacing w:line="276" w:lineRule="auto"/>
        <w:jc w:val="center"/>
        <w:rPr>
          <w:b/>
        </w:rPr>
      </w:pPr>
    </w:p>
    <w:p w:rsidR="001B3292" w:rsidRPr="00A708B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Pr>
          <w:rFonts w:ascii="Times New Roman" w:hAnsi="Times New Roman"/>
          <w:sz w:val="24"/>
          <w:szCs w:val="24"/>
        </w:rPr>
        <w:br/>
      </w:r>
      <w:r w:rsidRPr="00A708BB">
        <w:rPr>
          <w:rFonts w:ascii="Times New Roman" w:hAnsi="Times New Roman"/>
          <w:sz w:val="24"/>
          <w:szCs w:val="24"/>
        </w:rPr>
        <w:t>i dołożyć wszelkich starań, by chronić siebie, dzieci</w:t>
      </w:r>
      <w:r>
        <w:rPr>
          <w:rFonts w:ascii="Times New Roman" w:hAnsi="Times New Roman"/>
          <w:sz w:val="24"/>
          <w:szCs w:val="24"/>
        </w:rPr>
        <w:t xml:space="preserve"> / uczniów</w:t>
      </w:r>
      <w:r w:rsidRPr="00A708BB">
        <w:rPr>
          <w:rFonts w:ascii="Times New Roman" w:hAnsi="Times New Roman"/>
          <w:sz w:val="24"/>
          <w:szCs w:val="24"/>
        </w:rPr>
        <w:t xml:space="preserve"> i innych pracowników przed zarażeniem.</w:t>
      </w:r>
    </w:p>
    <w:p w:rsidR="001B3292" w:rsidRPr="00A708B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lastRenderedPageBreak/>
        <w:t xml:space="preserve">Maseczki winny być używane w kontaktach z rodzicami z zachowaniem dystansu odległości oraz kontaktach z osobami z zewnątrz. </w:t>
      </w:r>
    </w:p>
    <w:p w:rsidR="001B3292" w:rsidRPr="00A708BB" w:rsidRDefault="001B3292" w:rsidP="00D026B4">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r w:rsidR="00D026B4">
        <w:rPr>
          <w:rFonts w:ascii="Times New Roman" w:hAnsi="Times New Roman"/>
          <w:sz w:val="24"/>
          <w:szCs w:val="24"/>
        </w:rPr>
        <w:t xml:space="preserve"> W ciągach komunikacyjnych zakrywanie</w:t>
      </w:r>
      <w:r w:rsidR="00D026B4" w:rsidRPr="00D026B4">
        <w:rPr>
          <w:rFonts w:ascii="Times New Roman" w:hAnsi="Times New Roman"/>
          <w:sz w:val="24"/>
          <w:szCs w:val="24"/>
        </w:rPr>
        <w:t xml:space="preserve"> ust i nosa</w:t>
      </w:r>
      <w:r w:rsidR="00D026B4">
        <w:rPr>
          <w:rFonts w:ascii="Times New Roman" w:hAnsi="Times New Roman"/>
          <w:sz w:val="24"/>
          <w:szCs w:val="24"/>
        </w:rPr>
        <w:t xml:space="preserve"> jest obowiązkowe.</w:t>
      </w:r>
    </w:p>
    <w:p w:rsidR="001B3292" w:rsidRPr="00A708B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1B3292" w:rsidRPr="00E0600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Jeśli w/w odpady pochodzą od osób z podejrzeniem zarażenia </w:t>
      </w:r>
      <w:proofErr w:type="spellStart"/>
      <w:r w:rsidRPr="00E0600F">
        <w:rPr>
          <w:rFonts w:ascii="Times New Roman" w:hAnsi="Times New Roman"/>
          <w:sz w:val="24"/>
          <w:szCs w:val="24"/>
        </w:rPr>
        <w:t>koronawirusem</w:t>
      </w:r>
      <w:proofErr w:type="spellEnd"/>
      <w:r w:rsidRPr="00E0600F">
        <w:rPr>
          <w:rFonts w:ascii="Times New Roman" w:hAnsi="Times New Roman"/>
          <w:sz w:val="24"/>
          <w:szCs w:val="24"/>
        </w:rPr>
        <w:t xml:space="preserve">, należy je spakować do specjalnego worka foliowego i przekazać do utylizacji. </w:t>
      </w:r>
    </w:p>
    <w:p w:rsidR="001B3292"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Środki ochrony osobistej wielokrotnego użytku, jak:</w:t>
      </w:r>
      <w:r>
        <w:rPr>
          <w:rFonts w:ascii="Times New Roman" w:hAnsi="Times New Roman"/>
          <w:sz w:val="24"/>
          <w:szCs w:val="24"/>
        </w:rPr>
        <w:t xml:space="preserve"> np. </w:t>
      </w:r>
      <w:r w:rsidRPr="00E0600F">
        <w:rPr>
          <w:rFonts w:ascii="Times New Roman" w:hAnsi="Times New Roman"/>
          <w:sz w:val="24"/>
          <w:szCs w:val="24"/>
        </w:rPr>
        <w:t>przyłbice, fartuchy należy dezynfekować zgodnie z zaleceniem producenta, maseczki wielokrotnego użytku należy uprać w temperaturze co najmniej 60 stopni i wyprasować.</w:t>
      </w:r>
    </w:p>
    <w:p w:rsidR="001B3292" w:rsidRPr="005E7A2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cs="Times New Roman"/>
          <w:sz w:val="24"/>
          <w:szCs w:val="24"/>
        </w:rPr>
      </w:pPr>
      <w:r w:rsidRPr="00E0600F">
        <w:rPr>
          <w:rFonts w:ascii="Times New Roman" w:hAnsi="Times New Roman"/>
          <w:sz w:val="24"/>
          <w:szCs w:val="24"/>
        </w:rPr>
        <w:t xml:space="preserve"> </w:t>
      </w:r>
      <w:r w:rsidRPr="005E7A2F">
        <w:rPr>
          <w:rFonts w:ascii="Times New Roman" w:hAnsi="Times New Roman" w:cs="Times New Roman"/>
          <w:sz w:val="24"/>
          <w:szCs w:val="24"/>
        </w:rPr>
        <w:t>Personel kuchenny i pracownicy administracji oraz obsługi sprzątającej powinni ograniczyć kontakty z uczniami oraz nauczycielami.</w:t>
      </w:r>
    </w:p>
    <w:p w:rsidR="001B3292"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pacing w:val="-4"/>
          <w:sz w:val="24"/>
          <w:szCs w:val="24"/>
        </w:rPr>
      </w:pPr>
      <w:r w:rsidRPr="00E0600F">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r>
      <w:r w:rsidRPr="00E0600F">
        <w:rPr>
          <w:rFonts w:ascii="Times New Roman" w:hAnsi="Times New Roman"/>
          <w:spacing w:val="-4"/>
          <w:sz w:val="24"/>
          <w:szCs w:val="24"/>
        </w:rPr>
        <w:t>o zdarzeniach mogących mieć wpływ na bezpieczeństwo dzieci oraz pracowników w zakresie szerzenia się COVID-19.</w:t>
      </w:r>
    </w:p>
    <w:p w:rsidR="001B3292" w:rsidRPr="009F702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pacing w:val="-4"/>
          <w:sz w:val="24"/>
          <w:szCs w:val="24"/>
        </w:rPr>
      </w:pPr>
      <w:r w:rsidRPr="008C046C">
        <w:rPr>
          <w:rFonts w:ascii="Times New Roman" w:hAnsi="Times New Roman"/>
          <w:sz w:val="24"/>
          <w:szCs w:val="24"/>
        </w:rPr>
        <w:t xml:space="preserve">Codziennie, a </w:t>
      </w:r>
      <w:r>
        <w:rPr>
          <w:rFonts w:ascii="Times New Roman" w:hAnsi="Times New Roman"/>
          <w:sz w:val="24"/>
          <w:szCs w:val="24"/>
        </w:rPr>
        <w:t xml:space="preserve">w </w:t>
      </w:r>
      <w:r w:rsidRPr="008C046C">
        <w:rPr>
          <w:rFonts w:ascii="Times New Roman" w:hAnsi="Times New Roman"/>
          <w:sz w:val="24"/>
          <w:szCs w:val="24"/>
        </w:rPr>
        <w:t xml:space="preserve">razie potrzeby częściej zobowiązuje się pracowników obsługi do: </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 xml:space="preserve">utrzymywania ciągów komunikacyjnych w czystości (podłóg, korytarzy), </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powierzchni dotykowych: poręcze, klamki, wyłączniki,</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sprzętu i powierzchni płaskich w tym blatów, poręczy krzeseł,</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toalet,</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zabawek i innych przyrządów znajdujących si</w:t>
      </w:r>
      <w:r>
        <w:rPr>
          <w:rFonts w:ascii="Times New Roman" w:hAnsi="Times New Roman"/>
          <w:sz w:val="24"/>
          <w:szCs w:val="24"/>
        </w:rPr>
        <w:t>ę w klasie i sali przedszkolnej.</w:t>
      </w:r>
    </w:p>
    <w:p w:rsidR="001B3292"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1B3292" w:rsidRPr="00E0600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1B3292" w:rsidRPr="00E0600F" w:rsidRDefault="001B3292" w:rsidP="001B3292">
      <w:pPr>
        <w:pStyle w:val="Akapitzlist"/>
        <w:numPr>
          <w:ilvl w:val="1"/>
          <w:numId w:val="15"/>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s</w:t>
      </w:r>
      <w:r w:rsidRPr="00E0600F">
        <w:rPr>
          <w:rFonts w:ascii="Times New Roman" w:hAnsi="Times New Roman"/>
          <w:sz w:val="24"/>
          <w:szCs w:val="24"/>
        </w:rPr>
        <w:t xml:space="preserve">prawdzanie poziomu płynów do dezynfekcji rąk w pojemnikach umieszczonych przy wejściu do </w:t>
      </w:r>
      <w:r>
        <w:rPr>
          <w:rFonts w:ascii="Times New Roman" w:hAnsi="Times New Roman"/>
          <w:sz w:val="24"/>
          <w:szCs w:val="24"/>
        </w:rPr>
        <w:t xml:space="preserve">szkoły </w:t>
      </w:r>
      <w:r w:rsidRPr="00E0600F">
        <w:rPr>
          <w:rFonts w:ascii="Times New Roman" w:hAnsi="Times New Roman"/>
          <w:sz w:val="24"/>
          <w:szCs w:val="24"/>
        </w:rPr>
        <w:t>oraz w salach</w:t>
      </w:r>
      <w:r>
        <w:rPr>
          <w:rFonts w:ascii="Times New Roman" w:hAnsi="Times New Roman"/>
          <w:sz w:val="24"/>
          <w:szCs w:val="24"/>
        </w:rPr>
        <w:t xml:space="preserve">, </w:t>
      </w:r>
      <w:r w:rsidRPr="00E0600F">
        <w:rPr>
          <w:rFonts w:ascii="Times New Roman" w:hAnsi="Times New Roman"/>
          <w:sz w:val="24"/>
          <w:szCs w:val="24"/>
        </w:rPr>
        <w:t xml:space="preserve">pomieszczeniach i bieżące </w:t>
      </w:r>
      <w:r>
        <w:rPr>
          <w:rFonts w:ascii="Times New Roman" w:hAnsi="Times New Roman"/>
          <w:sz w:val="24"/>
          <w:szCs w:val="24"/>
        </w:rPr>
        <w:t xml:space="preserve">ich </w:t>
      </w:r>
      <w:r w:rsidRPr="00E0600F">
        <w:rPr>
          <w:rFonts w:ascii="Times New Roman" w:hAnsi="Times New Roman"/>
          <w:sz w:val="24"/>
          <w:szCs w:val="24"/>
        </w:rPr>
        <w:t>uzupełnianie,</w:t>
      </w:r>
    </w:p>
    <w:p w:rsidR="001B3292" w:rsidRDefault="001B3292" w:rsidP="001B3292">
      <w:pPr>
        <w:pStyle w:val="Akapitzlist"/>
        <w:numPr>
          <w:ilvl w:val="1"/>
          <w:numId w:val="15"/>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n</w:t>
      </w:r>
      <w:r w:rsidRPr="00E0600F">
        <w:rPr>
          <w:rFonts w:ascii="Times New Roman" w:hAnsi="Times New Roman"/>
          <w:sz w:val="24"/>
          <w:szCs w:val="24"/>
        </w:rPr>
        <w:t>apełnianie i uzupełnianie podajników i dozowników w toaletach, a także ich mycie i dezynfekowanie,</w:t>
      </w:r>
    </w:p>
    <w:p w:rsidR="001B3292" w:rsidRPr="004C1291" w:rsidRDefault="001B3292" w:rsidP="001B3292">
      <w:pPr>
        <w:pStyle w:val="Akapitzlist"/>
        <w:numPr>
          <w:ilvl w:val="1"/>
          <w:numId w:val="15"/>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w</w:t>
      </w:r>
      <w:r w:rsidRPr="004C1291">
        <w:rPr>
          <w:rFonts w:ascii="Times New Roman" w:hAnsi="Times New Roman"/>
          <w:sz w:val="24"/>
          <w:szCs w:val="24"/>
        </w:rPr>
        <w:t>ymiana worków w koszach na śmieci, opróżnianie koszy oraz ich mycie</w:t>
      </w:r>
      <w:r w:rsidRPr="004C1291">
        <w:rPr>
          <w:rFonts w:ascii="Times New Roman" w:hAnsi="Times New Roman"/>
          <w:sz w:val="24"/>
          <w:szCs w:val="24"/>
        </w:rPr>
        <w:br/>
        <w:t xml:space="preserve">i dezynfekcja. </w:t>
      </w:r>
    </w:p>
    <w:p w:rsidR="001B3292" w:rsidRPr="00E0600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rsidR="001B3292" w:rsidRPr="00CF3F84" w:rsidRDefault="001B3292" w:rsidP="001B3292">
      <w:pPr>
        <w:spacing w:line="276" w:lineRule="auto"/>
        <w:jc w:val="both"/>
        <w:rPr>
          <w:color w:val="FF0000"/>
        </w:rPr>
      </w:pPr>
    </w:p>
    <w:p w:rsidR="006E2788" w:rsidRDefault="001B3292" w:rsidP="006E2788">
      <w:pPr>
        <w:spacing w:line="276" w:lineRule="auto"/>
        <w:ind w:left="360"/>
        <w:jc w:val="center"/>
        <w:rPr>
          <w:b/>
        </w:rPr>
      </w:pPr>
      <w:r>
        <w:rPr>
          <w:b/>
        </w:rPr>
        <w:t>§ 7</w:t>
      </w:r>
    </w:p>
    <w:p w:rsidR="001B3292" w:rsidRDefault="001B3292" w:rsidP="006E2788">
      <w:pPr>
        <w:spacing w:line="276" w:lineRule="auto"/>
        <w:ind w:left="360"/>
        <w:jc w:val="center"/>
        <w:rPr>
          <w:b/>
        </w:rPr>
      </w:pPr>
      <w:r>
        <w:rPr>
          <w:b/>
        </w:rPr>
        <w:t>Przyprowadzanie</w:t>
      </w:r>
      <w:r w:rsidRPr="00E0600F">
        <w:rPr>
          <w:b/>
        </w:rPr>
        <w:t xml:space="preserve"> i odbierania dziecka ze szkoły</w:t>
      </w:r>
      <w:r>
        <w:rPr>
          <w:b/>
        </w:rPr>
        <w:t>, oddziału przedszkolnego</w:t>
      </w:r>
    </w:p>
    <w:p w:rsidR="001B3292" w:rsidRPr="00EF5431" w:rsidRDefault="001B3292" w:rsidP="001B3292">
      <w:pPr>
        <w:pStyle w:val="Akapitzlist"/>
        <w:spacing w:after="0"/>
        <w:ind w:left="0"/>
        <w:jc w:val="center"/>
        <w:rPr>
          <w:rFonts w:ascii="Times New Roman" w:hAnsi="Times New Roman"/>
          <w:b/>
          <w:sz w:val="24"/>
          <w:szCs w:val="24"/>
        </w:rPr>
      </w:pPr>
    </w:p>
    <w:p w:rsidR="001B3292" w:rsidRDefault="001B3292" w:rsidP="001B3292">
      <w:pPr>
        <w:numPr>
          <w:ilvl w:val="0"/>
          <w:numId w:val="8"/>
        </w:numPr>
        <w:spacing w:line="276" w:lineRule="auto"/>
        <w:jc w:val="both"/>
      </w:pPr>
      <w:r w:rsidRPr="00182D6B">
        <w:t>Do szkoły</w:t>
      </w:r>
      <w:r>
        <w:t xml:space="preserve"> / oddziału przedszkolnego</w:t>
      </w:r>
      <w:r w:rsidRPr="00182D6B">
        <w:t xml:space="preserve"> może uczęszczać wyłącznie zdrowy uczeń</w:t>
      </w:r>
      <w:r>
        <w:t xml:space="preserve"> /wychowanek</w:t>
      </w:r>
      <w:r w:rsidRPr="00182D6B">
        <w:t>, bez objawów chorobowych sugerujących chorobę zakaźną</w:t>
      </w:r>
      <w:r w:rsidRPr="00DC6F47">
        <w:t xml:space="preserve">. </w:t>
      </w:r>
      <w:r>
        <w:t xml:space="preserve">W przypadku wątpliwości </w:t>
      </w:r>
      <w:r w:rsidRPr="00DC6F47">
        <w:t>możliwe jest dokonanie pomiaru temperatury przy pomocy termometru bezdotykow</w:t>
      </w:r>
      <w:r>
        <w:t xml:space="preserve">ego (w celu dokonania pomiaru temperatury ciała ucznia należy uzyskać </w:t>
      </w:r>
      <w:r>
        <w:lastRenderedPageBreak/>
        <w:t>zgodę rodziców lub opiekunów, jednak w przypadku niewyrażenia takiej zgody szkoła zastrzega sobie możliwość nieprzyjęcia ucznia na zajęcia).</w:t>
      </w:r>
    </w:p>
    <w:p w:rsidR="001B3292" w:rsidRDefault="001B3292" w:rsidP="001B3292">
      <w:pPr>
        <w:numPr>
          <w:ilvl w:val="0"/>
          <w:numId w:val="8"/>
        </w:numPr>
        <w:spacing w:line="276" w:lineRule="auto"/>
        <w:jc w:val="both"/>
      </w:pPr>
      <w:r>
        <w:t xml:space="preserve">W przypadku, </w:t>
      </w:r>
      <w:r w:rsidRPr="00DC6F47">
        <w:t xml:space="preserve">gdy istnieje podejrzenie, że </w:t>
      </w:r>
      <w:r>
        <w:t>uczeń</w:t>
      </w:r>
      <w:r w:rsidRPr="00DC6F47">
        <w:t xml:space="preserve"> nie jest zdrow</w:t>
      </w:r>
      <w:r>
        <w:t>y</w:t>
      </w:r>
      <w:r w:rsidRPr="00DC6F47">
        <w:t>, nauczyciel informuje dyrektora, który podejmuje ostateczną decyzję w sprawie</w:t>
      </w:r>
      <w:r>
        <w:t xml:space="preserve"> przyjęcia ucznia na zajęcia w danym dniu.</w:t>
      </w:r>
    </w:p>
    <w:p w:rsidR="001B3292" w:rsidRDefault="001B3292" w:rsidP="001B3292">
      <w:pPr>
        <w:numPr>
          <w:ilvl w:val="0"/>
          <w:numId w:val="8"/>
        </w:numPr>
        <w:suppressAutoHyphens/>
        <w:autoSpaceDN w:val="0"/>
        <w:spacing w:line="276" w:lineRule="auto"/>
        <w:jc w:val="both"/>
        <w:textAlignment w:val="baseline"/>
      </w:pPr>
      <w:r>
        <w:t>Wejście do szkoły dla uczniów odbywa się tylko głównym wejściem z zachowaniem dystansu społecznego. Każdy uczeń wchodząc do budynku dezynfekuje ręce.</w:t>
      </w:r>
    </w:p>
    <w:p w:rsidR="001B3292" w:rsidRPr="00AE57EC" w:rsidRDefault="001B3292" w:rsidP="001B3292">
      <w:pPr>
        <w:numPr>
          <w:ilvl w:val="0"/>
          <w:numId w:val="8"/>
        </w:numPr>
        <w:spacing w:line="276" w:lineRule="auto"/>
        <w:jc w:val="both"/>
        <w:rPr>
          <w:rFonts w:eastAsia="Calibri"/>
        </w:rPr>
      </w:pPr>
      <w:r w:rsidRPr="00AE57EC">
        <w:rPr>
          <w:rFonts w:eastAsia="Calibri"/>
        </w:rPr>
        <w:t>Uczniowie przychodzą do szkoły nie wcześniej niż 10 minut przed rozpoczęciem zajęć (nie dotyczy świetlicy).</w:t>
      </w:r>
    </w:p>
    <w:p w:rsidR="001B3292" w:rsidRPr="00AE57EC" w:rsidRDefault="001B3292" w:rsidP="001B3292">
      <w:pPr>
        <w:numPr>
          <w:ilvl w:val="0"/>
          <w:numId w:val="8"/>
        </w:numPr>
        <w:spacing w:line="276" w:lineRule="auto"/>
        <w:jc w:val="both"/>
        <w:rPr>
          <w:rFonts w:eastAsia="Calibri"/>
        </w:rPr>
      </w:pPr>
      <w:r w:rsidRPr="00AE57EC">
        <w:rPr>
          <w:rFonts w:eastAsia="Calibri"/>
        </w:rPr>
        <w:t>Uczniowie przebywają w budynku szkoły wyłącznie w czasie określonym planem zajęć lekcyjnych i pozalekcyjnych (nie dotyczy opieki świetlicowej).</w:t>
      </w:r>
    </w:p>
    <w:p w:rsidR="001B3292" w:rsidRPr="00AE57EC" w:rsidRDefault="001B3292" w:rsidP="001B3292">
      <w:pPr>
        <w:numPr>
          <w:ilvl w:val="0"/>
          <w:numId w:val="8"/>
        </w:numPr>
        <w:spacing w:line="276" w:lineRule="auto"/>
        <w:jc w:val="both"/>
        <w:rPr>
          <w:rFonts w:eastAsia="Calibri"/>
        </w:rPr>
      </w:pPr>
      <w:r w:rsidRPr="00AE57EC">
        <w:rPr>
          <w:rFonts w:eastAsia="Calibri"/>
        </w:rPr>
        <w:t>Uczniowie w szatni przebierają się w wyznaczonym boksie, do minimum ograniczając przebywanie w części wspólnej szatni.</w:t>
      </w:r>
    </w:p>
    <w:p w:rsidR="001B3292" w:rsidRDefault="001B3292" w:rsidP="001B3292">
      <w:pPr>
        <w:numPr>
          <w:ilvl w:val="0"/>
          <w:numId w:val="8"/>
        </w:numPr>
        <w:suppressAutoHyphens/>
        <w:autoSpaceDN w:val="0"/>
        <w:spacing w:line="276" w:lineRule="auto"/>
        <w:jc w:val="both"/>
        <w:textAlignment w:val="baseline"/>
      </w:pPr>
      <w:r w:rsidRPr="00C67C9B">
        <w:t>Dziecko do szkoły</w:t>
      </w:r>
      <w:r>
        <w:t xml:space="preserve"> / oddziału przedszkolnego</w:t>
      </w:r>
      <w:r w:rsidRPr="00C67C9B">
        <w:t xml:space="preserve"> mogą przyprowadzać i odbierać tylko osoby zdrowe.</w:t>
      </w:r>
    </w:p>
    <w:p w:rsidR="001B3292" w:rsidRPr="006A04CE" w:rsidRDefault="001B3292" w:rsidP="001B3292">
      <w:pPr>
        <w:numPr>
          <w:ilvl w:val="0"/>
          <w:numId w:val="8"/>
        </w:numPr>
        <w:suppressAutoHyphens/>
        <w:autoSpaceDN w:val="0"/>
        <w:spacing w:line="276" w:lineRule="auto"/>
        <w:jc w:val="both"/>
        <w:textAlignment w:val="baseline"/>
      </w:pPr>
      <w:r w:rsidRPr="006A04CE">
        <w:t xml:space="preserve">Wejście do oddziału przedszkolnego odbywa się tylko głównym wejściem. </w:t>
      </w:r>
    </w:p>
    <w:p w:rsidR="001B3292" w:rsidRPr="006A04CE" w:rsidRDefault="001B3292" w:rsidP="001B3292">
      <w:pPr>
        <w:numPr>
          <w:ilvl w:val="0"/>
          <w:numId w:val="8"/>
        </w:numPr>
        <w:suppressAutoHyphens/>
        <w:autoSpaceDN w:val="0"/>
        <w:spacing w:line="276" w:lineRule="auto"/>
        <w:jc w:val="both"/>
        <w:textAlignment w:val="baseline"/>
      </w:pPr>
      <w:r w:rsidRPr="006A04CE">
        <w:rPr>
          <w:rFonts w:eastAsia="Calibri"/>
          <w:lang w:bidi="pl-PL"/>
        </w:rPr>
        <w:t>Opiekunowie dzieci/uczniów z oddziału przedszkolnego oraz klas I, a w przypadku uczniów korzystających ze świetlicy również klas II i III odprowadzający/odbierający dzieci mogą wchodzić do przestrzeni wspólnej szkoły (</w:t>
      </w:r>
      <w:r w:rsidRPr="006A04CE">
        <w:rPr>
          <w:rFonts w:eastAsia="Calibri"/>
        </w:rPr>
        <w:t xml:space="preserve">szatnia klas I – III, szatnia oddziału przedszkolnego, </w:t>
      </w:r>
      <w:r w:rsidRPr="006A04CE">
        <w:rPr>
          <w:rFonts w:eastAsia="Calibri"/>
          <w:lang w:bidi="pl-PL"/>
        </w:rPr>
        <w:t>wejście klatką schodową do świetlicy), zachowując zasady:</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1 opiekun z dzieckiem/dziećmi,</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dystansu od kolejnego opiekuna z dzieckiem/dziećmi min. 1,5 m,</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 xml:space="preserve">dystansu od pracowników szkoły min. 1,5 m, </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opiekunowie powinni przestrzegać obowiązujących przepisów prawa związanych z bezpieczeństwem zdrowotnym obywateli (m.in. stosować środki ochronne: osłona ust i nosa, rękawiczki jednorazowe lub dezynfekcja rąk).</w:t>
      </w:r>
    </w:p>
    <w:p w:rsidR="001B3292" w:rsidRDefault="001B3292" w:rsidP="001B3292">
      <w:pPr>
        <w:numPr>
          <w:ilvl w:val="0"/>
          <w:numId w:val="8"/>
        </w:numPr>
        <w:spacing w:line="276" w:lineRule="auto"/>
        <w:jc w:val="both"/>
      </w:pPr>
      <w:r w:rsidRPr="00C67C9B">
        <w:t>Po wejściu do placówki osoba przyprowadzająca bądź odbierająca powinna zachować wszelkie środki ostrożności, zdezynfekować ręce, posiadać osłonę ust i nosa.</w:t>
      </w:r>
    </w:p>
    <w:p w:rsidR="001B3292" w:rsidRPr="0021022F" w:rsidRDefault="001B3292" w:rsidP="001B3292">
      <w:pPr>
        <w:numPr>
          <w:ilvl w:val="0"/>
          <w:numId w:val="8"/>
        </w:numPr>
        <w:spacing w:line="276" w:lineRule="auto"/>
        <w:jc w:val="both"/>
      </w:pPr>
      <w:r w:rsidRPr="0021022F">
        <w:t>Rodziców zobowiązuje się o przekazanie powyższych zasad wszystkim osobom, które będą przyprowadzać dziecko oraz osobom upoważnionym do odbioru dziecka ze szkoły.</w:t>
      </w:r>
    </w:p>
    <w:p w:rsidR="001B3292" w:rsidRPr="00E0600F" w:rsidRDefault="001B3292" w:rsidP="001B3292">
      <w:pPr>
        <w:pStyle w:val="Akapitzlist"/>
        <w:spacing w:after="0"/>
        <w:ind w:left="426"/>
        <w:jc w:val="both"/>
        <w:rPr>
          <w:rFonts w:ascii="Times New Roman" w:hAnsi="Times New Roman"/>
          <w:sz w:val="24"/>
          <w:szCs w:val="24"/>
        </w:rPr>
      </w:pPr>
    </w:p>
    <w:p w:rsidR="001B3292" w:rsidRPr="00C67C9B" w:rsidRDefault="001B3292" w:rsidP="001B3292">
      <w:pPr>
        <w:spacing w:line="276" w:lineRule="auto"/>
        <w:jc w:val="center"/>
        <w:rPr>
          <w:b/>
        </w:rPr>
      </w:pPr>
      <w:r>
        <w:rPr>
          <w:b/>
        </w:rPr>
        <w:t>§ 8</w:t>
      </w:r>
    </w:p>
    <w:p w:rsidR="00FD48E6" w:rsidRDefault="001B3292" w:rsidP="001B3292">
      <w:pPr>
        <w:spacing w:line="276" w:lineRule="auto"/>
        <w:jc w:val="center"/>
        <w:rPr>
          <w:b/>
        </w:rPr>
      </w:pPr>
      <w:r w:rsidRPr="00C67C9B">
        <w:rPr>
          <w:b/>
        </w:rPr>
        <w:t>Zasady korzystania z sali gimnastycznej, placu zabaw i boiska szkolnego</w:t>
      </w:r>
      <w:r w:rsidR="00FD48E6">
        <w:rPr>
          <w:b/>
        </w:rPr>
        <w:t xml:space="preserve"> </w:t>
      </w:r>
      <w:r w:rsidR="00FD48E6" w:rsidRPr="00FD48E6">
        <w:rPr>
          <w:b/>
        </w:rPr>
        <w:t>(po zakończeniu budowy i odbiorze)</w:t>
      </w:r>
      <w:r w:rsidR="00FD48E6">
        <w:rPr>
          <w:b/>
        </w:rPr>
        <w:t xml:space="preserve">. </w:t>
      </w:r>
    </w:p>
    <w:p w:rsidR="007F602B" w:rsidRDefault="00FD48E6" w:rsidP="001B3292">
      <w:pPr>
        <w:spacing w:line="276" w:lineRule="auto"/>
        <w:jc w:val="center"/>
        <w:rPr>
          <w:b/>
        </w:rPr>
      </w:pPr>
      <w:r>
        <w:rPr>
          <w:b/>
        </w:rPr>
        <w:t>Organizacja przerw.</w:t>
      </w:r>
      <w:r w:rsidR="006E2788">
        <w:rPr>
          <w:b/>
        </w:rPr>
        <w:t xml:space="preserve"> </w:t>
      </w:r>
    </w:p>
    <w:p w:rsidR="001B3292" w:rsidRPr="00FD48E6" w:rsidRDefault="001B3292" w:rsidP="001B3292">
      <w:pPr>
        <w:spacing w:line="276" w:lineRule="auto"/>
        <w:jc w:val="center"/>
        <w:rPr>
          <w:b/>
          <w:color w:val="FF0000"/>
        </w:rPr>
      </w:pPr>
    </w:p>
    <w:p w:rsidR="001B3292" w:rsidRPr="00FD48E6"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color w:val="FF0000"/>
          <w:sz w:val="24"/>
          <w:szCs w:val="24"/>
        </w:rPr>
      </w:pPr>
      <w:r w:rsidRPr="00FD48E6">
        <w:rPr>
          <w:rFonts w:ascii="Times New Roman" w:hAnsi="Times New Roman"/>
          <w:color w:val="FF0000"/>
          <w:sz w:val="24"/>
          <w:szCs w:val="24"/>
        </w:rPr>
        <w:t xml:space="preserve">Plac zabaw </w:t>
      </w:r>
      <w:r w:rsidR="00FD48E6" w:rsidRPr="00FD48E6">
        <w:rPr>
          <w:rFonts w:ascii="Times New Roman" w:hAnsi="Times New Roman"/>
          <w:color w:val="FF0000"/>
          <w:sz w:val="24"/>
          <w:szCs w:val="24"/>
        </w:rPr>
        <w:t>oraz boisko są czasowo wyłączone</w:t>
      </w:r>
      <w:r w:rsidRPr="00FD48E6">
        <w:rPr>
          <w:rFonts w:ascii="Times New Roman" w:hAnsi="Times New Roman"/>
          <w:color w:val="FF0000"/>
          <w:sz w:val="24"/>
          <w:szCs w:val="24"/>
        </w:rPr>
        <w:t xml:space="preserve"> z użytkowania</w:t>
      </w:r>
      <w:r w:rsidR="00FD48E6" w:rsidRPr="00FD48E6">
        <w:rPr>
          <w:rFonts w:ascii="Times New Roman" w:hAnsi="Times New Roman"/>
          <w:color w:val="FF0000"/>
          <w:sz w:val="24"/>
          <w:szCs w:val="24"/>
        </w:rPr>
        <w:t xml:space="preserve"> (do chwili odbioru)</w:t>
      </w:r>
      <w:r w:rsidRPr="00FD48E6">
        <w:rPr>
          <w:rFonts w:ascii="Times New Roman" w:hAnsi="Times New Roman"/>
          <w:color w:val="FF0000"/>
          <w:sz w:val="24"/>
          <w:szCs w:val="24"/>
        </w:rPr>
        <w:t xml:space="preserve">. </w:t>
      </w:r>
    </w:p>
    <w:p w:rsidR="001B3292" w:rsidRPr="00C67C9B"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 xml:space="preserve">Po powrocie ze świeżego powietrza </w:t>
      </w:r>
      <w:r w:rsidRPr="00C67C9B">
        <w:rPr>
          <w:rFonts w:ascii="Times New Roman" w:hAnsi="Times New Roman"/>
          <w:sz w:val="24"/>
          <w:szCs w:val="24"/>
        </w:rPr>
        <w:t>dzieci muszą dokładnie umyć ręce.</w:t>
      </w:r>
    </w:p>
    <w:p w:rsidR="001B3292"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8A1410">
        <w:rPr>
          <w:rFonts w:ascii="Times New Roman" w:hAnsi="Times New Roman"/>
          <w:sz w:val="24"/>
          <w:szCs w:val="24"/>
        </w:rPr>
        <w:t>Podczas zajęć wychowania fizycznego w sali gimnastycznej i na boisku mogą przebywać dwie grupy przy założeniu, że zachowany jest między nimi dystans.</w:t>
      </w:r>
    </w:p>
    <w:p w:rsidR="001B3292" w:rsidRPr="00EA2B3D"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p>
    <w:p w:rsidR="001B3292" w:rsidRPr="00BC3A4A" w:rsidRDefault="001B3292" w:rsidP="001B3292">
      <w:pPr>
        <w:numPr>
          <w:ilvl w:val="0"/>
          <w:numId w:val="6"/>
        </w:numPr>
        <w:suppressAutoHyphens/>
        <w:spacing w:line="276" w:lineRule="auto"/>
        <w:jc w:val="both"/>
      </w:pPr>
      <w:r w:rsidRPr="004435E7">
        <w:lastRenderedPageBreak/>
        <w:t>W klasach starszych przerwy są organizowane zgodnie z planem zajęć i planem dyżurów.</w:t>
      </w:r>
      <w:r w:rsidRPr="00BC3A4A">
        <w:t xml:space="preserve"> </w:t>
      </w:r>
      <w:r w:rsidRPr="004435E7">
        <w:t>Uczniowie spędzają przerwy pod opieką nauczycieli dyżurujących.</w:t>
      </w:r>
    </w:p>
    <w:p w:rsidR="001B3292" w:rsidRPr="00BC3A4A" w:rsidRDefault="001B3292" w:rsidP="001B3292">
      <w:pPr>
        <w:numPr>
          <w:ilvl w:val="0"/>
          <w:numId w:val="6"/>
        </w:numPr>
        <w:suppressAutoHyphens/>
        <w:spacing w:line="276" w:lineRule="auto"/>
        <w:jc w:val="both"/>
      </w:pPr>
      <w:r w:rsidRPr="004435E7">
        <w:t>Jeżeli pozwalają na to warunki atmosferyczne zaleca się korzystanie przez uczniów w czasie przerw z boiska szkolnego oraz pobyt na świe</w:t>
      </w:r>
      <w:r>
        <w:t xml:space="preserve">żym powietrzu na terenie szkoły, </w:t>
      </w:r>
      <w:r w:rsidRPr="00BC3A4A">
        <w:t>przy zachowaniu zmianowości grup i dystansu między nimi (na boisku mogą przebywać jednocześnie dwie grupy zachowujące względem siebie odpowiedni dystans).</w:t>
      </w:r>
    </w:p>
    <w:p w:rsidR="001B3292" w:rsidRPr="004C1291"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rsidR="001B3292" w:rsidRPr="004C1291"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rsidR="001B3292" w:rsidRPr="0066585B"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rsidR="001B3292" w:rsidRPr="00FD48E6"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9092D">
        <w:rPr>
          <w:rFonts w:ascii="Times New Roman" w:eastAsia="Times New Roman" w:hAnsi="Times New Roman"/>
          <w:sz w:val="24"/>
          <w:szCs w:val="24"/>
          <w:lang w:eastAsia="pl-PL"/>
        </w:rPr>
        <w:t xml:space="preserve">Zabrania się korzystania z boiska </w:t>
      </w:r>
      <w:r w:rsidR="00FD48E6">
        <w:rPr>
          <w:rFonts w:ascii="Times New Roman" w:eastAsia="Times New Roman" w:hAnsi="Times New Roman"/>
          <w:sz w:val="24"/>
          <w:szCs w:val="24"/>
          <w:lang w:eastAsia="pl-PL"/>
        </w:rPr>
        <w:t xml:space="preserve">i placu zabaw </w:t>
      </w:r>
      <w:bookmarkStart w:id="1" w:name="_GoBack"/>
      <w:bookmarkEnd w:id="1"/>
      <w:r w:rsidRPr="0049092D">
        <w:rPr>
          <w:rFonts w:ascii="Times New Roman" w:eastAsia="Times New Roman" w:hAnsi="Times New Roman"/>
          <w:sz w:val="24"/>
          <w:szCs w:val="24"/>
          <w:lang w:eastAsia="pl-PL"/>
        </w:rPr>
        <w:t>przez osoby trzecie</w:t>
      </w:r>
      <w:r>
        <w:rPr>
          <w:rFonts w:ascii="Times New Roman" w:eastAsia="Times New Roman" w:hAnsi="Times New Roman"/>
          <w:sz w:val="24"/>
          <w:szCs w:val="24"/>
          <w:lang w:eastAsia="pl-PL"/>
        </w:rPr>
        <w:t xml:space="preserve"> w czasie trwania zajęć lekcyjnych.</w:t>
      </w:r>
    </w:p>
    <w:p w:rsidR="00FD48E6" w:rsidRPr="00FD48E6" w:rsidRDefault="00FD48E6" w:rsidP="00FD48E6">
      <w:pPr>
        <w:pStyle w:val="Akapitzlist"/>
        <w:numPr>
          <w:ilvl w:val="0"/>
          <w:numId w:val="6"/>
        </w:numPr>
        <w:rPr>
          <w:rFonts w:ascii="Times New Roman" w:hAnsi="Times New Roman"/>
          <w:color w:val="FF0000"/>
          <w:sz w:val="24"/>
          <w:szCs w:val="24"/>
        </w:rPr>
      </w:pPr>
      <w:r w:rsidRPr="00FD48E6">
        <w:rPr>
          <w:rFonts w:ascii="Times New Roman" w:hAnsi="Times New Roman"/>
          <w:color w:val="FF0000"/>
          <w:sz w:val="24"/>
          <w:szCs w:val="24"/>
        </w:rPr>
        <w:t xml:space="preserve">Rekomenduje się organizację wyjść w miejsca otwarte, np. park, las, tereny zielone, z zachowaniem dystansu oraz zasad obowiązujących w przestrzeni publicznej. Należy unikać wyjść grupowych i wycieczek do zamkniętych przestrzeni z infrastrukturą, która uniemożliwia zachowanie dystansu społecznego. </w:t>
      </w:r>
    </w:p>
    <w:p w:rsidR="00FD48E6" w:rsidRPr="00FD48E6" w:rsidRDefault="00FD48E6" w:rsidP="00FD48E6">
      <w:pPr>
        <w:suppressAutoHyphens/>
        <w:autoSpaceDN w:val="0"/>
        <w:jc w:val="both"/>
        <w:textAlignment w:val="baseline"/>
      </w:pPr>
    </w:p>
    <w:p w:rsidR="001B3292" w:rsidRPr="00C67C9B" w:rsidRDefault="001B3292" w:rsidP="001B3292">
      <w:pPr>
        <w:suppressAutoHyphens/>
        <w:autoSpaceDN w:val="0"/>
        <w:spacing w:line="276" w:lineRule="auto"/>
        <w:jc w:val="center"/>
        <w:textAlignment w:val="baseline"/>
        <w:rPr>
          <w:b/>
        </w:rPr>
      </w:pPr>
      <w:r w:rsidRPr="00C67C9B">
        <w:rPr>
          <w:b/>
        </w:rPr>
        <w:t xml:space="preserve">§ </w:t>
      </w:r>
      <w:r>
        <w:rPr>
          <w:b/>
        </w:rPr>
        <w:t>9</w:t>
      </w:r>
    </w:p>
    <w:p w:rsidR="001B3292" w:rsidRDefault="001B3292" w:rsidP="001B3292">
      <w:pPr>
        <w:spacing w:line="276" w:lineRule="auto"/>
        <w:jc w:val="center"/>
        <w:rPr>
          <w:b/>
        </w:rPr>
      </w:pPr>
      <w:r w:rsidRPr="0066585B">
        <w:rPr>
          <w:b/>
        </w:rPr>
        <w:t>Zasady korzystania z biblioteki szkolnej</w:t>
      </w:r>
    </w:p>
    <w:p w:rsidR="001B3292" w:rsidRPr="0066585B" w:rsidRDefault="001B3292" w:rsidP="001B3292">
      <w:pPr>
        <w:spacing w:line="276" w:lineRule="auto"/>
        <w:jc w:val="center"/>
        <w:rPr>
          <w:b/>
        </w:rPr>
      </w:pP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8"/>
          <w:szCs w:val="24"/>
        </w:rPr>
      </w:pPr>
      <w:r w:rsidRPr="00D026B4">
        <w:rPr>
          <w:rFonts w:ascii="Times New Roman" w:hAnsi="Times New Roman" w:cs="Times New Roman"/>
          <w:sz w:val="24"/>
        </w:rPr>
        <w:t xml:space="preserve">Biblioteka szkolna i czytelnia są czynne </w:t>
      </w:r>
      <w:r w:rsidR="00D026B4" w:rsidRPr="005A6C08">
        <w:rPr>
          <w:rFonts w:ascii="Times New Roman" w:hAnsi="Times New Roman" w:cs="Times New Roman"/>
          <w:sz w:val="24"/>
        </w:rPr>
        <w:t>w godzinach: 8.00-14.00.</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sz w:val="24"/>
          <w:szCs w:val="24"/>
        </w:rPr>
        <w:t>Uczniowie uczestniczący w zajęciach na terenie szkoły mogą korzystać z biblioteki. Pozostali uczniowie muszą zgłaszać potrzebę korzystania z biblioteki do nauczycieli bibliotekarzy wysyłając wiadomości w dzienniku z dziennym wyprzedzeniem.</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sz w:val="24"/>
          <w:szCs w:val="24"/>
        </w:rPr>
        <w:t>Należy wyznaczyć strefy dostępne dla pracownika biblioteki wraz z wytyczoną bezpieczną odległością – zapewniającą zachowanie odpowiednich odległości między pracownikiem a użytkownikami.</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sz w:val="24"/>
          <w:szCs w:val="24"/>
        </w:rPr>
        <w:t>W bibliotece może przebywać tylko jedna osoba wypożyczająca lub oddająca książki.</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cs="Times New Roman"/>
          <w:sz w:val="24"/>
          <w:szCs w:val="24"/>
        </w:rPr>
        <w:t>W czyte</w:t>
      </w:r>
      <w:r w:rsidR="00D026B4" w:rsidRPr="005A6C08">
        <w:rPr>
          <w:rFonts w:ascii="Times New Roman" w:hAnsi="Times New Roman" w:cs="Times New Roman"/>
          <w:sz w:val="24"/>
          <w:szCs w:val="24"/>
        </w:rPr>
        <w:t xml:space="preserve">lni jednocześnie może przebywać 8 </w:t>
      </w:r>
      <w:r w:rsidRPr="005A6C08">
        <w:rPr>
          <w:rFonts w:ascii="Times New Roman" w:hAnsi="Times New Roman" w:cs="Times New Roman"/>
          <w:sz w:val="24"/>
          <w:szCs w:val="24"/>
        </w:rPr>
        <w:t>uczniów.</w:t>
      </w:r>
    </w:p>
    <w:p w:rsidR="001B3292" w:rsidRPr="0066585B"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Zaleca się, jak najczęstsze wietrzenie pomieszczenia, dezynfekcję klamek, klawiatur, telefonów, włączników światła i innych powierzchni lub elementów wyposażenia często używanych.</w:t>
      </w:r>
    </w:p>
    <w:p w:rsidR="001B3292" w:rsidRPr="0066585B"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 xml:space="preserve">Po przyjęciu książek od czytelnika należy każdorazowo zdezynfekować ręce </w:t>
      </w:r>
      <w:r>
        <w:rPr>
          <w:rFonts w:ascii="Times New Roman" w:hAnsi="Times New Roman"/>
          <w:sz w:val="24"/>
          <w:szCs w:val="24"/>
        </w:rPr>
        <w:br/>
      </w:r>
      <w:r w:rsidRPr="0066585B">
        <w:rPr>
          <w:rFonts w:ascii="Times New Roman" w:hAnsi="Times New Roman"/>
          <w:sz w:val="24"/>
          <w:szCs w:val="24"/>
        </w:rPr>
        <w:t>i zdezynfekować blat, na którym leżały książki.</w:t>
      </w:r>
    </w:p>
    <w:p w:rsidR="001B3292"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Przyjęte książki powinny zos</w:t>
      </w:r>
      <w:r>
        <w:rPr>
          <w:rFonts w:ascii="Times New Roman" w:hAnsi="Times New Roman"/>
          <w:sz w:val="24"/>
          <w:szCs w:val="24"/>
        </w:rPr>
        <w:t xml:space="preserve">tać odłożone na okres 2 </w:t>
      </w:r>
      <w:r w:rsidRPr="0066585B">
        <w:rPr>
          <w:rFonts w:ascii="Times New Roman" w:hAnsi="Times New Roman"/>
          <w:sz w:val="24"/>
          <w:szCs w:val="24"/>
        </w:rPr>
        <w:t xml:space="preserve">dni do skrzyni, pudła, torby lub na wydzielone półki, oznaczone datą zwrotu, odizolowane od innych egzemplarzy. </w:t>
      </w:r>
    </w:p>
    <w:p w:rsidR="001B3292" w:rsidRDefault="001B3292" w:rsidP="001B3292">
      <w:pPr>
        <w:pStyle w:val="Akapitzlist"/>
        <w:suppressAutoHyphens/>
        <w:autoSpaceDN w:val="0"/>
        <w:spacing w:after="0"/>
        <w:ind w:left="360"/>
        <w:contextualSpacing w:val="0"/>
        <w:jc w:val="both"/>
        <w:textAlignment w:val="baseline"/>
        <w:rPr>
          <w:rFonts w:ascii="Times New Roman" w:hAnsi="Times New Roman"/>
          <w:sz w:val="24"/>
          <w:szCs w:val="24"/>
        </w:rPr>
      </w:pPr>
    </w:p>
    <w:p w:rsidR="001B3292" w:rsidRPr="00C67C9B" w:rsidRDefault="001B3292" w:rsidP="001B3292">
      <w:pPr>
        <w:suppressAutoHyphens/>
        <w:autoSpaceDN w:val="0"/>
        <w:spacing w:line="276" w:lineRule="auto"/>
        <w:jc w:val="center"/>
        <w:textAlignment w:val="baseline"/>
        <w:rPr>
          <w:b/>
        </w:rPr>
      </w:pPr>
      <w:r w:rsidRPr="00C67C9B">
        <w:rPr>
          <w:b/>
        </w:rPr>
        <w:t xml:space="preserve">§ </w:t>
      </w:r>
      <w:r>
        <w:rPr>
          <w:b/>
        </w:rPr>
        <w:t>10</w:t>
      </w:r>
    </w:p>
    <w:p w:rsidR="001B3292" w:rsidRDefault="001B3292" w:rsidP="001B3292">
      <w:pPr>
        <w:spacing w:line="276" w:lineRule="auto"/>
        <w:jc w:val="center"/>
        <w:rPr>
          <w:b/>
        </w:rPr>
      </w:pPr>
      <w:r w:rsidRPr="0066585B">
        <w:rPr>
          <w:b/>
        </w:rPr>
        <w:t>Za</w:t>
      </w:r>
      <w:r>
        <w:rPr>
          <w:b/>
        </w:rPr>
        <w:t xml:space="preserve">jęcia świetlicowe </w:t>
      </w:r>
    </w:p>
    <w:p w:rsidR="001B3292" w:rsidRPr="002B2AA3" w:rsidRDefault="001B3292" w:rsidP="001B3292">
      <w:pPr>
        <w:pStyle w:val="NormalnyWeb"/>
        <w:numPr>
          <w:ilvl w:val="6"/>
          <w:numId w:val="17"/>
        </w:numPr>
        <w:ind w:left="284" w:hanging="284"/>
        <w:jc w:val="both"/>
      </w:pPr>
      <w:r w:rsidRPr="002B2AA3">
        <w:t>Zajęcia świetlicowe odbywają się w świetlicy szkolnej</w:t>
      </w:r>
      <w:r w:rsidR="00723BB0">
        <w:t>,</w:t>
      </w:r>
      <w:r w:rsidR="00723BB0" w:rsidRPr="007F602B">
        <w:rPr>
          <w:color w:val="FF0000"/>
        </w:rPr>
        <w:t xml:space="preserve"> w miarę możliwości w grupach uczniów z danej klasy</w:t>
      </w:r>
      <w:r w:rsidRPr="007F602B">
        <w:rPr>
          <w:color w:val="FF0000"/>
        </w:rPr>
        <w:t xml:space="preserve">, </w:t>
      </w:r>
      <w:r w:rsidRPr="002B2AA3">
        <w:t xml:space="preserve">a razie potrzeby w innych salach dydaktycznych. </w:t>
      </w:r>
    </w:p>
    <w:p w:rsidR="001B3292" w:rsidRPr="002B2AA3" w:rsidRDefault="001B3292" w:rsidP="00723BB0">
      <w:pPr>
        <w:pStyle w:val="NormalnyWeb"/>
        <w:numPr>
          <w:ilvl w:val="6"/>
          <w:numId w:val="17"/>
        </w:numPr>
        <w:ind w:left="284" w:hanging="284"/>
        <w:jc w:val="both"/>
      </w:pPr>
      <w:r w:rsidRPr="002B2AA3">
        <w:lastRenderedPageBreak/>
        <w:t xml:space="preserve">Środki do dezynfekcji rąk powinny być rozmieszczone w świetlicy w sposób umożliwiający łatwy dostęp dla wychowanków pod nadzorem opiekuna. </w:t>
      </w:r>
      <w:r w:rsidR="00723BB0" w:rsidRPr="00723BB0">
        <w:t xml:space="preserve">Zaleca się </w:t>
      </w:r>
      <w:r w:rsidR="00723BB0">
        <w:t xml:space="preserve">również </w:t>
      </w:r>
      <w:r w:rsidR="00723BB0" w:rsidRPr="00723BB0">
        <w:t xml:space="preserve">zamiast środków do dezynfekcji rąk regularne mycie rąk wodą z mydłem. </w:t>
      </w:r>
    </w:p>
    <w:p w:rsidR="001B3292" w:rsidRDefault="001B3292" w:rsidP="001B3292">
      <w:pPr>
        <w:pStyle w:val="NormalnyWeb"/>
        <w:numPr>
          <w:ilvl w:val="6"/>
          <w:numId w:val="17"/>
        </w:numPr>
        <w:spacing w:before="0" w:beforeAutospacing="0" w:after="0" w:afterAutospacing="0" w:line="276" w:lineRule="auto"/>
        <w:ind w:left="284" w:hanging="284"/>
        <w:jc w:val="both"/>
      </w:pPr>
      <w:r w:rsidRPr="002B2AA3">
        <w:t xml:space="preserve">Świetlice należy wietrzyć (nie rzadziej, niż co godzinę w trakcie przebywania dzieci w świetlicy), w tym w szczególności przed przyjęciem wychowanków oraz po przeprowadzeniu dezynfekcji. </w:t>
      </w:r>
    </w:p>
    <w:p w:rsidR="001B3292" w:rsidRPr="00F03EF6" w:rsidRDefault="001B3292" w:rsidP="001B3292">
      <w:pPr>
        <w:pStyle w:val="NormalnyWeb"/>
        <w:numPr>
          <w:ilvl w:val="6"/>
          <w:numId w:val="17"/>
        </w:numPr>
        <w:spacing w:before="0" w:beforeAutospacing="0" w:after="0" w:afterAutospacing="0" w:line="276" w:lineRule="auto"/>
        <w:ind w:left="284" w:hanging="284"/>
        <w:jc w:val="both"/>
      </w:pPr>
      <w:r w:rsidRPr="00F03EF6">
        <w:t xml:space="preserve">Z </w:t>
      </w:r>
      <w:proofErr w:type="spellStart"/>
      <w:r w:rsidRPr="00F03EF6">
        <w:t>sal</w:t>
      </w:r>
      <w:proofErr w:type="spellEnd"/>
      <w:r w:rsidRPr="00F03EF6">
        <w:t>, w których przebywać będą dzieci, usunięte zostaną przedmioty, sprzęty i zabawki, których nie można skutecznie umyć, uprać lub dezynfekować. Przybory do ćwiczeń (np. piłki, skakanki, obręcze) wykorzystywane podczas zajęć będą po zajęciach czyszczone lub dezynfekowane.</w:t>
      </w:r>
    </w:p>
    <w:p w:rsidR="001B3292" w:rsidRPr="00723BB0" w:rsidRDefault="001B3292" w:rsidP="001B3292">
      <w:pPr>
        <w:pStyle w:val="NormalnyWeb"/>
        <w:numPr>
          <w:ilvl w:val="6"/>
          <w:numId w:val="17"/>
        </w:numPr>
        <w:ind w:left="284" w:hanging="284"/>
        <w:jc w:val="both"/>
      </w:pPr>
      <w:r w:rsidRPr="00381C2E">
        <w:rPr>
          <w:rFonts w:eastAsia="Calibri"/>
        </w:rPr>
        <w:t>Dzieci nie przynoszą do świetlicy niepotrzebnych przedmiotów, w tym zabawek.</w:t>
      </w:r>
    </w:p>
    <w:p w:rsidR="001B3292" w:rsidRPr="000061A4" w:rsidRDefault="001B3292" w:rsidP="001B3292">
      <w:pPr>
        <w:jc w:val="center"/>
        <w:rPr>
          <w:b/>
        </w:rPr>
      </w:pPr>
      <w:r w:rsidRPr="000061A4">
        <w:rPr>
          <w:b/>
        </w:rPr>
        <w:t>§11</w:t>
      </w:r>
    </w:p>
    <w:p w:rsidR="001B3292" w:rsidRPr="000061A4" w:rsidRDefault="001B3292" w:rsidP="001B3292">
      <w:pPr>
        <w:jc w:val="center"/>
        <w:rPr>
          <w:b/>
        </w:rPr>
      </w:pPr>
      <w:r w:rsidRPr="000061A4">
        <w:rPr>
          <w:b/>
        </w:rPr>
        <w:t>Higienistka szkolna, gabinet stomatologiczny</w:t>
      </w:r>
    </w:p>
    <w:p w:rsidR="001B3292" w:rsidRPr="00EC74E0" w:rsidRDefault="001B3292" w:rsidP="001B3292">
      <w:pPr>
        <w:jc w:val="center"/>
        <w:rPr>
          <w:b/>
          <w:color w:val="FF0000"/>
        </w:rPr>
      </w:pPr>
    </w:p>
    <w:p w:rsidR="001B3292" w:rsidRDefault="001B3292" w:rsidP="001B3292">
      <w:pPr>
        <w:pStyle w:val="NormalnyWeb"/>
        <w:numPr>
          <w:ilvl w:val="3"/>
          <w:numId w:val="44"/>
        </w:numPr>
        <w:spacing w:before="0" w:beforeAutospacing="0" w:after="0" w:afterAutospacing="0" w:line="276" w:lineRule="auto"/>
        <w:ind w:left="284" w:hanging="284"/>
        <w:jc w:val="both"/>
      </w:pPr>
      <w:r>
        <w:t>Ustala się i upowszechnia</w:t>
      </w:r>
      <w:r w:rsidRPr="00F90690">
        <w:t>, we współpracy z pielęgniarką</w:t>
      </w:r>
      <w:r w:rsidRPr="00BA0CBC">
        <w:t xml:space="preserve"> środowiska nauczania </w:t>
      </w:r>
      <w:r>
        <w:br/>
      </w:r>
      <w:r w:rsidRPr="00BA0CBC">
        <w:t>i wychowania</w:t>
      </w:r>
      <w:r w:rsidRPr="00F90690">
        <w:t>/higienistką szkolną,  zasady korzystania z gabinetu profilaktyki zdrowotnej oraz godziny jego pracy, uwzględniając wymagania określone w przepisach prawa oraz aktualnych wytycznych m.in. Ministerstwa Zdrowia i Narodowego Funduszu Zdrowia.</w:t>
      </w:r>
    </w:p>
    <w:p w:rsidR="001B3292" w:rsidRPr="006E2788" w:rsidRDefault="001B3292" w:rsidP="006E2788">
      <w:pPr>
        <w:pStyle w:val="NormalnyWeb"/>
        <w:numPr>
          <w:ilvl w:val="3"/>
          <w:numId w:val="44"/>
        </w:numPr>
        <w:spacing w:before="0" w:beforeAutospacing="0" w:after="0" w:afterAutospacing="0" w:line="276" w:lineRule="auto"/>
        <w:ind w:left="284" w:hanging="284"/>
        <w:jc w:val="both"/>
      </w:pPr>
      <w:r w:rsidRPr="00F90690">
        <w:t xml:space="preserve">Jeżeli w szkole funkcjonuje gabinet stomatologiczny, </w:t>
      </w:r>
      <w:r>
        <w:t xml:space="preserve">ustala się </w:t>
      </w:r>
      <w:r w:rsidRPr="00F90690">
        <w:t>ze świadczeniodawcą na podstawie obowiązujących go wymagań określonych w przepisach prawa oraz aktualnych wytycznych m.in. Ministerstwa Zdrowia i Narodowego Funduszu Zdrowia, zasady korzystania z gabinetu oraz godziny jego pracy i upowszechnić je wśród uczniów i ich opiekunów.</w:t>
      </w:r>
    </w:p>
    <w:p w:rsidR="001B3292" w:rsidRPr="00E5176F" w:rsidRDefault="00590562" w:rsidP="001B3292">
      <w:pPr>
        <w:jc w:val="center"/>
        <w:rPr>
          <w:b/>
        </w:rPr>
      </w:pPr>
      <w:r>
        <w:rPr>
          <w:b/>
        </w:rPr>
        <w:t>§12</w:t>
      </w:r>
    </w:p>
    <w:p w:rsidR="001B3292" w:rsidRDefault="001B3292" w:rsidP="001B3292">
      <w:pPr>
        <w:jc w:val="center"/>
        <w:rPr>
          <w:b/>
        </w:rPr>
      </w:pPr>
      <w:r w:rsidRPr="00E5176F">
        <w:rPr>
          <w:b/>
        </w:rPr>
        <w:t>Zasady bezpiecznego przy</w:t>
      </w:r>
      <w:r>
        <w:rPr>
          <w:b/>
        </w:rPr>
        <w:t>gotowywania i spożywania posiłku</w:t>
      </w:r>
    </w:p>
    <w:p w:rsidR="001B3292" w:rsidRPr="00E5176F" w:rsidRDefault="001B3292" w:rsidP="001B3292">
      <w:pPr>
        <w:jc w:val="center"/>
        <w:rPr>
          <w:b/>
        </w:rPr>
      </w:pPr>
    </w:p>
    <w:p w:rsidR="001B3292" w:rsidRPr="00724011" w:rsidRDefault="001B3292" w:rsidP="001B3292">
      <w:pPr>
        <w:pStyle w:val="Akapitzlist"/>
        <w:numPr>
          <w:ilvl w:val="3"/>
          <w:numId w:val="17"/>
        </w:numPr>
        <w:suppressAutoHyphens/>
        <w:autoSpaceDN w:val="0"/>
        <w:spacing w:after="0"/>
        <w:ind w:left="284" w:hanging="284"/>
        <w:jc w:val="both"/>
        <w:textAlignment w:val="baseline"/>
        <w:rPr>
          <w:rFonts w:ascii="Times New Roman" w:hAnsi="Times New Roman" w:cs="Times New Roman"/>
          <w:color w:val="000000"/>
          <w:sz w:val="24"/>
          <w:szCs w:val="24"/>
        </w:rPr>
      </w:pPr>
      <w:r w:rsidRPr="00724011">
        <w:rPr>
          <w:rFonts w:ascii="Times New Roman" w:hAnsi="Times New Roman" w:cs="Times New Roman"/>
          <w:color w:val="000000"/>
          <w:sz w:val="24"/>
          <w:szCs w:val="24"/>
          <w:lang w:bidi="pl-PL"/>
        </w:rPr>
        <w:t>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w:t>
      </w:r>
    </w:p>
    <w:p w:rsidR="001B3292" w:rsidRPr="00724011" w:rsidRDefault="001B3292" w:rsidP="001B3292">
      <w:pPr>
        <w:pStyle w:val="Akapitzlist"/>
        <w:numPr>
          <w:ilvl w:val="0"/>
          <w:numId w:val="22"/>
        </w:numPr>
        <w:suppressAutoHyphens/>
        <w:autoSpaceDN w:val="0"/>
        <w:spacing w:after="0"/>
        <w:jc w:val="both"/>
        <w:textAlignment w:val="baseline"/>
        <w:rPr>
          <w:rFonts w:ascii="Times New Roman" w:hAnsi="Times New Roman" w:cs="Times New Roman"/>
          <w:color w:val="000000"/>
          <w:sz w:val="24"/>
          <w:szCs w:val="24"/>
        </w:rPr>
      </w:pPr>
      <w:r w:rsidRPr="00724011">
        <w:rPr>
          <w:rFonts w:ascii="Times New Roman" w:hAnsi="Times New Roman" w:cs="Times New Roman"/>
          <w:color w:val="000000"/>
          <w:sz w:val="24"/>
          <w:szCs w:val="24"/>
          <w:lang w:bidi="pl-PL"/>
        </w:rPr>
        <w:t xml:space="preserve">należy zachować odpowiednią odległość stanowisk pracy wynosząca min. 1,5 m, </w:t>
      </w:r>
      <w:r>
        <w:rPr>
          <w:rFonts w:ascii="Times New Roman" w:hAnsi="Times New Roman" w:cs="Times New Roman"/>
          <w:color w:val="000000"/>
          <w:sz w:val="24"/>
          <w:szCs w:val="24"/>
          <w:lang w:bidi="pl-PL"/>
        </w:rPr>
        <w:br/>
      </w:r>
      <w:r w:rsidRPr="00724011">
        <w:rPr>
          <w:rFonts w:ascii="Times New Roman" w:hAnsi="Times New Roman" w:cs="Times New Roman"/>
          <w:color w:val="000000"/>
          <w:sz w:val="24"/>
          <w:szCs w:val="24"/>
          <w:lang w:bidi="pl-PL"/>
        </w:rPr>
        <w:t xml:space="preserve">a jeśli to niemożliwe </w:t>
      </w:r>
      <w:r w:rsidRPr="00724011">
        <w:rPr>
          <w:rFonts w:ascii="Times New Roman" w:hAnsi="Times New Roman" w:cs="Times New Roman"/>
          <w:sz w:val="24"/>
          <w:szCs w:val="24"/>
        </w:rPr>
        <w:t xml:space="preserve">– zapewnić  </w:t>
      </w:r>
      <w:r w:rsidRPr="00724011">
        <w:rPr>
          <w:rFonts w:ascii="Times New Roman" w:hAnsi="Times New Roman" w:cs="Times New Roman"/>
          <w:color w:val="000000"/>
          <w:sz w:val="24"/>
          <w:szCs w:val="24"/>
          <w:lang w:bidi="pl-PL"/>
        </w:rPr>
        <w:t xml:space="preserve">środków ochrony osobistej. </w:t>
      </w:r>
    </w:p>
    <w:p w:rsidR="001B3292" w:rsidRPr="00724011" w:rsidRDefault="001B3292" w:rsidP="001B3292">
      <w:pPr>
        <w:pStyle w:val="Akapitzlist"/>
        <w:numPr>
          <w:ilvl w:val="0"/>
          <w:numId w:val="22"/>
        </w:numPr>
        <w:suppressAutoHyphens/>
        <w:autoSpaceDN w:val="0"/>
        <w:spacing w:after="0"/>
        <w:jc w:val="both"/>
        <w:textAlignment w:val="baseline"/>
        <w:rPr>
          <w:rFonts w:ascii="Times New Roman" w:hAnsi="Times New Roman" w:cs="Times New Roman"/>
          <w:color w:val="000000"/>
          <w:sz w:val="24"/>
          <w:szCs w:val="24"/>
        </w:rPr>
      </w:pPr>
      <w:r w:rsidRPr="00724011">
        <w:rPr>
          <w:rFonts w:ascii="Times New Roman" w:hAnsi="Times New Roman" w:cs="Times New Roman"/>
          <w:color w:val="000000"/>
          <w:sz w:val="24"/>
          <w:szCs w:val="24"/>
          <w:lang w:bidi="pl-PL"/>
        </w:rPr>
        <w:t>należy zwrócić szczególna uwagę  na utrzymanie wysokiej higieny stanowisk pracy, opakowań produktów, sprzętu kuchennego, naczyń stołowych oraz sztućców, a także higieny osobistej.</w:t>
      </w:r>
    </w:p>
    <w:p w:rsidR="001B3292" w:rsidRPr="00724011"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lang w:bidi="pl-PL"/>
        </w:rPr>
        <w:t>Korzystanie z posiłków odbywa się w jadalniach</w:t>
      </w:r>
      <w:r w:rsidR="007F602B">
        <w:rPr>
          <w:rFonts w:ascii="Times New Roman" w:hAnsi="Times New Roman" w:cs="Times New Roman"/>
          <w:color w:val="000000"/>
          <w:lang w:bidi="pl-PL"/>
        </w:rPr>
        <w:t xml:space="preserve"> wg </w:t>
      </w:r>
      <w:r w:rsidR="007F602B" w:rsidRPr="007F602B">
        <w:rPr>
          <w:rFonts w:ascii="Times New Roman" w:hAnsi="Times New Roman" w:cs="Times New Roman"/>
          <w:color w:val="FF0000"/>
          <w:lang w:bidi="pl-PL"/>
        </w:rPr>
        <w:t>harmonogramu</w:t>
      </w:r>
      <w:r w:rsidRPr="00724011">
        <w:rPr>
          <w:rFonts w:ascii="Times New Roman" w:hAnsi="Times New Roman" w:cs="Times New Roman"/>
          <w:color w:val="000000"/>
          <w:lang w:bidi="pl-PL"/>
        </w:rPr>
        <w:t xml:space="preserve">. </w:t>
      </w:r>
    </w:p>
    <w:p w:rsidR="001B3292"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t>Posiłki oraz d</w:t>
      </w:r>
      <w:r w:rsidRPr="00724011">
        <w:rPr>
          <w:rFonts w:ascii="Times New Roman" w:hAnsi="Times New Roman" w:cs="Times New Roman"/>
          <w:lang w:bidi="pl-PL"/>
        </w:rPr>
        <w:t xml:space="preserve">odatki takie jak, np. cukier, jednorazowe sztućce, serwetki </w:t>
      </w:r>
      <w:r w:rsidRPr="00724011">
        <w:rPr>
          <w:rFonts w:ascii="Times New Roman" w:hAnsi="Times New Roman" w:cs="Times New Roman"/>
          <w:color w:val="000000"/>
        </w:rPr>
        <w:t>wydaje pracownik kuchni.</w:t>
      </w:r>
    </w:p>
    <w:p w:rsidR="001B3292" w:rsidRPr="00D86B2C"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D86B2C">
        <w:rPr>
          <w:rFonts w:ascii="Times New Roman" w:eastAsia="Calibri" w:hAnsi="Times New Roman" w:cs="Times New Roman"/>
          <w:lang w:bidi="pl-PL"/>
        </w:rPr>
        <w:t>Uczniowie klas I – III oraz oddziału przedszkolnego korzystają z posiłków pod opieką wychowawcy/nauczyciela, przed lub po zajęciach lekcyjnych, jednak nie w czasie przerw międzylekcyjnych.</w:t>
      </w:r>
    </w:p>
    <w:p w:rsidR="001B3292" w:rsidRPr="00D86B2C"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D86B2C">
        <w:rPr>
          <w:rFonts w:ascii="Times New Roman" w:eastAsia="Calibri" w:hAnsi="Times New Roman" w:cs="Times New Roman"/>
          <w:lang w:bidi="pl-PL"/>
        </w:rPr>
        <w:lastRenderedPageBreak/>
        <w:t>Uczniowie korzystający ze świetlicy korzystają z posiłków pod opieką wychowawcy świetlicy w czasie ustalonym z kierownikiem stołówki, jednak nie w czasie przerw międzylekcyjnych.</w:t>
      </w:r>
    </w:p>
    <w:p w:rsidR="001B3292" w:rsidRPr="00D86B2C"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D86B2C">
        <w:rPr>
          <w:rFonts w:ascii="Times New Roman" w:eastAsia="Calibri" w:hAnsi="Times New Roman" w:cs="Times New Roman"/>
          <w:lang w:bidi="pl-PL"/>
        </w:rPr>
        <w:t>Uczniowie klas IV – VIII korzystają z posiłków przed lub po zajęciach lekcyjnych oraz w czasie przerw międzylekcyjnych.</w:t>
      </w:r>
    </w:p>
    <w:p w:rsidR="001B3292" w:rsidRPr="00724011"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t xml:space="preserve">Posiłki w miarę możliwości spożywane są przy stolikach z rówieśnikami z danej klasy. </w:t>
      </w:r>
    </w:p>
    <w:p w:rsidR="001B3292" w:rsidRPr="00724011"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t xml:space="preserve">Stoliki (blaty stołów) i poręcze krzeseł po każdym posiłku są myte przez pracownika obsługi za pomocą ciepłej wody ze środkiem myjącym dopuszczonym do użytku w szkole, a następnie po wyschnięciu zdezynfekowane. </w:t>
      </w:r>
    </w:p>
    <w:p w:rsidR="001B3292" w:rsidRPr="007B3A15" w:rsidRDefault="001B3292" w:rsidP="007B3A15">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t xml:space="preserve">Naczynia i sztućce zmywane są w zmywarce z dodatkiem detergentu, w temperaturze min. </w:t>
      </w:r>
      <w:r w:rsidRPr="00724011">
        <w:rPr>
          <w:rFonts w:ascii="Times New Roman" w:hAnsi="Times New Roman" w:cs="Times New Roman"/>
          <w:color w:val="000000"/>
          <w:lang w:bidi="pl-PL"/>
        </w:rPr>
        <w:t xml:space="preserve"> 60°C lub wyparzane.</w:t>
      </w:r>
    </w:p>
    <w:p w:rsidR="001B3292" w:rsidRPr="0098241F" w:rsidRDefault="001B3292" w:rsidP="001B3292">
      <w:pPr>
        <w:jc w:val="center"/>
        <w:rPr>
          <w:b/>
        </w:rPr>
      </w:pPr>
      <w:r w:rsidRPr="0098241F">
        <w:rPr>
          <w:b/>
        </w:rPr>
        <w:t xml:space="preserve">§ </w:t>
      </w:r>
      <w:r>
        <w:rPr>
          <w:b/>
        </w:rPr>
        <w:t>13</w:t>
      </w:r>
    </w:p>
    <w:p w:rsidR="001B3292" w:rsidRDefault="001B3292" w:rsidP="001B3292">
      <w:pPr>
        <w:spacing w:line="276" w:lineRule="auto"/>
        <w:jc w:val="center"/>
        <w:rPr>
          <w:b/>
        </w:rPr>
      </w:pPr>
      <w:r w:rsidRPr="0098241F">
        <w:rPr>
          <w:b/>
        </w:rPr>
        <w:t>Kontakt z osobami trzecimi</w:t>
      </w:r>
    </w:p>
    <w:p w:rsidR="001B3292" w:rsidRPr="0098241F" w:rsidRDefault="001B3292" w:rsidP="001B3292">
      <w:pPr>
        <w:spacing w:line="276" w:lineRule="auto"/>
        <w:jc w:val="center"/>
        <w:rPr>
          <w:b/>
        </w:rPr>
      </w:pPr>
    </w:p>
    <w:p w:rsidR="001B3292" w:rsidRDefault="001B3292" w:rsidP="001B3292">
      <w:pPr>
        <w:numPr>
          <w:ilvl w:val="0"/>
          <w:numId w:val="19"/>
        </w:numPr>
        <w:spacing w:line="276" w:lineRule="auto"/>
        <w:jc w:val="both"/>
      </w:pPr>
      <w:r w:rsidRPr="00DC6F47">
        <w:t>Do odwołania należy ograniczyć bezpośredni kontakt z osobami trzecim</w:t>
      </w:r>
      <w:r>
        <w:t>i do niezbędnego minimum.</w:t>
      </w:r>
    </w:p>
    <w:p w:rsidR="001B3292" w:rsidRDefault="001B3292" w:rsidP="001B3292">
      <w:pPr>
        <w:numPr>
          <w:ilvl w:val="0"/>
          <w:numId w:val="19"/>
        </w:numPr>
        <w:spacing w:line="276" w:lineRule="auto"/>
        <w:jc w:val="both"/>
      </w:pPr>
      <w:r w:rsidRPr="00DC6F47">
        <w:t>W przypadku konieczności bezpośredniego kontaktu z osobą tr</w:t>
      </w:r>
      <w:r>
        <w:t xml:space="preserve">zecią np. z dostawcą cateringu </w:t>
      </w:r>
      <w:r w:rsidRPr="00DC6F47">
        <w:t xml:space="preserve">bądź kurierem, pracownik </w:t>
      </w:r>
      <w:r>
        <w:t>szkoły</w:t>
      </w:r>
      <w:r w:rsidRPr="00DC6F47">
        <w:t xml:space="preserve"> powinien pamiętać o konieczności zachowania, w miarę możliwości,</w:t>
      </w:r>
      <w:r>
        <w:t xml:space="preserve"> odległości co najmniej 2 m</w:t>
      </w:r>
      <w:r w:rsidRPr="00DC6F47">
        <w:t xml:space="preserve">, a także o skorzystaniu ze środków ochrony osobistej </w:t>
      </w:r>
      <w:r>
        <w:t>–</w:t>
      </w:r>
      <w:r w:rsidRPr="00DC6F47">
        <w:t xml:space="preserve"> rękawiczek oraz maseczki ochronnej lub przyłbicy. Osoby trzecie nie powinny mieć bezpośredniego kontaktu z </w:t>
      </w:r>
      <w:r>
        <w:t>uczniami</w:t>
      </w:r>
      <w:r w:rsidRPr="00DC6F47">
        <w:t>.</w:t>
      </w:r>
    </w:p>
    <w:p w:rsidR="001B3292" w:rsidRDefault="001B3292" w:rsidP="001B3292">
      <w:pPr>
        <w:numPr>
          <w:ilvl w:val="0"/>
          <w:numId w:val="19"/>
        </w:numPr>
        <w:spacing w:line="276" w:lineRule="auto"/>
        <w:jc w:val="both"/>
      </w:pPr>
      <w:r>
        <w:t>Przebywanie osób spoza szkoły w budynku może mieć miejsce wyłącznie w wyznaczonym do tego obszarze: przedsionek-wejście główne i tylko</w:t>
      </w:r>
      <w:r w:rsidRPr="002349E4">
        <w:t xml:space="preserve"> pod warunkiem korzystania ze środków ochrony osobistej (dezynfekcja rąk lub rękawiczki, osłona ust i nosa)</w:t>
      </w:r>
      <w:r>
        <w:t>.</w:t>
      </w:r>
    </w:p>
    <w:p w:rsidR="001B3292" w:rsidRDefault="001B3292" w:rsidP="001B3292">
      <w:pPr>
        <w:numPr>
          <w:ilvl w:val="0"/>
          <w:numId w:val="19"/>
        </w:numPr>
        <w:spacing w:line="276" w:lineRule="auto"/>
        <w:jc w:val="both"/>
      </w:pPr>
      <w:r w:rsidRPr="00CB3B8D">
        <w:t>Po każdym kontakcie z osobami trzecimi należy dezynfekować ręce, zwłaszcza, jeżeli osoba taka wykazywała objawy chorobowe. W przypadku stosowania rękawiczek powinny być one</w:t>
      </w:r>
      <w:r>
        <w:t xml:space="preserve"> często</w:t>
      </w:r>
      <w:r w:rsidRPr="00CB3B8D">
        <w:t xml:space="preserve"> zmieniane. Należy unikać dotykania twarzy i oczu w trakcie noszenia rękawiczek.</w:t>
      </w:r>
    </w:p>
    <w:p w:rsidR="001B3292" w:rsidRPr="00CB3B8D" w:rsidRDefault="001B3292" w:rsidP="001B3292">
      <w:pPr>
        <w:numPr>
          <w:ilvl w:val="0"/>
          <w:numId w:val="19"/>
        </w:numPr>
        <w:spacing w:line="276" w:lineRule="auto"/>
        <w:jc w:val="both"/>
      </w:pPr>
      <w:r w:rsidRPr="00CB3B8D">
        <w:t>W przypadku odbioru posiłków należy upewnić się, ż</w:t>
      </w:r>
      <w:r>
        <w:t>e pojemniki transportowe były w </w:t>
      </w:r>
      <w:r w:rsidRPr="00CB3B8D">
        <w:t>dobrym stanie i nieuszkodzone.</w:t>
      </w:r>
    </w:p>
    <w:p w:rsidR="001B3292" w:rsidRPr="008C046C" w:rsidRDefault="001B3292" w:rsidP="001B3292">
      <w:pPr>
        <w:spacing w:line="276" w:lineRule="auto"/>
        <w:rPr>
          <w:b/>
        </w:rPr>
      </w:pPr>
    </w:p>
    <w:p w:rsidR="001B3292" w:rsidRPr="00F00C73" w:rsidRDefault="001B3292" w:rsidP="001B3292">
      <w:pPr>
        <w:pStyle w:val="Akapitzlist"/>
        <w:spacing w:after="0"/>
        <w:jc w:val="center"/>
        <w:rPr>
          <w:rFonts w:ascii="Times New Roman" w:hAnsi="Times New Roman"/>
          <w:b/>
          <w:sz w:val="24"/>
          <w:szCs w:val="24"/>
        </w:rPr>
      </w:pPr>
      <w:r>
        <w:rPr>
          <w:rFonts w:ascii="Times New Roman" w:hAnsi="Times New Roman"/>
          <w:b/>
          <w:sz w:val="24"/>
          <w:szCs w:val="24"/>
        </w:rPr>
        <w:t>§ 14</w:t>
      </w:r>
    </w:p>
    <w:p w:rsidR="001B3292" w:rsidRDefault="001B3292" w:rsidP="001B3292">
      <w:pPr>
        <w:pStyle w:val="Akapitzlist"/>
        <w:spacing w:after="0"/>
        <w:jc w:val="center"/>
        <w:rPr>
          <w:rFonts w:ascii="Times New Roman" w:hAnsi="Times New Roman"/>
          <w:b/>
          <w:sz w:val="24"/>
          <w:szCs w:val="24"/>
        </w:rPr>
      </w:pPr>
      <w:r w:rsidRPr="000B1628">
        <w:rPr>
          <w:rFonts w:ascii="Times New Roman" w:hAnsi="Times New Roman"/>
          <w:b/>
          <w:sz w:val="24"/>
          <w:szCs w:val="24"/>
        </w:rPr>
        <w:t>Postępowanie w przypadku podejrz</w:t>
      </w:r>
      <w:r>
        <w:rPr>
          <w:rFonts w:ascii="Times New Roman" w:hAnsi="Times New Roman"/>
          <w:b/>
          <w:sz w:val="24"/>
          <w:szCs w:val="24"/>
        </w:rPr>
        <w:t>enia choroby zakaźnej u dziecka</w:t>
      </w:r>
    </w:p>
    <w:p w:rsidR="001B3292" w:rsidRPr="002C02E9" w:rsidRDefault="001B3292" w:rsidP="001B3292">
      <w:pPr>
        <w:pStyle w:val="Akapitzlist"/>
        <w:spacing w:after="0"/>
        <w:jc w:val="center"/>
        <w:rPr>
          <w:rFonts w:ascii="Times New Roman" w:hAnsi="Times New Roman"/>
          <w:b/>
          <w:sz w:val="24"/>
          <w:szCs w:val="24"/>
        </w:rPr>
      </w:pPr>
    </w:p>
    <w:p w:rsidR="001B3292" w:rsidRPr="009B246C"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9B246C">
        <w:rPr>
          <w:rFonts w:ascii="Times New Roman" w:hAnsi="Times New Roman"/>
          <w:sz w:val="24"/>
          <w:szCs w:val="24"/>
        </w:rPr>
        <w:t xml:space="preserve">Jeżeli rodzice dziecka zauważą niepokojące objawy u siebie lub swojego dziecka, nie mogą przychodzić </w:t>
      </w:r>
      <w:r>
        <w:rPr>
          <w:rFonts w:ascii="Times New Roman" w:hAnsi="Times New Roman"/>
          <w:sz w:val="24"/>
          <w:szCs w:val="24"/>
        </w:rPr>
        <w:t xml:space="preserve">ani przyprowadzać go </w:t>
      </w:r>
      <w:r w:rsidRPr="009B246C">
        <w:rPr>
          <w:rFonts w:ascii="Times New Roman" w:hAnsi="Times New Roman"/>
          <w:sz w:val="24"/>
          <w:szCs w:val="24"/>
        </w:rPr>
        <w:t>do szkoły</w:t>
      </w:r>
      <w:r>
        <w:rPr>
          <w:rFonts w:ascii="Times New Roman" w:hAnsi="Times New Roman"/>
          <w:sz w:val="24"/>
          <w:szCs w:val="24"/>
        </w:rPr>
        <w:t xml:space="preserve"> </w:t>
      </w:r>
      <w:r w:rsidRPr="009B246C">
        <w:rPr>
          <w:rFonts w:ascii="Times New Roman" w:hAnsi="Times New Roman"/>
          <w:sz w:val="24"/>
          <w:szCs w:val="24"/>
        </w:rPr>
        <w:t xml:space="preserve">/ oddziału przedszkolnego. </w:t>
      </w:r>
    </w:p>
    <w:p w:rsidR="001B3292" w:rsidRPr="009B246C"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9B246C">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1B329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Jeśli pracownik szkoły zaobserwuje u ucznia objawy, mogące wskazywać na infekcję dróg oddechowych, w tym w szczególności gorączkę, kaszel, </w:t>
      </w:r>
      <w:r w:rsidRPr="00F856DC">
        <w:rPr>
          <w:rFonts w:ascii="Times New Roman" w:hAnsi="Times New Roman" w:cs="Times New Roman"/>
          <w:sz w:val="24"/>
          <w:szCs w:val="24"/>
        </w:rPr>
        <w:t>duszności, ból brzucha, br</w:t>
      </w:r>
      <w:r>
        <w:rPr>
          <w:rFonts w:ascii="Times New Roman" w:hAnsi="Times New Roman" w:cs="Times New Roman"/>
          <w:sz w:val="24"/>
          <w:szCs w:val="24"/>
        </w:rPr>
        <w:t xml:space="preserve">ak smaku, </w:t>
      </w:r>
      <w:r w:rsidRPr="009B246C">
        <w:rPr>
          <w:rFonts w:ascii="Times New Roman" w:hAnsi="Times New Roman"/>
          <w:sz w:val="24"/>
          <w:szCs w:val="24"/>
        </w:rPr>
        <w:t xml:space="preserve">niezwłocznie powiadamia dyrektora szkoły i wychowawcę klasy, który </w:t>
      </w:r>
      <w:r w:rsidRPr="009B246C">
        <w:rPr>
          <w:rFonts w:ascii="Times New Roman" w:hAnsi="Times New Roman"/>
          <w:sz w:val="24"/>
          <w:szCs w:val="24"/>
          <w:lang w:bidi="pl-PL"/>
        </w:rPr>
        <w:t xml:space="preserve">kontaktuje </w:t>
      </w:r>
      <w:r w:rsidRPr="009B246C">
        <w:rPr>
          <w:rFonts w:ascii="Times New Roman" w:hAnsi="Times New Roman"/>
          <w:sz w:val="24"/>
          <w:szCs w:val="24"/>
          <w:lang w:bidi="pl-PL"/>
        </w:rPr>
        <w:lastRenderedPageBreak/>
        <w:t>się z rodzicami dziecka (opiekunami prawnymi) w celu odebrania ucznia ze szkoły. Do czasu przybycia rodziców ucznia umieszcza się w odrębnym  pomieszczeniu.</w:t>
      </w:r>
    </w:p>
    <w:p w:rsidR="001B3292" w:rsidRPr="001914B0" w:rsidRDefault="001B3292" w:rsidP="001B3292">
      <w:pPr>
        <w:pStyle w:val="Akapitzlist"/>
        <w:numPr>
          <w:ilvl w:val="0"/>
          <w:numId w:val="12"/>
        </w:numPr>
        <w:autoSpaceDE w:val="0"/>
        <w:autoSpaceDN w:val="0"/>
        <w:adjustRightInd w:val="0"/>
        <w:spacing w:after="0"/>
        <w:ind w:left="360"/>
        <w:jc w:val="both"/>
        <w:rPr>
          <w:rFonts w:ascii="Times New Roman" w:hAnsi="Times New Roman"/>
          <w:color w:val="FF0000"/>
          <w:sz w:val="24"/>
          <w:szCs w:val="24"/>
        </w:rPr>
      </w:pPr>
      <w:r w:rsidRPr="009B246C">
        <w:rPr>
          <w:rFonts w:ascii="Times New Roman" w:hAnsi="Times New Roman"/>
          <w:sz w:val="24"/>
          <w:szCs w:val="24"/>
        </w:rPr>
        <w:t xml:space="preserve">W szkole jest przygotowane pomieszczenie, tzw. Izolatorium, służące do odizolowania dziecka/ucznia, u którego zaobserwowano podczas pobytu w szkole oznaki chorobowe. </w:t>
      </w:r>
    </w:p>
    <w:p w:rsidR="001B3292" w:rsidRPr="008C046C"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Izolatorium to jest wyposażone w środki ochrony osobis</w:t>
      </w:r>
      <w:r>
        <w:rPr>
          <w:rFonts w:ascii="Times New Roman" w:hAnsi="Times New Roman"/>
          <w:sz w:val="24"/>
          <w:szCs w:val="24"/>
        </w:rPr>
        <w:t>tej oraz środki do dezynfekcji</w:t>
      </w:r>
      <w:r w:rsidRPr="008C046C">
        <w:rPr>
          <w:rFonts w:ascii="Times New Roman" w:hAnsi="Times New Roman"/>
          <w:sz w:val="24"/>
          <w:szCs w:val="24"/>
        </w:rPr>
        <w:t>.</w:t>
      </w:r>
    </w:p>
    <w:p w:rsidR="001B329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W izolatorium dziecko</w:t>
      </w:r>
      <w:r>
        <w:rPr>
          <w:rFonts w:ascii="Times New Roman" w:hAnsi="Times New Roman"/>
          <w:sz w:val="24"/>
          <w:szCs w:val="24"/>
        </w:rPr>
        <w:t xml:space="preserve"> / uczeń</w:t>
      </w:r>
      <w:r w:rsidRPr="000B1628">
        <w:rPr>
          <w:rFonts w:ascii="Times New Roman" w:hAnsi="Times New Roman"/>
          <w:sz w:val="24"/>
          <w:szCs w:val="24"/>
        </w:rPr>
        <w:t xml:space="preserve"> przebywa pod opieką </w:t>
      </w:r>
      <w:r>
        <w:rPr>
          <w:rFonts w:ascii="Times New Roman" w:hAnsi="Times New Roman"/>
          <w:sz w:val="24"/>
          <w:szCs w:val="24"/>
        </w:rPr>
        <w:t xml:space="preserve">wyznaczonego przez dyrektora pracownika szkoły, </w:t>
      </w:r>
      <w:r w:rsidRPr="000B1628">
        <w:rPr>
          <w:rFonts w:ascii="Times New Roman" w:hAnsi="Times New Roman"/>
          <w:sz w:val="24"/>
          <w:szCs w:val="24"/>
        </w:rPr>
        <w:t>z zapewnieniem minimum 2m odległości, w oczekiwaniu na rodziców</w:t>
      </w:r>
      <w:r>
        <w:rPr>
          <w:rFonts w:ascii="Times New Roman" w:hAnsi="Times New Roman"/>
          <w:sz w:val="24"/>
          <w:szCs w:val="24"/>
        </w:rPr>
        <w:t xml:space="preserve"> </w:t>
      </w:r>
      <w:r w:rsidRPr="000B1628">
        <w:rPr>
          <w:rFonts w:ascii="Times New Roman" w:hAnsi="Times New Roman"/>
          <w:sz w:val="24"/>
          <w:szCs w:val="24"/>
        </w:rPr>
        <w:t>/</w:t>
      </w:r>
      <w:r>
        <w:rPr>
          <w:rFonts w:ascii="Times New Roman" w:hAnsi="Times New Roman"/>
          <w:sz w:val="24"/>
          <w:szCs w:val="24"/>
        </w:rPr>
        <w:t xml:space="preserve"> </w:t>
      </w:r>
      <w:r w:rsidRPr="000B1628">
        <w:rPr>
          <w:rFonts w:ascii="Times New Roman" w:hAnsi="Times New Roman"/>
          <w:sz w:val="24"/>
          <w:szCs w:val="24"/>
        </w:rPr>
        <w:t>opiekunów prawnych, którzy muszą jak najszybciej odebrać dziecko ze szkoły.</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 xml:space="preserve">Rodzic/opiekun prawny odbiera ucznia z zachowaniem procedur obowiązujących </w:t>
      </w:r>
      <w:r w:rsidRPr="00697A32">
        <w:rPr>
          <w:rFonts w:ascii="Times New Roman" w:hAnsi="Times New Roman" w:cs="Times New Roman"/>
          <w:sz w:val="24"/>
          <w:szCs w:val="24"/>
        </w:rPr>
        <w:br/>
        <w:t>na terenie placówki oświatowej, przy głównych drzwiach wejściowych do budynku placówki.</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Przed odbiorem rodzic podpisuje informacje o stanie zdrowia ucznia</w:t>
      </w:r>
      <w:r>
        <w:rPr>
          <w:rFonts w:ascii="Times New Roman" w:hAnsi="Times New Roman" w:cs="Times New Roman"/>
          <w:sz w:val="24"/>
          <w:szCs w:val="24"/>
        </w:rPr>
        <w:t>.</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W przypadku pogorszenia stanu zdrowia ucznia należy wezwać karetkę pogotowia, informując o podejrzeniu wystąp</w:t>
      </w:r>
      <w:r>
        <w:rPr>
          <w:rFonts w:ascii="Times New Roman" w:hAnsi="Times New Roman" w:cs="Times New Roman"/>
          <w:sz w:val="24"/>
          <w:szCs w:val="24"/>
        </w:rPr>
        <w:t>ienia objawów COVID-19 u ucznia.</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Ratownik podpisuje informację o przekazaniu ucznia oraz informuje do którego szpitala został on</w:t>
      </w:r>
      <w:r>
        <w:rPr>
          <w:rFonts w:ascii="Times New Roman" w:hAnsi="Times New Roman" w:cs="Times New Roman"/>
          <w:sz w:val="24"/>
          <w:szCs w:val="24"/>
        </w:rPr>
        <w:t xml:space="preserve"> przewieziony</w:t>
      </w:r>
      <w:r w:rsidRPr="00697A32">
        <w:rPr>
          <w:rFonts w:ascii="Times New Roman" w:hAnsi="Times New Roman" w:cs="Times New Roman"/>
          <w:sz w:val="24"/>
          <w:szCs w:val="24"/>
        </w:rPr>
        <w:t>.</w:t>
      </w:r>
    </w:p>
    <w:p w:rsidR="001B3292" w:rsidRPr="000B1628"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eastAsia="Times New Roman" w:hAnsi="Times New Roman"/>
          <w:sz w:val="24"/>
          <w:szCs w:val="24"/>
          <w:lang w:eastAsia="pl-PL"/>
        </w:rPr>
        <w:t xml:space="preserve">O zaistniałej sytuacji dyrektor lub inna wyznaczona osoba niezwłocznie powiadamia rodziców dziecka, </w:t>
      </w:r>
      <w:r w:rsidRPr="000B1628">
        <w:rPr>
          <w:rFonts w:ascii="Times New Roman" w:hAnsi="Times New Roman"/>
          <w:sz w:val="24"/>
          <w:szCs w:val="24"/>
          <w:shd w:val="clear" w:color="auto" w:fill="FFFFFF"/>
        </w:rPr>
        <w:t>Powiatową Stację Sanitarno-Epidemiologiczną</w:t>
      </w:r>
      <w:r w:rsidRPr="000B1628">
        <w:rPr>
          <w:rFonts w:ascii="Times New Roman" w:eastAsia="Times New Roman" w:hAnsi="Times New Roman"/>
          <w:sz w:val="24"/>
          <w:szCs w:val="24"/>
          <w:lang w:eastAsia="pl-PL"/>
        </w:rPr>
        <w:t xml:space="preserve"> w </w:t>
      </w:r>
      <w:r>
        <w:rPr>
          <w:rFonts w:ascii="Times New Roman" w:eastAsia="Times New Roman" w:hAnsi="Times New Roman"/>
          <w:sz w:val="24"/>
          <w:szCs w:val="24"/>
          <w:lang w:eastAsia="pl-PL"/>
        </w:rPr>
        <w:t>Kielcach</w:t>
      </w:r>
      <w:r w:rsidRPr="000B1628">
        <w:rPr>
          <w:rFonts w:ascii="Times New Roman" w:eastAsia="Times New Roman" w:hAnsi="Times New Roman"/>
          <w:sz w:val="24"/>
          <w:szCs w:val="24"/>
          <w:lang w:eastAsia="pl-PL"/>
        </w:rPr>
        <w:t xml:space="preserve"> oraz organ prowadzący szkołę.</w:t>
      </w:r>
    </w:p>
    <w:p w:rsidR="001B3292" w:rsidRPr="000B1628" w:rsidRDefault="001B3292" w:rsidP="001B3292">
      <w:pPr>
        <w:pStyle w:val="Akapitzlist"/>
        <w:numPr>
          <w:ilvl w:val="0"/>
          <w:numId w:val="12"/>
        </w:numPr>
        <w:spacing w:after="0"/>
        <w:ind w:left="360"/>
        <w:jc w:val="both"/>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1B3292" w:rsidRPr="000B1628"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Obszar, w którym przebywało i poruszało się dziecko</w:t>
      </w:r>
      <w:r>
        <w:rPr>
          <w:rFonts w:ascii="Times New Roman" w:hAnsi="Times New Roman"/>
          <w:sz w:val="24"/>
          <w:szCs w:val="24"/>
        </w:rPr>
        <w:t xml:space="preserve"> </w:t>
      </w:r>
      <w:r w:rsidRPr="000B1628">
        <w:rPr>
          <w:rFonts w:ascii="Times New Roman" w:hAnsi="Times New Roman"/>
          <w:sz w:val="24"/>
          <w:szCs w:val="24"/>
        </w:rPr>
        <w:t>/</w:t>
      </w:r>
      <w:r>
        <w:rPr>
          <w:rFonts w:ascii="Times New Roman" w:hAnsi="Times New Roman"/>
          <w:sz w:val="24"/>
          <w:szCs w:val="24"/>
        </w:rPr>
        <w:t xml:space="preserve"> </w:t>
      </w:r>
      <w:r w:rsidRPr="000B1628">
        <w:rPr>
          <w:rFonts w:ascii="Times New Roman" w:hAnsi="Times New Roman"/>
          <w:sz w:val="24"/>
          <w:szCs w:val="24"/>
        </w:rPr>
        <w:t>uczeń należy poddać gruntownemu sprzątaniu, zgodnie z funkcjonującymi w szkole procedurami oraz zdezynfekować powierzchnie dotykowe (klamki, poręcze, uchwyty itp.).</w:t>
      </w:r>
    </w:p>
    <w:p w:rsidR="001B3292" w:rsidRPr="007B3A15" w:rsidRDefault="001B3292" w:rsidP="007B3A15">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w:t>
      </w:r>
      <w:r>
        <w:rPr>
          <w:rFonts w:ascii="Times New Roman" w:hAnsi="Times New Roman"/>
          <w:sz w:val="24"/>
          <w:szCs w:val="24"/>
        </w:rPr>
        <w:t xml:space="preserve">i, w których przebywało dziecko/ uczeń </w:t>
      </w:r>
      <w:r w:rsidRPr="000B1628">
        <w:rPr>
          <w:rFonts w:ascii="Times New Roman" w:hAnsi="Times New Roman"/>
          <w:sz w:val="24"/>
          <w:szCs w:val="24"/>
        </w:rPr>
        <w:t>podejrzane o zakażenie i zastosować się do wytycznych GIS odnoszących się do osób, które miały kontakt z zakażonym.</w:t>
      </w:r>
    </w:p>
    <w:p w:rsidR="001B3292" w:rsidRDefault="001B3292" w:rsidP="001B3292">
      <w:pPr>
        <w:spacing w:line="276" w:lineRule="auto"/>
        <w:jc w:val="center"/>
        <w:rPr>
          <w:b/>
        </w:rPr>
      </w:pPr>
    </w:p>
    <w:p w:rsidR="001B3292" w:rsidRPr="000B1628" w:rsidRDefault="001B3292" w:rsidP="001B3292">
      <w:pPr>
        <w:spacing w:line="276" w:lineRule="auto"/>
        <w:jc w:val="center"/>
        <w:rPr>
          <w:b/>
        </w:rPr>
      </w:pPr>
      <w:r>
        <w:rPr>
          <w:b/>
        </w:rPr>
        <w:t>§ 15</w:t>
      </w:r>
    </w:p>
    <w:p w:rsidR="001B3292" w:rsidRDefault="001B3292" w:rsidP="001B3292">
      <w:pPr>
        <w:spacing w:line="276" w:lineRule="auto"/>
        <w:jc w:val="center"/>
        <w:rPr>
          <w:b/>
        </w:rPr>
      </w:pPr>
      <w:r w:rsidRPr="000B1628">
        <w:rPr>
          <w:b/>
        </w:rPr>
        <w:t>Postępowanie w przypadku podejrzenia zakażenia u pracownika szkoły</w:t>
      </w:r>
    </w:p>
    <w:p w:rsidR="001B3292" w:rsidRPr="000B1628" w:rsidRDefault="001B3292" w:rsidP="001B3292">
      <w:pPr>
        <w:spacing w:line="276" w:lineRule="auto"/>
        <w:jc w:val="center"/>
        <w:rPr>
          <w:b/>
        </w:rPr>
      </w:pPr>
    </w:p>
    <w:p w:rsidR="001B3292" w:rsidRPr="003F3270" w:rsidRDefault="001B3292" w:rsidP="001B3292">
      <w:pPr>
        <w:numPr>
          <w:ilvl w:val="0"/>
          <w:numId w:val="10"/>
        </w:numPr>
        <w:shd w:val="clear" w:color="auto" w:fill="FFFFFF"/>
        <w:textAlignment w:val="baseline"/>
        <w:rPr>
          <w:color w:val="1B1B1B"/>
        </w:rPr>
      </w:pPr>
      <w:r w:rsidRPr="003F3270">
        <w:rPr>
          <w:color w:val="1B1B1B"/>
        </w:rPr>
        <w:t>Do pracy w szkole mogą przychodzić jedynie zdrowe osoby, bez jakichkolwiek objawów chorobo</w:t>
      </w:r>
      <w:r>
        <w:rPr>
          <w:color w:val="1B1B1B"/>
        </w:rPr>
        <w:t>w</w:t>
      </w:r>
      <w:r w:rsidRPr="003F3270">
        <w:rPr>
          <w:color w:val="1B1B1B"/>
        </w:rPr>
        <w:t>ych.</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Pracownik przebywający w domu, w razie wystąpienia niepokojących objawów, nie powinien przychodzić do pracy.</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 i izoluje się od wszystkich osób w izolatorium.</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Dyrektor szkoły powiadamia o sytuacji, o której mowa w p</w:t>
      </w:r>
      <w:r>
        <w:rPr>
          <w:rFonts w:ascii="Times New Roman" w:hAnsi="Times New Roman"/>
          <w:sz w:val="24"/>
          <w:szCs w:val="24"/>
        </w:rPr>
        <w:t>kt. 3</w:t>
      </w:r>
      <w:r w:rsidRPr="000B1628">
        <w:rPr>
          <w:rFonts w:ascii="Times New Roman" w:hAnsi="Times New Roman"/>
          <w:sz w:val="24"/>
          <w:szCs w:val="24"/>
        </w:rPr>
        <w:t>, odpowiednie służby sanitarne, medyczne i organ prowadzący.</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W pomieszczeniu pełniącym rolę izolatorium nie mogą przebywać inne osoby.</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lastRenderedPageBreak/>
        <w:t xml:space="preserve">Pracownik z podejrzeniem zachorowania, o ile jej/jego stan zdrowia na to pozwoli, będzie przebywać w wyznaczonym pomieszczeniu sam do czasu przybycia odpowiednich służb. </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Pr>
          <w:rFonts w:ascii="Times New Roman" w:hAnsi="Times New Roman"/>
          <w:sz w:val="24"/>
          <w:szCs w:val="24"/>
        </w:rPr>
        <w:t>(klamki, poręcze, uchwyty itp.).</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Należy stosować się do zaleceń inspekcji sanitarnej przy ustaleniu, czy należy wdrożyć dodatkowe procedury biorąc pod uwagę zaistniały przypadek.</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Zalecane jest ustalenie listy osób przebywających w tym samym czasie w części budynku, </w:t>
      </w:r>
      <w:r w:rsidRPr="000B1628">
        <w:rPr>
          <w:rFonts w:ascii="Times New Roman" w:hAnsi="Times New Roman"/>
          <w:sz w:val="24"/>
          <w:szCs w:val="24"/>
        </w:rPr>
        <w:br/>
        <w:t xml:space="preserve">w których przebywała osoba podejrzana o zakażenie. </w:t>
      </w:r>
    </w:p>
    <w:p w:rsidR="001B3292"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O zaistniałym przypadku choroby lub podejrzeniu zarażenia należy powiadomić wszystkich pracowników oraz rodziców.</w:t>
      </w:r>
    </w:p>
    <w:p w:rsidR="001B3292" w:rsidRDefault="001B3292" w:rsidP="001B3292">
      <w:pPr>
        <w:pStyle w:val="Akapitzlist"/>
        <w:spacing w:after="0"/>
        <w:ind w:left="360"/>
        <w:jc w:val="both"/>
        <w:rPr>
          <w:rFonts w:ascii="Times New Roman" w:hAnsi="Times New Roman"/>
          <w:sz w:val="24"/>
          <w:szCs w:val="24"/>
        </w:rPr>
      </w:pPr>
    </w:p>
    <w:p w:rsidR="001B3292" w:rsidRPr="000B1628" w:rsidRDefault="001B3292" w:rsidP="001B3292">
      <w:pPr>
        <w:spacing w:line="276" w:lineRule="auto"/>
        <w:jc w:val="center"/>
        <w:rPr>
          <w:b/>
        </w:rPr>
      </w:pPr>
      <w:r w:rsidRPr="000B1628">
        <w:rPr>
          <w:b/>
        </w:rPr>
        <w:t>§ 1</w:t>
      </w:r>
      <w:r>
        <w:rPr>
          <w:b/>
        </w:rPr>
        <w:t>6</w:t>
      </w:r>
    </w:p>
    <w:p w:rsidR="001B3292" w:rsidRDefault="001B3292" w:rsidP="001B3292">
      <w:pPr>
        <w:pStyle w:val="NormalnyWeb"/>
        <w:shd w:val="clear" w:color="auto" w:fill="FFFFFF"/>
        <w:spacing w:before="0" w:beforeAutospacing="0" w:after="0" w:afterAutospacing="0" w:line="276" w:lineRule="auto"/>
        <w:jc w:val="center"/>
        <w:rPr>
          <w:rStyle w:val="Pogrubienie"/>
        </w:rPr>
      </w:pPr>
      <w:r w:rsidRPr="000B1628">
        <w:rPr>
          <w:rStyle w:val="Pogrubienie"/>
        </w:rPr>
        <w:t>Postępowanie z pomieszczeniami, w przypadku podejrzenia zakażenia u ucznia lub pracownika</w:t>
      </w:r>
    </w:p>
    <w:p w:rsidR="001B3292" w:rsidRPr="00E21FF5" w:rsidRDefault="001B3292" w:rsidP="001B3292">
      <w:pPr>
        <w:pStyle w:val="NormalnyWeb"/>
        <w:shd w:val="clear" w:color="auto" w:fill="FFFFFF"/>
        <w:spacing w:before="0" w:beforeAutospacing="0" w:after="0" w:afterAutospacing="0" w:line="276" w:lineRule="auto"/>
        <w:jc w:val="center"/>
        <w:rPr>
          <w:b/>
          <w:bCs/>
        </w:rPr>
      </w:pPr>
    </w:p>
    <w:p w:rsidR="001B3292" w:rsidRDefault="001B3292" w:rsidP="001B3292">
      <w:pPr>
        <w:spacing w:line="276" w:lineRule="auto"/>
        <w:jc w:val="both"/>
      </w:pPr>
      <w:r w:rsidRPr="004C1291">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1B3292" w:rsidRDefault="001B3292" w:rsidP="007B3A15">
      <w:pPr>
        <w:spacing w:line="276" w:lineRule="auto"/>
        <w:rPr>
          <w:b/>
        </w:rPr>
      </w:pPr>
    </w:p>
    <w:p w:rsidR="00AD26A6" w:rsidRPr="00025E3E" w:rsidRDefault="00E83566" w:rsidP="00AD26A6">
      <w:pPr>
        <w:spacing w:line="276" w:lineRule="auto"/>
        <w:jc w:val="center"/>
        <w:rPr>
          <w:b/>
        </w:rPr>
      </w:pPr>
      <w:r>
        <w:rPr>
          <w:b/>
        </w:rPr>
        <w:t>§17</w:t>
      </w:r>
    </w:p>
    <w:p w:rsidR="00AD26A6" w:rsidRDefault="00AD26A6" w:rsidP="00AD26A6">
      <w:pPr>
        <w:spacing w:line="276" w:lineRule="auto"/>
        <w:jc w:val="center"/>
        <w:rPr>
          <w:b/>
        </w:rPr>
      </w:pPr>
      <w:r w:rsidRPr="00025E3E">
        <w:rPr>
          <w:b/>
        </w:rPr>
        <w:t>Postanowienia końcowe</w:t>
      </w:r>
    </w:p>
    <w:p w:rsidR="008979F4" w:rsidRPr="00025E3E" w:rsidRDefault="008979F4" w:rsidP="00AD26A6">
      <w:pPr>
        <w:spacing w:line="276" w:lineRule="auto"/>
        <w:jc w:val="center"/>
        <w:rPr>
          <w:b/>
        </w:rPr>
      </w:pPr>
    </w:p>
    <w:p w:rsidR="00AD26A6"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AD26A6" w:rsidRPr="00025E3E"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Traci moc p</w:t>
      </w:r>
      <w:r w:rsidR="000D4F5B">
        <w:rPr>
          <w:rFonts w:ascii="Times New Roman" w:hAnsi="Times New Roman"/>
          <w:sz w:val="24"/>
          <w:szCs w:val="24"/>
        </w:rPr>
        <w:t>rocedura wprowadzona w dniu 15.05</w:t>
      </w:r>
      <w:r w:rsidR="00DC38BA">
        <w:rPr>
          <w:rFonts w:ascii="Times New Roman" w:hAnsi="Times New Roman"/>
          <w:sz w:val="24"/>
          <w:szCs w:val="24"/>
        </w:rPr>
        <w:t>.</w:t>
      </w:r>
      <w:r w:rsidR="008979F4">
        <w:rPr>
          <w:rFonts w:ascii="Times New Roman" w:hAnsi="Times New Roman"/>
          <w:sz w:val="24"/>
          <w:szCs w:val="24"/>
        </w:rPr>
        <w:t>2020</w:t>
      </w:r>
      <w:r>
        <w:rPr>
          <w:rFonts w:ascii="Times New Roman" w:hAnsi="Times New Roman"/>
          <w:sz w:val="24"/>
          <w:szCs w:val="24"/>
        </w:rPr>
        <w:t xml:space="preserve">r. zarządzeniem dyrektora szkoły nr </w:t>
      </w:r>
      <w:r w:rsidR="000D4F5B">
        <w:rPr>
          <w:rFonts w:ascii="Times New Roman" w:hAnsi="Times New Roman"/>
          <w:sz w:val="24"/>
          <w:szCs w:val="24"/>
        </w:rPr>
        <w:t>26/2019/20</w:t>
      </w:r>
      <w:r>
        <w:rPr>
          <w:rFonts w:ascii="Times New Roman" w:hAnsi="Times New Roman"/>
          <w:sz w:val="24"/>
          <w:szCs w:val="24"/>
        </w:rPr>
        <w:t>.</w:t>
      </w:r>
    </w:p>
    <w:p w:rsidR="00AD26A6" w:rsidRPr="00025E3E"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Procedura może być modyfikowana.</w:t>
      </w:r>
    </w:p>
    <w:p w:rsidR="00AD26A6" w:rsidRPr="00025E3E"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AD26A6"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Uczniowie zostaną zapoznani podczas pierwszych zajęć w szkole.</w:t>
      </w:r>
    </w:p>
    <w:p w:rsidR="00AD26A6" w:rsidRPr="004C1291"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Rodzice zostaną zapoznani z procedurą podczas pierwszych zebrań zorganizowanych przez szkołę oraz zobowiązani do wypełnienia deklaracji – załącznik nr 1</w:t>
      </w:r>
      <w:r w:rsidR="00590562">
        <w:rPr>
          <w:rFonts w:ascii="Times New Roman" w:hAnsi="Times New Roman"/>
          <w:sz w:val="24"/>
          <w:szCs w:val="24"/>
        </w:rPr>
        <w:t>.</w:t>
      </w:r>
    </w:p>
    <w:p w:rsidR="00AD26A6" w:rsidRPr="004C1291"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 xml:space="preserve">Jeżeli u ucznia wystąpią niepokojące objawy </w:t>
      </w:r>
      <w:r w:rsidR="00B23AA2">
        <w:rPr>
          <w:rFonts w:ascii="Times New Roman" w:hAnsi="Times New Roman"/>
          <w:sz w:val="24"/>
          <w:szCs w:val="24"/>
        </w:rPr>
        <w:t xml:space="preserve">oraz </w:t>
      </w:r>
      <w:r>
        <w:rPr>
          <w:rFonts w:ascii="Times New Roman" w:hAnsi="Times New Roman"/>
          <w:sz w:val="24"/>
          <w:szCs w:val="24"/>
        </w:rPr>
        <w:t xml:space="preserve">zostanie zmierzona temperatura, odnotowuje się to w </w:t>
      </w:r>
      <w:r w:rsidR="0055680A">
        <w:rPr>
          <w:rFonts w:ascii="Times New Roman" w:hAnsi="Times New Roman"/>
          <w:sz w:val="24"/>
          <w:szCs w:val="24"/>
        </w:rPr>
        <w:t xml:space="preserve">karcie informacyjnej o stanie zdrowia dziecka /ucznia - </w:t>
      </w:r>
      <w:r w:rsidR="0055680A">
        <w:rPr>
          <w:rFonts w:ascii="Times New Roman" w:hAnsi="Times New Roman"/>
          <w:sz w:val="24"/>
          <w:szCs w:val="24"/>
        </w:rPr>
        <w:br/>
        <w:t>załącznik nr 2</w:t>
      </w:r>
    </w:p>
    <w:p w:rsidR="00AD26A6"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AD26A6" w:rsidRDefault="00AD26A6" w:rsidP="0025210D">
      <w:pPr>
        <w:numPr>
          <w:ilvl w:val="0"/>
          <w:numId w:val="14"/>
        </w:numPr>
        <w:jc w:val="both"/>
      </w:pPr>
      <w:r w:rsidRPr="00DC6F47">
        <w:t xml:space="preserve">Na tablicy informacyjnej znajdują się aktualne numery telefonów do: organu prowadzącego, kuratora oświaty, stacji sanitarno-epidemiologicznej oraz służb </w:t>
      </w:r>
      <w:r w:rsidRPr="00DC6F47">
        <w:lastRenderedPageBreak/>
        <w:t>medycznych</w:t>
      </w:r>
      <w:r>
        <w:t xml:space="preserve">, z którymi należy się kontaktować </w:t>
      </w:r>
      <w:r w:rsidRPr="004E6F17">
        <w:t>w przypadku stwierdzenia w szkole objawów chorobowych</w:t>
      </w:r>
      <w:r w:rsidRPr="00DC6F47">
        <w:t>.</w:t>
      </w:r>
    </w:p>
    <w:p w:rsidR="00DC38BA" w:rsidRDefault="007B3A15" w:rsidP="007B3A15">
      <w:pPr>
        <w:spacing w:line="276" w:lineRule="auto"/>
        <w:jc w:val="right"/>
      </w:pPr>
      <w:r>
        <w:t>Dyrektor Szkoły:</w:t>
      </w:r>
    </w:p>
    <w:p w:rsidR="006E2788" w:rsidRPr="006E2788" w:rsidRDefault="007B3A15" w:rsidP="006E2788">
      <w:pPr>
        <w:spacing w:line="276" w:lineRule="auto"/>
        <w:jc w:val="right"/>
      </w:pPr>
      <w:r>
        <w:t>Mgr Łukasz Stochmal</w:t>
      </w:r>
    </w:p>
    <w:bookmarkEnd w:id="0"/>
    <w:p w:rsidR="00AD26A6" w:rsidRPr="00667F35" w:rsidRDefault="00AD26A6" w:rsidP="00AD26A6">
      <w:pPr>
        <w:spacing w:after="162"/>
        <w:ind w:left="5674" w:right="51"/>
        <w:rPr>
          <w:rFonts w:cs="Calibri"/>
          <w:i/>
          <w:color w:val="000000"/>
          <w:sz w:val="16"/>
        </w:rPr>
      </w:pPr>
    </w:p>
    <w:sectPr w:rsidR="00AD26A6" w:rsidRPr="00667F35" w:rsidSect="00C02644">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80" w:rsidRDefault="00DF0A80" w:rsidP="00C02644">
      <w:r>
        <w:separator/>
      </w:r>
    </w:p>
  </w:endnote>
  <w:endnote w:type="continuationSeparator" w:id="0">
    <w:p w:rsidR="00DF0A80" w:rsidRDefault="00DF0A80" w:rsidP="00C0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roxima Nova">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389241339"/>
      <w:docPartObj>
        <w:docPartGallery w:val="Page Numbers (Bottom of Page)"/>
        <w:docPartUnique/>
      </w:docPartObj>
    </w:sdtPr>
    <w:sdtEndPr>
      <w:rPr>
        <w:rStyle w:val="Numerstrony"/>
      </w:rPr>
    </w:sdtEndPr>
    <w:sdtContent>
      <w:p w:rsidR="00D026B4" w:rsidRDefault="00D026B4" w:rsidP="001914B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D026B4" w:rsidRDefault="00D026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447704410"/>
      <w:docPartObj>
        <w:docPartGallery w:val="Page Numbers (Bottom of Page)"/>
        <w:docPartUnique/>
      </w:docPartObj>
    </w:sdtPr>
    <w:sdtEndPr>
      <w:rPr>
        <w:rStyle w:val="Numerstrony"/>
      </w:rPr>
    </w:sdtEndPr>
    <w:sdtContent>
      <w:p w:rsidR="00D026B4" w:rsidRDefault="00D026B4" w:rsidP="001914B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FD48E6">
          <w:rPr>
            <w:rStyle w:val="Numerstrony"/>
            <w:noProof/>
          </w:rPr>
          <w:t>8</w:t>
        </w:r>
        <w:r>
          <w:rPr>
            <w:rStyle w:val="Numerstrony"/>
          </w:rPr>
          <w:fldChar w:fldCharType="end"/>
        </w:r>
      </w:p>
    </w:sdtContent>
  </w:sdt>
  <w:p w:rsidR="00D026B4" w:rsidRDefault="00D026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80" w:rsidRDefault="00DF0A80" w:rsidP="00C02644">
      <w:r>
        <w:separator/>
      </w:r>
    </w:p>
  </w:footnote>
  <w:footnote w:type="continuationSeparator" w:id="0">
    <w:p w:rsidR="00DF0A80" w:rsidRDefault="00DF0A80" w:rsidP="00C02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15A9C"/>
    <w:multiLevelType w:val="multilevel"/>
    <w:tmpl w:val="976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A5F68"/>
    <w:multiLevelType w:val="multilevel"/>
    <w:tmpl w:val="D36A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8402F"/>
    <w:multiLevelType w:val="multilevel"/>
    <w:tmpl w:val="25E2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C0008"/>
    <w:multiLevelType w:val="hybridMultilevel"/>
    <w:tmpl w:val="DD465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D56A4C"/>
    <w:multiLevelType w:val="hybridMultilevel"/>
    <w:tmpl w:val="6D54A9FC"/>
    <w:lvl w:ilvl="0" w:tplc="AA2ABD72">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2810DFD"/>
    <w:multiLevelType w:val="multilevel"/>
    <w:tmpl w:val="9392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A53D2C"/>
    <w:multiLevelType w:val="multilevel"/>
    <w:tmpl w:val="03FA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2">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F62835"/>
    <w:multiLevelType w:val="hybridMultilevel"/>
    <w:tmpl w:val="6096DFEA"/>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762A89"/>
    <w:multiLevelType w:val="hybridMultilevel"/>
    <w:tmpl w:val="F9ACF630"/>
    <w:lvl w:ilvl="0" w:tplc="10DAFC1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B74C32"/>
    <w:multiLevelType w:val="multilevel"/>
    <w:tmpl w:val="C564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F35F06"/>
    <w:multiLevelType w:val="multilevel"/>
    <w:tmpl w:val="7D5A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0B40021"/>
    <w:multiLevelType w:val="multilevel"/>
    <w:tmpl w:val="4144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B91DD9"/>
    <w:multiLevelType w:val="multilevel"/>
    <w:tmpl w:val="9BF2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815C16"/>
    <w:multiLevelType w:val="multilevel"/>
    <w:tmpl w:val="1864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A408C0"/>
    <w:multiLevelType w:val="multilevel"/>
    <w:tmpl w:val="DF9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E5E0A"/>
    <w:multiLevelType w:val="multilevel"/>
    <w:tmpl w:val="0112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536C96"/>
    <w:multiLevelType w:val="multilevel"/>
    <w:tmpl w:val="E8D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B45A13"/>
    <w:multiLevelType w:val="multilevel"/>
    <w:tmpl w:val="8B26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457BDD"/>
    <w:multiLevelType w:val="multilevel"/>
    <w:tmpl w:val="5398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870140"/>
    <w:multiLevelType w:val="multilevel"/>
    <w:tmpl w:val="5ED8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41C16"/>
    <w:multiLevelType w:val="multilevel"/>
    <w:tmpl w:val="73D4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9F1159"/>
    <w:multiLevelType w:val="multilevel"/>
    <w:tmpl w:val="9746E35A"/>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6">
    <w:nsid w:val="67BE2A05"/>
    <w:multiLevelType w:val="multilevel"/>
    <w:tmpl w:val="5814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F21B05"/>
    <w:multiLevelType w:val="multilevel"/>
    <w:tmpl w:val="9D6A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B03A60"/>
    <w:multiLevelType w:val="multilevel"/>
    <w:tmpl w:val="65B2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BF030B"/>
    <w:multiLevelType w:val="multilevel"/>
    <w:tmpl w:val="ECC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BA6806"/>
    <w:multiLevelType w:val="multilevel"/>
    <w:tmpl w:val="87BE0858"/>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rFonts w:ascii="Times New Roman" w:eastAsia="Times New Roman" w:hAnsi="Times New Roman" w:cs="Times New Roman"/>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num w:numId="1">
    <w:abstractNumId w:val="34"/>
  </w:num>
  <w:num w:numId="2">
    <w:abstractNumId w:val="3"/>
  </w:num>
  <w:num w:numId="3">
    <w:abstractNumId w:val="2"/>
  </w:num>
  <w:num w:numId="4">
    <w:abstractNumId w:val="22"/>
  </w:num>
  <w:num w:numId="5">
    <w:abstractNumId w:val="39"/>
  </w:num>
  <w:num w:numId="6">
    <w:abstractNumId w:val="41"/>
  </w:num>
  <w:num w:numId="7">
    <w:abstractNumId w:val="42"/>
  </w:num>
  <w:num w:numId="8">
    <w:abstractNumId w:val="15"/>
  </w:num>
  <w:num w:numId="9">
    <w:abstractNumId w:val="19"/>
  </w:num>
  <w:num w:numId="10">
    <w:abstractNumId w:val="16"/>
  </w:num>
  <w:num w:numId="11">
    <w:abstractNumId w:val="37"/>
  </w:num>
  <w:num w:numId="12">
    <w:abstractNumId w:val="17"/>
  </w:num>
  <w:num w:numId="13">
    <w:abstractNumId w:val="24"/>
  </w:num>
  <w:num w:numId="14">
    <w:abstractNumId w:val="9"/>
  </w:num>
  <w:num w:numId="15">
    <w:abstractNumId w:val="23"/>
  </w:num>
  <w:num w:numId="16">
    <w:abstractNumId w:val="21"/>
  </w:num>
  <w:num w:numId="17">
    <w:abstractNumId w:val="35"/>
  </w:num>
  <w:num w:numId="18">
    <w:abstractNumId w:val="11"/>
  </w:num>
  <w:num w:numId="19">
    <w:abstractNumId w:val="13"/>
  </w:num>
  <w:num w:numId="20">
    <w:abstractNumId w:val="14"/>
  </w:num>
  <w:num w:numId="21">
    <w:abstractNumId w:val="12"/>
  </w:num>
  <w:num w:numId="22">
    <w:abstractNumId w:val="7"/>
  </w:num>
  <w:num w:numId="23">
    <w:abstractNumId w:val="26"/>
  </w:num>
  <w:num w:numId="24">
    <w:abstractNumId w:val="29"/>
  </w:num>
  <w:num w:numId="25">
    <w:abstractNumId w:val="8"/>
  </w:num>
  <w:num w:numId="26">
    <w:abstractNumId w:val="10"/>
  </w:num>
  <w:num w:numId="27">
    <w:abstractNumId w:val="27"/>
  </w:num>
  <w:num w:numId="28">
    <w:abstractNumId w:val="43"/>
  </w:num>
  <w:num w:numId="29">
    <w:abstractNumId w:val="25"/>
  </w:num>
  <w:num w:numId="30">
    <w:abstractNumId w:val="5"/>
  </w:num>
  <w:num w:numId="31">
    <w:abstractNumId w:val="28"/>
  </w:num>
  <w:num w:numId="32">
    <w:abstractNumId w:val="40"/>
  </w:num>
  <w:num w:numId="33">
    <w:abstractNumId w:val="36"/>
  </w:num>
  <w:num w:numId="34">
    <w:abstractNumId w:val="18"/>
  </w:num>
  <w:num w:numId="35">
    <w:abstractNumId w:val="20"/>
  </w:num>
  <w:num w:numId="36">
    <w:abstractNumId w:val="38"/>
  </w:num>
  <w:num w:numId="37">
    <w:abstractNumId w:val="30"/>
  </w:num>
  <w:num w:numId="38">
    <w:abstractNumId w:val="1"/>
  </w:num>
  <w:num w:numId="39">
    <w:abstractNumId w:val="32"/>
  </w:num>
  <w:num w:numId="40">
    <w:abstractNumId w:val="33"/>
  </w:num>
  <w:num w:numId="41">
    <w:abstractNumId w:val="4"/>
  </w:num>
  <w:num w:numId="42">
    <w:abstractNumId w:val="31"/>
  </w:num>
  <w:num w:numId="43">
    <w:abstractNumId w:val="6"/>
  </w:num>
  <w:num w:numId="4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A6"/>
    <w:rsid w:val="0000248F"/>
    <w:rsid w:val="00003608"/>
    <w:rsid w:val="00003F10"/>
    <w:rsid w:val="00004AF3"/>
    <w:rsid w:val="000061A4"/>
    <w:rsid w:val="00007455"/>
    <w:rsid w:val="000240D2"/>
    <w:rsid w:val="00027799"/>
    <w:rsid w:val="00035B7D"/>
    <w:rsid w:val="00052E32"/>
    <w:rsid w:val="000534EE"/>
    <w:rsid w:val="00067AD0"/>
    <w:rsid w:val="00081038"/>
    <w:rsid w:val="00085E13"/>
    <w:rsid w:val="00095CD7"/>
    <w:rsid w:val="000964DD"/>
    <w:rsid w:val="000A787B"/>
    <w:rsid w:val="000B160B"/>
    <w:rsid w:val="000B164B"/>
    <w:rsid w:val="000B41DD"/>
    <w:rsid w:val="000B562E"/>
    <w:rsid w:val="000C35B4"/>
    <w:rsid w:val="000D4F5B"/>
    <w:rsid w:val="000E25A2"/>
    <w:rsid w:val="001014F6"/>
    <w:rsid w:val="00102DF8"/>
    <w:rsid w:val="00104FC7"/>
    <w:rsid w:val="001173A8"/>
    <w:rsid w:val="00121253"/>
    <w:rsid w:val="00126A14"/>
    <w:rsid w:val="00127AF3"/>
    <w:rsid w:val="00137D57"/>
    <w:rsid w:val="001400D6"/>
    <w:rsid w:val="001474E3"/>
    <w:rsid w:val="001502A6"/>
    <w:rsid w:val="001510AA"/>
    <w:rsid w:val="00160A8D"/>
    <w:rsid w:val="00166D21"/>
    <w:rsid w:val="00176D97"/>
    <w:rsid w:val="001914B0"/>
    <w:rsid w:val="00195183"/>
    <w:rsid w:val="00196EFE"/>
    <w:rsid w:val="001A2209"/>
    <w:rsid w:val="001A4DF7"/>
    <w:rsid w:val="001B3292"/>
    <w:rsid w:val="001B7F34"/>
    <w:rsid w:val="001C07EF"/>
    <w:rsid w:val="001C0AF8"/>
    <w:rsid w:val="001D04A3"/>
    <w:rsid w:val="001D1A0F"/>
    <w:rsid w:val="001D1ED3"/>
    <w:rsid w:val="001D758E"/>
    <w:rsid w:val="001D76DF"/>
    <w:rsid w:val="001E0D89"/>
    <w:rsid w:val="001E33C1"/>
    <w:rsid w:val="001E499D"/>
    <w:rsid w:val="001F24CF"/>
    <w:rsid w:val="001F71C4"/>
    <w:rsid w:val="00202E42"/>
    <w:rsid w:val="0021022F"/>
    <w:rsid w:val="00215DA3"/>
    <w:rsid w:val="0022204D"/>
    <w:rsid w:val="00222F4C"/>
    <w:rsid w:val="00233CF7"/>
    <w:rsid w:val="00242B02"/>
    <w:rsid w:val="00244072"/>
    <w:rsid w:val="0025210D"/>
    <w:rsid w:val="0025297F"/>
    <w:rsid w:val="00253DF3"/>
    <w:rsid w:val="00267E98"/>
    <w:rsid w:val="0027068A"/>
    <w:rsid w:val="00271B84"/>
    <w:rsid w:val="00283860"/>
    <w:rsid w:val="00283F45"/>
    <w:rsid w:val="00297D27"/>
    <w:rsid w:val="002A4D0C"/>
    <w:rsid w:val="002B0E32"/>
    <w:rsid w:val="002B2AA3"/>
    <w:rsid w:val="002C0A20"/>
    <w:rsid w:val="002C1BCC"/>
    <w:rsid w:val="002D0295"/>
    <w:rsid w:val="002D1EE7"/>
    <w:rsid w:val="002E3908"/>
    <w:rsid w:val="002F5913"/>
    <w:rsid w:val="002F6C3C"/>
    <w:rsid w:val="00301C2B"/>
    <w:rsid w:val="0030228E"/>
    <w:rsid w:val="0030275C"/>
    <w:rsid w:val="00302D11"/>
    <w:rsid w:val="00303A99"/>
    <w:rsid w:val="00310119"/>
    <w:rsid w:val="00314E2F"/>
    <w:rsid w:val="00320493"/>
    <w:rsid w:val="003207E2"/>
    <w:rsid w:val="00323372"/>
    <w:rsid w:val="00324A8C"/>
    <w:rsid w:val="003470C6"/>
    <w:rsid w:val="0034756B"/>
    <w:rsid w:val="00350EC1"/>
    <w:rsid w:val="00363321"/>
    <w:rsid w:val="00364E48"/>
    <w:rsid w:val="00365787"/>
    <w:rsid w:val="0036755C"/>
    <w:rsid w:val="00372385"/>
    <w:rsid w:val="00374BC0"/>
    <w:rsid w:val="0038519E"/>
    <w:rsid w:val="00387B8B"/>
    <w:rsid w:val="00396E28"/>
    <w:rsid w:val="003B5897"/>
    <w:rsid w:val="003E5E7F"/>
    <w:rsid w:val="003E6C6F"/>
    <w:rsid w:val="003F3270"/>
    <w:rsid w:val="003F5D0E"/>
    <w:rsid w:val="00406276"/>
    <w:rsid w:val="0042144F"/>
    <w:rsid w:val="00447431"/>
    <w:rsid w:val="00465828"/>
    <w:rsid w:val="00470C08"/>
    <w:rsid w:val="0047487B"/>
    <w:rsid w:val="004A1EEF"/>
    <w:rsid w:val="004A34D4"/>
    <w:rsid w:val="004B402B"/>
    <w:rsid w:val="004C42B7"/>
    <w:rsid w:val="004C6282"/>
    <w:rsid w:val="004D0894"/>
    <w:rsid w:val="004D226F"/>
    <w:rsid w:val="004D2396"/>
    <w:rsid w:val="004D2B62"/>
    <w:rsid w:val="004E0B36"/>
    <w:rsid w:val="004E4E37"/>
    <w:rsid w:val="004F146B"/>
    <w:rsid w:val="004F3B05"/>
    <w:rsid w:val="00501DAF"/>
    <w:rsid w:val="00505FED"/>
    <w:rsid w:val="00511516"/>
    <w:rsid w:val="00527B3D"/>
    <w:rsid w:val="00532064"/>
    <w:rsid w:val="00533496"/>
    <w:rsid w:val="005379CE"/>
    <w:rsid w:val="00552938"/>
    <w:rsid w:val="00553378"/>
    <w:rsid w:val="0055680A"/>
    <w:rsid w:val="00565891"/>
    <w:rsid w:val="00566418"/>
    <w:rsid w:val="00566EBB"/>
    <w:rsid w:val="00567B77"/>
    <w:rsid w:val="0057275B"/>
    <w:rsid w:val="005758D2"/>
    <w:rsid w:val="00575C90"/>
    <w:rsid w:val="00582EFB"/>
    <w:rsid w:val="005877A3"/>
    <w:rsid w:val="00590562"/>
    <w:rsid w:val="00595381"/>
    <w:rsid w:val="00596467"/>
    <w:rsid w:val="005A6C08"/>
    <w:rsid w:val="005A7AAD"/>
    <w:rsid w:val="005B04EF"/>
    <w:rsid w:val="005B1AA8"/>
    <w:rsid w:val="005B4B74"/>
    <w:rsid w:val="005C2263"/>
    <w:rsid w:val="005C32C3"/>
    <w:rsid w:val="005C4778"/>
    <w:rsid w:val="005D1A25"/>
    <w:rsid w:val="005F009A"/>
    <w:rsid w:val="005F0E63"/>
    <w:rsid w:val="005F25CE"/>
    <w:rsid w:val="00604CFD"/>
    <w:rsid w:val="0060686D"/>
    <w:rsid w:val="00610720"/>
    <w:rsid w:val="00612FE5"/>
    <w:rsid w:val="00632EA0"/>
    <w:rsid w:val="00647A4B"/>
    <w:rsid w:val="00653000"/>
    <w:rsid w:val="00655C44"/>
    <w:rsid w:val="00660AD3"/>
    <w:rsid w:val="0066415C"/>
    <w:rsid w:val="006768C9"/>
    <w:rsid w:val="00677B2B"/>
    <w:rsid w:val="0069521A"/>
    <w:rsid w:val="00697A32"/>
    <w:rsid w:val="006A04CE"/>
    <w:rsid w:val="006A27BB"/>
    <w:rsid w:val="006A3B4F"/>
    <w:rsid w:val="006B3D3A"/>
    <w:rsid w:val="006C2C0D"/>
    <w:rsid w:val="006D0D87"/>
    <w:rsid w:val="006D6D12"/>
    <w:rsid w:val="006E2788"/>
    <w:rsid w:val="00704FFE"/>
    <w:rsid w:val="007063B4"/>
    <w:rsid w:val="00715A82"/>
    <w:rsid w:val="00723BB0"/>
    <w:rsid w:val="00724011"/>
    <w:rsid w:val="0072605A"/>
    <w:rsid w:val="007338FD"/>
    <w:rsid w:val="0074116C"/>
    <w:rsid w:val="00745AAD"/>
    <w:rsid w:val="00745ACB"/>
    <w:rsid w:val="00746DFE"/>
    <w:rsid w:val="0075552E"/>
    <w:rsid w:val="00764896"/>
    <w:rsid w:val="00776290"/>
    <w:rsid w:val="007A449B"/>
    <w:rsid w:val="007B3A15"/>
    <w:rsid w:val="007C0FB0"/>
    <w:rsid w:val="007C7BA1"/>
    <w:rsid w:val="007D1144"/>
    <w:rsid w:val="007D176D"/>
    <w:rsid w:val="007D4B4F"/>
    <w:rsid w:val="007D58FF"/>
    <w:rsid w:val="007F013B"/>
    <w:rsid w:val="007F2D75"/>
    <w:rsid w:val="007F33B1"/>
    <w:rsid w:val="007F602B"/>
    <w:rsid w:val="007F7E6E"/>
    <w:rsid w:val="008008FC"/>
    <w:rsid w:val="00806C44"/>
    <w:rsid w:val="0081539C"/>
    <w:rsid w:val="00817EF0"/>
    <w:rsid w:val="00822111"/>
    <w:rsid w:val="008326E9"/>
    <w:rsid w:val="008515F2"/>
    <w:rsid w:val="00854FBB"/>
    <w:rsid w:val="008555E3"/>
    <w:rsid w:val="00860B6E"/>
    <w:rsid w:val="00862F01"/>
    <w:rsid w:val="0086504F"/>
    <w:rsid w:val="00867F82"/>
    <w:rsid w:val="00871821"/>
    <w:rsid w:val="00872D2A"/>
    <w:rsid w:val="00873654"/>
    <w:rsid w:val="008831FE"/>
    <w:rsid w:val="008979F4"/>
    <w:rsid w:val="008B0EDD"/>
    <w:rsid w:val="008C6DC3"/>
    <w:rsid w:val="008E10F1"/>
    <w:rsid w:val="008E7A6C"/>
    <w:rsid w:val="008F0764"/>
    <w:rsid w:val="008F5931"/>
    <w:rsid w:val="00913390"/>
    <w:rsid w:val="00921D72"/>
    <w:rsid w:val="00927E84"/>
    <w:rsid w:val="009411C0"/>
    <w:rsid w:val="009532D2"/>
    <w:rsid w:val="00962096"/>
    <w:rsid w:val="00971094"/>
    <w:rsid w:val="00995900"/>
    <w:rsid w:val="009A0599"/>
    <w:rsid w:val="009B0EF9"/>
    <w:rsid w:val="009D1BF1"/>
    <w:rsid w:val="009D6E7B"/>
    <w:rsid w:val="009F2AC9"/>
    <w:rsid w:val="009F53BF"/>
    <w:rsid w:val="009F63FE"/>
    <w:rsid w:val="00A00800"/>
    <w:rsid w:val="00A03D9A"/>
    <w:rsid w:val="00A104EE"/>
    <w:rsid w:val="00A11692"/>
    <w:rsid w:val="00A12313"/>
    <w:rsid w:val="00A1306F"/>
    <w:rsid w:val="00A16003"/>
    <w:rsid w:val="00A17290"/>
    <w:rsid w:val="00A24D3E"/>
    <w:rsid w:val="00A30A57"/>
    <w:rsid w:val="00A32FD5"/>
    <w:rsid w:val="00A33D46"/>
    <w:rsid w:val="00A40DC9"/>
    <w:rsid w:val="00A43661"/>
    <w:rsid w:val="00A47318"/>
    <w:rsid w:val="00A5050D"/>
    <w:rsid w:val="00A75892"/>
    <w:rsid w:val="00A76A6C"/>
    <w:rsid w:val="00A86B73"/>
    <w:rsid w:val="00A934E7"/>
    <w:rsid w:val="00A9451E"/>
    <w:rsid w:val="00A97249"/>
    <w:rsid w:val="00AA1DDA"/>
    <w:rsid w:val="00AC2ABB"/>
    <w:rsid w:val="00AC2BA9"/>
    <w:rsid w:val="00AC3F1B"/>
    <w:rsid w:val="00AC7C81"/>
    <w:rsid w:val="00AD1B37"/>
    <w:rsid w:val="00AD26A6"/>
    <w:rsid w:val="00AE57EC"/>
    <w:rsid w:val="00AE5935"/>
    <w:rsid w:val="00AF10E3"/>
    <w:rsid w:val="00AF41A4"/>
    <w:rsid w:val="00AF4AA0"/>
    <w:rsid w:val="00B176C5"/>
    <w:rsid w:val="00B235F4"/>
    <w:rsid w:val="00B23AA2"/>
    <w:rsid w:val="00B31563"/>
    <w:rsid w:val="00B5794F"/>
    <w:rsid w:val="00B647A3"/>
    <w:rsid w:val="00B67CA6"/>
    <w:rsid w:val="00B7260D"/>
    <w:rsid w:val="00B76987"/>
    <w:rsid w:val="00B82538"/>
    <w:rsid w:val="00B8333B"/>
    <w:rsid w:val="00B87AAF"/>
    <w:rsid w:val="00B9203A"/>
    <w:rsid w:val="00B927CB"/>
    <w:rsid w:val="00BC0323"/>
    <w:rsid w:val="00BC66AB"/>
    <w:rsid w:val="00BD6A0D"/>
    <w:rsid w:val="00BD70AF"/>
    <w:rsid w:val="00BF2470"/>
    <w:rsid w:val="00BF4C66"/>
    <w:rsid w:val="00BF78A9"/>
    <w:rsid w:val="00C02644"/>
    <w:rsid w:val="00C1712B"/>
    <w:rsid w:val="00C22348"/>
    <w:rsid w:val="00C33B55"/>
    <w:rsid w:val="00C347E5"/>
    <w:rsid w:val="00C34A37"/>
    <w:rsid w:val="00C552D2"/>
    <w:rsid w:val="00C60B47"/>
    <w:rsid w:val="00C758BB"/>
    <w:rsid w:val="00C851DE"/>
    <w:rsid w:val="00C902C1"/>
    <w:rsid w:val="00CA6AAE"/>
    <w:rsid w:val="00CB0E25"/>
    <w:rsid w:val="00CF359E"/>
    <w:rsid w:val="00CF5E89"/>
    <w:rsid w:val="00D026B4"/>
    <w:rsid w:val="00D123AA"/>
    <w:rsid w:val="00D23912"/>
    <w:rsid w:val="00D3022E"/>
    <w:rsid w:val="00D35798"/>
    <w:rsid w:val="00D36EA7"/>
    <w:rsid w:val="00D37E0D"/>
    <w:rsid w:val="00D429E0"/>
    <w:rsid w:val="00D43715"/>
    <w:rsid w:val="00D43BF1"/>
    <w:rsid w:val="00D46867"/>
    <w:rsid w:val="00D53C84"/>
    <w:rsid w:val="00D5635A"/>
    <w:rsid w:val="00D70E02"/>
    <w:rsid w:val="00D72187"/>
    <w:rsid w:val="00D76253"/>
    <w:rsid w:val="00D81953"/>
    <w:rsid w:val="00D819A1"/>
    <w:rsid w:val="00D84270"/>
    <w:rsid w:val="00D84F48"/>
    <w:rsid w:val="00D85207"/>
    <w:rsid w:val="00D86B2C"/>
    <w:rsid w:val="00D95F3B"/>
    <w:rsid w:val="00DA05CA"/>
    <w:rsid w:val="00DA0601"/>
    <w:rsid w:val="00DA2F5B"/>
    <w:rsid w:val="00DB211A"/>
    <w:rsid w:val="00DC38BA"/>
    <w:rsid w:val="00DD6E7B"/>
    <w:rsid w:val="00DE3A04"/>
    <w:rsid w:val="00DE4083"/>
    <w:rsid w:val="00DF07DA"/>
    <w:rsid w:val="00DF0A80"/>
    <w:rsid w:val="00DF6802"/>
    <w:rsid w:val="00E03517"/>
    <w:rsid w:val="00E03890"/>
    <w:rsid w:val="00E04FE0"/>
    <w:rsid w:val="00E13752"/>
    <w:rsid w:val="00E13867"/>
    <w:rsid w:val="00E14816"/>
    <w:rsid w:val="00E340CD"/>
    <w:rsid w:val="00E35A12"/>
    <w:rsid w:val="00E574CE"/>
    <w:rsid w:val="00E72158"/>
    <w:rsid w:val="00E73996"/>
    <w:rsid w:val="00E748FD"/>
    <w:rsid w:val="00E77728"/>
    <w:rsid w:val="00E828C5"/>
    <w:rsid w:val="00E83566"/>
    <w:rsid w:val="00E8746A"/>
    <w:rsid w:val="00E90310"/>
    <w:rsid w:val="00E947FB"/>
    <w:rsid w:val="00E9560F"/>
    <w:rsid w:val="00EA0F5E"/>
    <w:rsid w:val="00EA1B56"/>
    <w:rsid w:val="00EB4B2B"/>
    <w:rsid w:val="00EC61D8"/>
    <w:rsid w:val="00EC6611"/>
    <w:rsid w:val="00ED24BC"/>
    <w:rsid w:val="00EE12E4"/>
    <w:rsid w:val="00EE2C1D"/>
    <w:rsid w:val="00EF6D5B"/>
    <w:rsid w:val="00F03EF6"/>
    <w:rsid w:val="00F0454E"/>
    <w:rsid w:val="00F04DAE"/>
    <w:rsid w:val="00F22C0F"/>
    <w:rsid w:val="00F31207"/>
    <w:rsid w:val="00F35E31"/>
    <w:rsid w:val="00F376B1"/>
    <w:rsid w:val="00F40671"/>
    <w:rsid w:val="00F6606E"/>
    <w:rsid w:val="00F71374"/>
    <w:rsid w:val="00F82F55"/>
    <w:rsid w:val="00F85572"/>
    <w:rsid w:val="00F856DC"/>
    <w:rsid w:val="00F920B4"/>
    <w:rsid w:val="00F92365"/>
    <w:rsid w:val="00FA12E1"/>
    <w:rsid w:val="00FA4E4F"/>
    <w:rsid w:val="00FB2307"/>
    <w:rsid w:val="00FC1C09"/>
    <w:rsid w:val="00FD48E6"/>
    <w:rsid w:val="00FD5423"/>
    <w:rsid w:val="00FE2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72"/>
    <w:rPr>
      <w:rFonts w:ascii="Times New Roman" w:eastAsia="Times New Roman" w:hAnsi="Times New Roman" w:cs="Times New Roman"/>
      <w:lang w:eastAsia="pl-PL"/>
    </w:rPr>
  </w:style>
  <w:style w:type="paragraph" w:styleId="Nagwek2">
    <w:name w:val="heading 2"/>
    <w:basedOn w:val="Normalny"/>
    <w:next w:val="Normalny"/>
    <w:link w:val="Nagwek2Znak"/>
    <w:qFormat/>
    <w:rsid w:val="00B67CA6"/>
    <w:pPr>
      <w:keepNext/>
      <w:ind w:left="420"/>
      <w:jc w:val="both"/>
      <w:outlineLvl w:val="1"/>
    </w:pPr>
    <w:rPr>
      <w:szCs w:val="20"/>
    </w:rPr>
  </w:style>
  <w:style w:type="paragraph" w:styleId="Nagwek4">
    <w:name w:val="heading 4"/>
    <w:basedOn w:val="Normalny"/>
    <w:next w:val="Normalny"/>
    <w:link w:val="Nagwek4Znak"/>
    <w:uiPriority w:val="9"/>
    <w:unhideWhenUsed/>
    <w:qFormat/>
    <w:rsid w:val="00AD26A6"/>
    <w:pPr>
      <w:keepNext/>
      <w:keepLines/>
      <w:spacing w:before="200" w:line="259" w:lineRule="auto"/>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67CA6"/>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uiPriority w:val="9"/>
    <w:rsid w:val="00AD26A6"/>
    <w:rPr>
      <w:rFonts w:ascii="Cambria" w:eastAsia="Times New Roman" w:hAnsi="Cambria" w:cs="Times New Roman"/>
      <w:b/>
      <w:bCs/>
      <w:i/>
      <w:iCs/>
      <w:color w:val="4F81BD"/>
      <w:sz w:val="20"/>
      <w:szCs w:val="20"/>
      <w:lang w:val="x-none" w:eastAsia="x-none"/>
    </w:rPr>
  </w:style>
  <w:style w:type="character" w:customStyle="1" w:styleId="apple-converted-space">
    <w:name w:val="apple-converted-space"/>
    <w:basedOn w:val="Domylnaczcionkaakapitu"/>
    <w:rsid w:val="00EC61D8"/>
  </w:style>
  <w:style w:type="paragraph" w:styleId="Akapitzlist">
    <w:name w:val="List Paragraph"/>
    <w:basedOn w:val="Normalny"/>
    <w:link w:val="AkapitzlistZnak"/>
    <w:uiPriority w:val="99"/>
    <w:qFormat/>
    <w:rsid w:val="007555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99"/>
    <w:locked/>
    <w:rsid w:val="00AD26A6"/>
    <w:rPr>
      <w:sz w:val="22"/>
      <w:szCs w:val="22"/>
    </w:rPr>
  </w:style>
  <w:style w:type="paragraph" w:styleId="NormalnyWeb">
    <w:name w:val="Normal (Web)"/>
    <w:basedOn w:val="Normalny"/>
    <w:uiPriority w:val="99"/>
    <w:unhideWhenUsed/>
    <w:rsid w:val="00533496"/>
    <w:pPr>
      <w:spacing w:before="100" w:beforeAutospacing="1" w:after="100" w:afterAutospacing="1"/>
    </w:pPr>
  </w:style>
  <w:style w:type="character" w:styleId="Odwoaniedokomentarza">
    <w:name w:val="annotation reference"/>
    <w:basedOn w:val="Domylnaczcionkaakapitu"/>
    <w:uiPriority w:val="99"/>
    <w:semiHidden/>
    <w:unhideWhenUsed/>
    <w:rsid w:val="004C6282"/>
    <w:rPr>
      <w:sz w:val="16"/>
      <w:szCs w:val="16"/>
    </w:rPr>
  </w:style>
  <w:style w:type="paragraph" w:styleId="Tekstkomentarza">
    <w:name w:val="annotation text"/>
    <w:basedOn w:val="Normalny"/>
    <w:link w:val="TekstkomentarzaZnak"/>
    <w:uiPriority w:val="99"/>
    <w:semiHidden/>
    <w:unhideWhenUsed/>
    <w:rsid w:val="004C6282"/>
    <w:rPr>
      <w:sz w:val="20"/>
      <w:szCs w:val="20"/>
    </w:rPr>
  </w:style>
  <w:style w:type="character" w:customStyle="1" w:styleId="TekstkomentarzaZnak">
    <w:name w:val="Tekst komentarza Znak"/>
    <w:basedOn w:val="Domylnaczcionkaakapitu"/>
    <w:link w:val="Tekstkomentarza"/>
    <w:uiPriority w:val="99"/>
    <w:semiHidden/>
    <w:rsid w:val="004C62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6282"/>
    <w:rPr>
      <w:b/>
      <w:bCs/>
    </w:rPr>
  </w:style>
  <w:style w:type="character" w:customStyle="1" w:styleId="TematkomentarzaZnak">
    <w:name w:val="Temat komentarza Znak"/>
    <w:basedOn w:val="TekstkomentarzaZnak"/>
    <w:link w:val="Tematkomentarza"/>
    <w:uiPriority w:val="99"/>
    <w:semiHidden/>
    <w:rsid w:val="004C628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C62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282"/>
    <w:rPr>
      <w:rFonts w:ascii="Segoe UI" w:eastAsia="Times New Roman" w:hAnsi="Segoe UI" w:cs="Segoe UI"/>
      <w:sz w:val="18"/>
      <w:szCs w:val="18"/>
      <w:lang w:eastAsia="pl-PL"/>
    </w:rPr>
  </w:style>
  <w:style w:type="character" w:styleId="Hipercze">
    <w:name w:val="Hyperlink"/>
    <w:basedOn w:val="Domylnaczcionkaakapitu"/>
    <w:uiPriority w:val="99"/>
    <w:unhideWhenUsed/>
    <w:rsid w:val="00244072"/>
    <w:rPr>
      <w:color w:val="0000FF"/>
      <w:u w:val="single"/>
    </w:rPr>
  </w:style>
  <w:style w:type="paragraph" w:styleId="Bezodstpw">
    <w:name w:val="No Spacing"/>
    <w:link w:val="BezodstpwZnak"/>
    <w:uiPriority w:val="1"/>
    <w:qFormat/>
    <w:rsid w:val="00244072"/>
    <w:rPr>
      <w:rFonts w:ascii="Calibri" w:eastAsia="Calibri" w:hAnsi="Calibri" w:cs="Times New Roman"/>
      <w:sz w:val="22"/>
      <w:szCs w:val="22"/>
    </w:rPr>
  </w:style>
  <w:style w:type="character" w:customStyle="1" w:styleId="BezodstpwZnak">
    <w:name w:val="Bez odstępów Znak"/>
    <w:link w:val="Bezodstpw"/>
    <w:uiPriority w:val="1"/>
    <w:rsid w:val="00244072"/>
    <w:rPr>
      <w:rFonts w:ascii="Calibri" w:eastAsia="Calibri" w:hAnsi="Calibri" w:cs="Times New Roman"/>
      <w:sz w:val="22"/>
      <w:szCs w:val="22"/>
    </w:rPr>
  </w:style>
  <w:style w:type="paragraph" w:styleId="Stopka">
    <w:name w:val="footer"/>
    <w:basedOn w:val="Normalny"/>
    <w:link w:val="StopkaZnak"/>
    <w:uiPriority w:val="99"/>
    <w:unhideWhenUsed/>
    <w:rsid w:val="00C02644"/>
    <w:pPr>
      <w:tabs>
        <w:tab w:val="center" w:pos="4536"/>
        <w:tab w:val="right" w:pos="9072"/>
      </w:tabs>
    </w:pPr>
  </w:style>
  <w:style w:type="character" w:customStyle="1" w:styleId="StopkaZnak">
    <w:name w:val="Stopka Znak"/>
    <w:basedOn w:val="Domylnaczcionkaakapitu"/>
    <w:link w:val="Stopka"/>
    <w:uiPriority w:val="99"/>
    <w:rsid w:val="00C02644"/>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C02644"/>
  </w:style>
  <w:style w:type="paragraph" w:styleId="Tekstprzypisukocowego">
    <w:name w:val="endnote text"/>
    <w:basedOn w:val="Normalny"/>
    <w:link w:val="TekstprzypisukocowegoZnak"/>
    <w:uiPriority w:val="99"/>
    <w:semiHidden/>
    <w:unhideWhenUsed/>
    <w:rsid w:val="000534EE"/>
    <w:rPr>
      <w:sz w:val="20"/>
      <w:szCs w:val="20"/>
    </w:rPr>
  </w:style>
  <w:style w:type="character" w:customStyle="1" w:styleId="TekstprzypisukocowegoZnak">
    <w:name w:val="Tekst przypisu końcowego Znak"/>
    <w:basedOn w:val="Domylnaczcionkaakapitu"/>
    <w:link w:val="Tekstprzypisukocowego"/>
    <w:uiPriority w:val="99"/>
    <w:semiHidden/>
    <w:rsid w:val="000534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34EE"/>
    <w:rPr>
      <w:vertAlign w:val="superscript"/>
    </w:rPr>
  </w:style>
  <w:style w:type="table" w:styleId="Tabela-Siatka">
    <w:name w:val="Table Grid"/>
    <w:basedOn w:val="Standardowy"/>
    <w:uiPriority w:val="59"/>
    <w:rsid w:val="007260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17290"/>
    <w:rPr>
      <w:b/>
      <w:bCs/>
    </w:rPr>
  </w:style>
  <w:style w:type="character" w:customStyle="1" w:styleId="punktyZnak">
    <w:name w:val="punkty Znak"/>
    <w:basedOn w:val="Domylnaczcionkaakapitu"/>
    <w:link w:val="punkty"/>
    <w:locked/>
    <w:rsid w:val="00DF6802"/>
    <w:rPr>
      <w:rFonts w:ascii="Proxima Nova" w:eastAsia="Times New Roman" w:hAnsi="Proxima Nova" w:cs="Arial"/>
      <w:lang w:eastAsia="pl-PL"/>
    </w:rPr>
  </w:style>
  <w:style w:type="paragraph" w:customStyle="1" w:styleId="punkty">
    <w:name w:val="punkty"/>
    <w:basedOn w:val="Normalny"/>
    <w:link w:val="punktyZnak"/>
    <w:qFormat/>
    <w:rsid w:val="00DF6802"/>
    <w:pPr>
      <w:spacing w:before="120"/>
    </w:pPr>
    <w:rPr>
      <w:rFonts w:ascii="Proxima Nova" w:hAnsi="Proxima Nova" w:cs="Arial"/>
    </w:rPr>
  </w:style>
  <w:style w:type="paragraph" w:styleId="Tytu">
    <w:name w:val="Title"/>
    <w:basedOn w:val="Normalny"/>
    <w:next w:val="Normalny"/>
    <w:link w:val="TytuZnak"/>
    <w:uiPriority w:val="10"/>
    <w:qFormat/>
    <w:rsid w:val="00AD26A6"/>
    <w:pPr>
      <w:keepNext/>
      <w:keepLines/>
      <w:spacing w:before="480" w:after="120" w:line="259" w:lineRule="auto"/>
    </w:pPr>
    <w:rPr>
      <w:rFonts w:ascii="Calibri" w:eastAsia="Calibri" w:hAnsi="Calibri"/>
      <w:b/>
      <w:sz w:val="72"/>
      <w:szCs w:val="72"/>
      <w:lang w:val="x-none"/>
    </w:rPr>
  </w:style>
  <w:style w:type="character" w:customStyle="1" w:styleId="TytuZnak">
    <w:name w:val="Tytuł Znak"/>
    <w:basedOn w:val="Domylnaczcionkaakapitu"/>
    <w:link w:val="Tytu"/>
    <w:uiPriority w:val="10"/>
    <w:rsid w:val="00AD26A6"/>
    <w:rPr>
      <w:rFonts w:ascii="Calibri" w:eastAsia="Calibri" w:hAnsi="Calibri" w:cs="Times New Roman"/>
      <w:b/>
      <w:sz w:val="72"/>
      <w:szCs w:val="72"/>
      <w:lang w:val="x-none" w:eastAsia="pl-PL"/>
    </w:rPr>
  </w:style>
  <w:style w:type="paragraph" w:styleId="Tekstprzypisudolnego">
    <w:name w:val="footnote text"/>
    <w:basedOn w:val="Normalny"/>
    <w:link w:val="TekstprzypisudolnegoZnak"/>
    <w:uiPriority w:val="99"/>
    <w:semiHidden/>
    <w:unhideWhenUsed/>
    <w:rsid w:val="00AD26A6"/>
    <w:rPr>
      <w:rFonts w:eastAsia="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D26A6"/>
    <w:rPr>
      <w:rFonts w:ascii="Times New Roman" w:eastAsia="Calibri" w:hAnsi="Times New Roman" w:cs="Times New Roman"/>
      <w:sz w:val="20"/>
      <w:szCs w:val="20"/>
      <w:lang w:val="x-none"/>
    </w:rPr>
  </w:style>
  <w:style w:type="paragraph" w:customStyle="1" w:styleId="menfont">
    <w:name w:val="men font"/>
    <w:basedOn w:val="Normalny"/>
    <w:link w:val="menfontZnak"/>
    <w:uiPriority w:val="99"/>
    <w:rsid w:val="00AD26A6"/>
    <w:rPr>
      <w:rFonts w:ascii="Arial" w:hAnsi="Arial"/>
      <w:lang w:val="x-none" w:eastAsia="x-none"/>
    </w:rPr>
  </w:style>
  <w:style w:type="character" w:customStyle="1" w:styleId="menfontZnak">
    <w:name w:val="men font Znak"/>
    <w:link w:val="menfont"/>
    <w:uiPriority w:val="99"/>
    <w:locked/>
    <w:rsid w:val="00AD26A6"/>
    <w:rPr>
      <w:rFonts w:ascii="Arial" w:eastAsia="Times New Roman" w:hAnsi="Arial"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72"/>
    <w:rPr>
      <w:rFonts w:ascii="Times New Roman" w:eastAsia="Times New Roman" w:hAnsi="Times New Roman" w:cs="Times New Roman"/>
      <w:lang w:eastAsia="pl-PL"/>
    </w:rPr>
  </w:style>
  <w:style w:type="paragraph" w:styleId="Nagwek2">
    <w:name w:val="heading 2"/>
    <w:basedOn w:val="Normalny"/>
    <w:next w:val="Normalny"/>
    <w:link w:val="Nagwek2Znak"/>
    <w:qFormat/>
    <w:rsid w:val="00B67CA6"/>
    <w:pPr>
      <w:keepNext/>
      <w:ind w:left="420"/>
      <w:jc w:val="both"/>
      <w:outlineLvl w:val="1"/>
    </w:pPr>
    <w:rPr>
      <w:szCs w:val="20"/>
    </w:rPr>
  </w:style>
  <w:style w:type="paragraph" w:styleId="Nagwek4">
    <w:name w:val="heading 4"/>
    <w:basedOn w:val="Normalny"/>
    <w:next w:val="Normalny"/>
    <w:link w:val="Nagwek4Znak"/>
    <w:uiPriority w:val="9"/>
    <w:unhideWhenUsed/>
    <w:qFormat/>
    <w:rsid w:val="00AD26A6"/>
    <w:pPr>
      <w:keepNext/>
      <w:keepLines/>
      <w:spacing w:before="200" w:line="259" w:lineRule="auto"/>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67CA6"/>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uiPriority w:val="9"/>
    <w:rsid w:val="00AD26A6"/>
    <w:rPr>
      <w:rFonts w:ascii="Cambria" w:eastAsia="Times New Roman" w:hAnsi="Cambria" w:cs="Times New Roman"/>
      <w:b/>
      <w:bCs/>
      <w:i/>
      <w:iCs/>
      <w:color w:val="4F81BD"/>
      <w:sz w:val="20"/>
      <w:szCs w:val="20"/>
      <w:lang w:val="x-none" w:eastAsia="x-none"/>
    </w:rPr>
  </w:style>
  <w:style w:type="character" w:customStyle="1" w:styleId="apple-converted-space">
    <w:name w:val="apple-converted-space"/>
    <w:basedOn w:val="Domylnaczcionkaakapitu"/>
    <w:rsid w:val="00EC61D8"/>
  </w:style>
  <w:style w:type="paragraph" w:styleId="Akapitzlist">
    <w:name w:val="List Paragraph"/>
    <w:basedOn w:val="Normalny"/>
    <w:link w:val="AkapitzlistZnak"/>
    <w:uiPriority w:val="99"/>
    <w:qFormat/>
    <w:rsid w:val="007555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99"/>
    <w:locked/>
    <w:rsid w:val="00AD26A6"/>
    <w:rPr>
      <w:sz w:val="22"/>
      <w:szCs w:val="22"/>
    </w:rPr>
  </w:style>
  <w:style w:type="paragraph" w:styleId="NormalnyWeb">
    <w:name w:val="Normal (Web)"/>
    <w:basedOn w:val="Normalny"/>
    <w:uiPriority w:val="99"/>
    <w:unhideWhenUsed/>
    <w:rsid w:val="00533496"/>
    <w:pPr>
      <w:spacing w:before="100" w:beforeAutospacing="1" w:after="100" w:afterAutospacing="1"/>
    </w:pPr>
  </w:style>
  <w:style w:type="character" w:styleId="Odwoaniedokomentarza">
    <w:name w:val="annotation reference"/>
    <w:basedOn w:val="Domylnaczcionkaakapitu"/>
    <w:uiPriority w:val="99"/>
    <w:semiHidden/>
    <w:unhideWhenUsed/>
    <w:rsid w:val="004C6282"/>
    <w:rPr>
      <w:sz w:val="16"/>
      <w:szCs w:val="16"/>
    </w:rPr>
  </w:style>
  <w:style w:type="paragraph" w:styleId="Tekstkomentarza">
    <w:name w:val="annotation text"/>
    <w:basedOn w:val="Normalny"/>
    <w:link w:val="TekstkomentarzaZnak"/>
    <w:uiPriority w:val="99"/>
    <w:semiHidden/>
    <w:unhideWhenUsed/>
    <w:rsid w:val="004C6282"/>
    <w:rPr>
      <w:sz w:val="20"/>
      <w:szCs w:val="20"/>
    </w:rPr>
  </w:style>
  <w:style w:type="character" w:customStyle="1" w:styleId="TekstkomentarzaZnak">
    <w:name w:val="Tekst komentarza Znak"/>
    <w:basedOn w:val="Domylnaczcionkaakapitu"/>
    <w:link w:val="Tekstkomentarza"/>
    <w:uiPriority w:val="99"/>
    <w:semiHidden/>
    <w:rsid w:val="004C62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6282"/>
    <w:rPr>
      <w:b/>
      <w:bCs/>
    </w:rPr>
  </w:style>
  <w:style w:type="character" w:customStyle="1" w:styleId="TematkomentarzaZnak">
    <w:name w:val="Temat komentarza Znak"/>
    <w:basedOn w:val="TekstkomentarzaZnak"/>
    <w:link w:val="Tematkomentarza"/>
    <w:uiPriority w:val="99"/>
    <w:semiHidden/>
    <w:rsid w:val="004C628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C62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282"/>
    <w:rPr>
      <w:rFonts w:ascii="Segoe UI" w:eastAsia="Times New Roman" w:hAnsi="Segoe UI" w:cs="Segoe UI"/>
      <w:sz w:val="18"/>
      <w:szCs w:val="18"/>
      <w:lang w:eastAsia="pl-PL"/>
    </w:rPr>
  </w:style>
  <w:style w:type="character" w:styleId="Hipercze">
    <w:name w:val="Hyperlink"/>
    <w:basedOn w:val="Domylnaczcionkaakapitu"/>
    <w:uiPriority w:val="99"/>
    <w:unhideWhenUsed/>
    <w:rsid w:val="00244072"/>
    <w:rPr>
      <w:color w:val="0000FF"/>
      <w:u w:val="single"/>
    </w:rPr>
  </w:style>
  <w:style w:type="paragraph" w:styleId="Bezodstpw">
    <w:name w:val="No Spacing"/>
    <w:link w:val="BezodstpwZnak"/>
    <w:uiPriority w:val="1"/>
    <w:qFormat/>
    <w:rsid w:val="00244072"/>
    <w:rPr>
      <w:rFonts w:ascii="Calibri" w:eastAsia="Calibri" w:hAnsi="Calibri" w:cs="Times New Roman"/>
      <w:sz w:val="22"/>
      <w:szCs w:val="22"/>
    </w:rPr>
  </w:style>
  <w:style w:type="character" w:customStyle="1" w:styleId="BezodstpwZnak">
    <w:name w:val="Bez odstępów Znak"/>
    <w:link w:val="Bezodstpw"/>
    <w:uiPriority w:val="1"/>
    <w:rsid w:val="00244072"/>
    <w:rPr>
      <w:rFonts w:ascii="Calibri" w:eastAsia="Calibri" w:hAnsi="Calibri" w:cs="Times New Roman"/>
      <w:sz w:val="22"/>
      <w:szCs w:val="22"/>
    </w:rPr>
  </w:style>
  <w:style w:type="paragraph" w:styleId="Stopka">
    <w:name w:val="footer"/>
    <w:basedOn w:val="Normalny"/>
    <w:link w:val="StopkaZnak"/>
    <w:uiPriority w:val="99"/>
    <w:unhideWhenUsed/>
    <w:rsid w:val="00C02644"/>
    <w:pPr>
      <w:tabs>
        <w:tab w:val="center" w:pos="4536"/>
        <w:tab w:val="right" w:pos="9072"/>
      </w:tabs>
    </w:pPr>
  </w:style>
  <w:style w:type="character" w:customStyle="1" w:styleId="StopkaZnak">
    <w:name w:val="Stopka Znak"/>
    <w:basedOn w:val="Domylnaczcionkaakapitu"/>
    <w:link w:val="Stopka"/>
    <w:uiPriority w:val="99"/>
    <w:rsid w:val="00C02644"/>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C02644"/>
  </w:style>
  <w:style w:type="paragraph" w:styleId="Tekstprzypisukocowego">
    <w:name w:val="endnote text"/>
    <w:basedOn w:val="Normalny"/>
    <w:link w:val="TekstprzypisukocowegoZnak"/>
    <w:uiPriority w:val="99"/>
    <w:semiHidden/>
    <w:unhideWhenUsed/>
    <w:rsid w:val="000534EE"/>
    <w:rPr>
      <w:sz w:val="20"/>
      <w:szCs w:val="20"/>
    </w:rPr>
  </w:style>
  <w:style w:type="character" w:customStyle="1" w:styleId="TekstprzypisukocowegoZnak">
    <w:name w:val="Tekst przypisu końcowego Znak"/>
    <w:basedOn w:val="Domylnaczcionkaakapitu"/>
    <w:link w:val="Tekstprzypisukocowego"/>
    <w:uiPriority w:val="99"/>
    <w:semiHidden/>
    <w:rsid w:val="000534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34EE"/>
    <w:rPr>
      <w:vertAlign w:val="superscript"/>
    </w:rPr>
  </w:style>
  <w:style w:type="table" w:styleId="Tabela-Siatka">
    <w:name w:val="Table Grid"/>
    <w:basedOn w:val="Standardowy"/>
    <w:uiPriority w:val="59"/>
    <w:rsid w:val="007260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17290"/>
    <w:rPr>
      <w:b/>
      <w:bCs/>
    </w:rPr>
  </w:style>
  <w:style w:type="character" w:customStyle="1" w:styleId="punktyZnak">
    <w:name w:val="punkty Znak"/>
    <w:basedOn w:val="Domylnaczcionkaakapitu"/>
    <w:link w:val="punkty"/>
    <w:locked/>
    <w:rsid w:val="00DF6802"/>
    <w:rPr>
      <w:rFonts w:ascii="Proxima Nova" w:eastAsia="Times New Roman" w:hAnsi="Proxima Nova" w:cs="Arial"/>
      <w:lang w:eastAsia="pl-PL"/>
    </w:rPr>
  </w:style>
  <w:style w:type="paragraph" w:customStyle="1" w:styleId="punkty">
    <w:name w:val="punkty"/>
    <w:basedOn w:val="Normalny"/>
    <w:link w:val="punktyZnak"/>
    <w:qFormat/>
    <w:rsid w:val="00DF6802"/>
    <w:pPr>
      <w:spacing w:before="120"/>
    </w:pPr>
    <w:rPr>
      <w:rFonts w:ascii="Proxima Nova" w:hAnsi="Proxima Nova" w:cs="Arial"/>
    </w:rPr>
  </w:style>
  <w:style w:type="paragraph" w:styleId="Tytu">
    <w:name w:val="Title"/>
    <w:basedOn w:val="Normalny"/>
    <w:next w:val="Normalny"/>
    <w:link w:val="TytuZnak"/>
    <w:uiPriority w:val="10"/>
    <w:qFormat/>
    <w:rsid w:val="00AD26A6"/>
    <w:pPr>
      <w:keepNext/>
      <w:keepLines/>
      <w:spacing w:before="480" w:after="120" w:line="259" w:lineRule="auto"/>
    </w:pPr>
    <w:rPr>
      <w:rFonts w:ascii="Calibri" w:eastAsia="Calibri" w:hAnsi="Calibri"/>
      <w:b/>
      <w:sz w:val="72"/>
      <w:szCs w:val="72"/>
      <w:lang w:val="x-none"/>
    </w:rPr>
  </w:style>
  <w:style w:type="character" w:customStyle="1" w:styleId="TytuZnak">
    <w:name w:val="Tytuł Znak"/>
    <w:basedOn w:val="Domylnaczcionkaakapitu"/>
    <w:link w:val="Tytu"/>
    <w:uiPriority w:val="10"/>
    <w:rsid w:val="00AD26A6"/>
    <w:rPr>
      <w:rFonts w:ascii="Calibri" w:eastAsia="Calibri" w:hAnsi="Calibri" w:cs="Times New Roman"/>
      <w:b/>
      <w:sz w:val="72"/>
      <w:szCs w:val="72"/>
      <w:lang w:val="x-none" w:eastAsia="pl-PL"/>
    </w:rPr>
  </w:style>
  <w:style w:type="paragraph" w:styleId="Tekstprzypisudolnego">
    <w:name w:val="footnote text"/>
    <w:basedOn w:val="Normalny"/>
    <w:link w:val="TekstprzypisudolnegoZnak"/>
    <w:uiPriority w:val="99"/>
    <w:semiHidden/>
    <w:unhideWhenUsed/>
    <w:rsid w:val="00AD26A6"/>
    <w:rPr>
      <w:rFonts w:eastAsia="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D26A6"/>
    <w:rPr>
      <w:rFonts w:ascii="Times New Roman" w:eastAsia="Calibri" w:hAnsi="Times New Roman" w:cs="Times New Roman"/>
      <w:sz w:val="20"/>
      <w:szCs w:val="20"/>
      <w:lang w:val="x-none"/>
    </w:rPr>
  </w:style>
  <w:style w:type="paragraph" w:customStyle="1" w:styleId="menfont">
    <w:name w:val="men font"/>
    <w:basedOn w:val="Normalny"/>
    <w:link w:val="menfontZnak"/>
    <w:uiPriority w:val="99"/>
    <w:rsid w:val="00AD26A6"/>
    <w:rPr>
      <w:rFonts w:ascii="Arial" w:hAnsi="Arial"/>
      <w:lang w:val="x-none" w:eastAsia="x-none"/>
    </w:rPr>
  </w:style>
  <w:style w:type="character" w:customStyle="1" w:styleId="menfontZnak">
    <w:name w:val="men font Znak"/>
    <w:link w:val="menfont"/>
    <w:uiPriority w:val="99"/>
    <w:locked/>
    <w:rsid w:val="00AD26A6"/>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703">
      <w:bodyDiv w:val="1"/>
      <w:marLeft w:val="0"/>
      <w:marRight w:val="0"/>
      <w:marTop w:val="0"/>
      <w:marBottom w:val="0"/>
      <w:divBdr>
        <w:top w:val="none" w:sz="0" w:space="0" w:color="auto"/>
        <w:left w:val="none" w:sz="0" w:space="0" w:color="auto"/>
        <w:bottom w:val="none" w:sz="0" w:space="0" w:color="auto"/>
        <w:right w:val="none" w:sz="0" w:space="0" w:color="auto"/>
      </w:divBdr>
    </w:div>
    <w:div w:id="40328643">
      <w:bodyDiv w:val="1"/>
      <w:marLeft w:val="0"/>
      <w:marRight w:val="0"/>
      <w:marTop w:val="0"/>
      <w:marBottom w:val="0"/>
      <w:divBdr>
        <w:top w:val="none" w:sz="0" w:space="0" w:color="auto"/>
        <w:left w:val="none" w:sz="0" w:space="0" w:color="auto"/>
        <w:bottom w:val="none" w:sz="0" w:space="0" w:color="auto"/>
        <w:right w:val="none" w:sz="0" w:space="0" w:color="auto"/>
      </w:divBdr>
    </w:div>
    <w:div w:id="84738914">
      <w:bodyDiv w:val="1"/>
      <w:marLeft w:val="0"/>
      <w:marRight w:val="0"/>
      <w:marTop w:val="0"/>
      <w:marBottom w:val="0"/>
      <w:divBdr>
        <w:top w:val="none" w:sz="0" w:space="0" w:color="auto"/>
        <w:left w:val="none" w:sz="0" w:space="0" w:color="auto"/>
        <w:bottom w:val="none" w:sz="0" w:space="0" w:color="auto"/>
        <w:right w:val="none" w:sz="0" w:space="0" w:color="auto"/>
      </w:divBdr>
      <w:divsChild>
        <w:div w:id="1439522346">
          <w:marLeft w:val="0"/>
          <w:marRight w:val="0"/>
          <w:marTop w:val="0"/>
          <w:marBottom w:val="0"/>
          <w:divBdr>
            <w:top w:val="none" w:sz="0" w:space="0" w:color="auto"/>
            <w:left w:val="none" w:sz="0" w:space="0" w:color="auto"/>
            <w:bottom w:val="none" w:sz="0" w:space="0" w:color="auto"/>
            <w:right w:val="none" w:sz="0" w:space="0" w:color="auto"/>
          </w:divBdr>
          <w:divsChild>
            <w:div w:id="2143228925">
              <w:marLeft w:val="0"/>
              <w:marRight w:val="0"/>
              <w:marTop w:val="0"/>
              <w:marBottom w:val="0"/>
              <w:divBdr>
                <w:top w:val="none" w:sz="0" w:space="0" w:color="auto"/>
                <w:left w:val="none" w:sz="0" w:space="0" w:color="auto"/>
                <w:bottom w:val="none" w:sz="0" w:space="0" w:color="auto"/>
                <w:right w:val="none" w:sz="0" w:space="0" w:color="auto"/>
              </w:divBdr>
              <w:divsChild>
                <w:div w:id="13369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90450">
      <w:bodyDiv w:val="1"/>
      <w:marLeft w:val="0"/>
      <w:marRight w:val="0"/>
      <w:marTop w:val="0"/>
      <w:marBottom w:val="0"/>
      <w:divBdr>
        <w:top w:val="none" w:sz="0" w:space="0" w:color="auto"/>
        <w:left w:val="none" w:sz="0" w:space="0" w:color="auto"/>
        <w:bottom w:val="none" w:sz="0" w:space="0" w:color="auto"/>
        <w:right w:val="none" w:sz="0" w:space="0" w:color="auto"/>
      </w:divBdr>
    </w:div>
    <w:div w:id="293483037">
      <w:bodyDiv w:val="1"/>
      <w:marLeft w:val="0"/>
      <w:marRight w:val="0"/>
      <w:marTop w:val="0"/>
      <w:marBottom w:val="0"/>
      <w:divBdr>
        <w:top w:val="none" w:sz="0" w:space="0" w:color="auto"/>
        <w:left w:val="none" w:sz="0" w:space="0" w:color="auto"/>
        <w:bottom w:val="none" w:sz="0" w:space="0" w:color="auto"/>
        <w:right w:val="none" w:sz="0" w:space="0" w:color="auto"/>
      </w:divBdr>
      <w:divsChild>
        <w:div w:id="971205392">
          <w:marLeft w:val="0"/>
          <w:marRight w:val="0"/>
          <w:marTop w:val="0"/>
          <w:marBottom w:val="0"/>
          <w:divBdr>
            <w:top w:val="none" w:sz="0" w:space="0" w:color="auto"/>
            <w:left w:val="none" w:sz="0" w:space="0" w:color="auto"/>
            <w:bottom w:val="none" w:sz="0" w:space="0" w:color="auto"/>
            <w:right w:val="none" w:sz="0" w:space="0" w:color="auto"/>
          </w:divBdr>
          <w:divsChild>
            <w:div w:id="1100639848">
              <w:marLeft w:val="270"/>
              <w:marRight w:val="0"/>
              <w:marTop w:val="0"/>
              <w:marBottom w:val="0"/>
              <w:divBdr>
                <w:top w:val="none" w:sz="0" w:space="0" w:color="auto"/>
                <w:left w:val="none" w:sz="0" w:space="0" w:color="auto"/>
                <w:bottom w:val="none" w:sz="0" w:space="0" w:color="auto"/>
                <w:right w:val="none" w:sz="0" w:space="0" w:color="auto"/>
              </w:divBdr>
            </w:div>
          </w:divsChild>
        </w:div>
        <w:div w:id="264504979">
          <w:marLeft w:val="0"/>
          <w:marRight w:val="0"/>
          <w:marTop w:val="0"/>
          <w:marBottom w:val="0"/>
          <w:divBdr>
            <w:top w:val="none" w:sz="0" w:space="0" w:color="auto"/>
            <w:left w:val="none" w:sz="0" w:space="0" w:color="auto"/>
            <w:bottom w:val="none" w:sz="0" w:space="0" w:color="auto"/>
            <w:right w:val="none" w:sz="0" w:space="0" w:color="auto"/>
          </w:divBdr>
          <w:divsChild>
            <w:div w:id="2081127106">
              <w:marLeft w:val="270"/>
              <w:marRight w:val="0"/>
              <w:marTop w:val="0"/>
              <w:marBottom w:val="0"/>
              <w:divBdr>
                <w:top w:val="none" w:sz="0" w:space="0" w:color="auto"/>
                <w:left w:val="none" w:sz="0" w:space="0" w:color="auto"/>
                <w:bottom w:val="none" w:sz="0" w:space="0" w:color="auto"/>
                <w:right w:val="none" w:sz="0" w:space="0" w:color="auto"/>
              </w:divBdr>
            </w:div>
          </w:divsChild>
        </w:div>
        <w:div w:id="1406488098">
          <w:marLeft w:val="0"/>
          <w:marRight w:val="0"/>
          <w:marTop w:val="0"/>
          <w:marBottom w:val="0"/>
          <w:divBdr>
            <w:top w:val="none" w:sz="0" w:space="0" w:color="auto"/>
            <w:left w:val="none" w:sz="0" w:space="0" w:color="auto"/>
            <w:bottom w:val="none" w:sz="0" w:space="0" w:color="auto"/>
            <w:right w:val="none" w:sz="0" w:space="0" w:color="auto"/>
          </w:divBdr>
          <w:divsChild>
            <w:div w:id="12710869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98719787">
      <w:bodyDiv w:val="1"/>
      <w:marLeft w:val="0"/>
      <w:marRight w:val="0"/>
      <w:marTop w:val="0"/>
      <w:marBottom w:val="0"/>
      <w:divBdr>
        <w:top w:val="none" w:sz="0" w:space="0" w:color="auto"/>
        <w:left w:val="none" w:sz="0" w:space="0" w:color="auto"/>
        <w:bottom w:val="none" w:sz="0" w:space="0" w:color="auto"/>
        <w:right w:val="none" w:sz="0" w:space="0" w:color="auto"/>
      </w:divBdr>
    </w:div>
    <w:div w:id="1280916270">
      <w:bodyDiv w:val="1"/>
      <w:marLeft w:val="0"/>
      <w:marRight w:val="0"/>
      <w:marTop w:val="0"/>
      <w:marBottom w:val="0"/>
      <w:divBdr>
        <w:top w:val="none" w:sz="0" w:space="0" w:color="auto"/>
        <w:left w:val="none" w:sz="0" w:space="0" w:color="auto"/>
        <w:bottom w:val="none" w:sz="0" w:space="0" w:color="auto"/>
        <w:right w:val="none" w:sz="0" w:space="0" w:color="auto"/>
      </w:divBdr>
      <w:divsChild>
        <w:div w:id="1800804773">
          <w:marLeft w:val="0"/>
          <w:marRight w:val="0"/>
          <w:marTop w:val="0"/>
          <w:marBottom w:val="0"/>
          <w:divBdr>
            <w:top w:val="none" w:sz="0" w:space="0" w:color="auto"/>
            <w:left w:val="none" w:sz="0" w:space="0" w:color="auto"/>
            <w:bottom w:val="none" w:sz="0" w:space="0" w:color="auto"/>
            <w:right w:val="none" w:sz="0" w:space="0" w:color="auto"/>
          </w:divBdr>
          <w:divsChild>
            <w:div w:id="1454598531">
              <w:marLeft w:val="-225"/>
              <w:marRight w:val="-225"/>
              <w:marTop w:val="0"/>
              <w:marBottom w:val="0"/>
              <w:divBdr>
                <w:top w:val="none" w:sz="0" w:space="0" w:color="auto"/>
                <w:left w:val="none" w:sz="0" w:space="0" w:color="auto"/>
                <w:bottom w:val="none" w:sz="0" w:space="0" w:color="auto"/>
                <w:right w:val="none" w:sz="0" w:space="0" w:color="auto"/>
              </w:divBdr>
              <w:divsChild>
                <w:div w:id="1909343599">
                  <w:marLeft w:val="0"/>
                  <w:marRight w:val="0"/>
                  <w:marTop w:val="0"/>
                  <w:marBottom w:val="0"/>
                  <w:divBdr>
                    <w:top w:val="none" w:sz="0" w:space="0" w:color="auto"/>
                    <w:left w:val="none" w:sz="0" w:space="0" w:color="auto"/>
                    <w:bottom w:val="none" w:sz="0" w:space="0" w:color="auto"/>
                    <w:right w:val="none" w:sz="0" w:space="0" w:color="auto"/>
                  </w:divBdr>
                  <w:divsChild>
                    <w:div w:id="388576556">
                      <w:marLeft w:val="0"/>
                      <w:marRight w:val="0"/>
                      <w:marTop w:val="0"/>
                      <w:marBottom w:val="0"/>
                      <w:divBdr>
                        <w:top w:val="none" w:sz="0" w:space="0" w:color="auto"/>
                        <w:left w:val="none" w:sz="0" w:space="0" w:color="auto"/>
                        <w:bottom w:val="none" w:sz="0" w:space="0" w:color="auto"/>
                        <w:right w:val="none" w:sz="0" w:space="0" w:color="auto"/>
                      </w:divBdr>
                      <w:divsChild>
                        <w:div w:id="922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9949">
      <w:bodyDiv w:val="1"/>
      <w:marLeft w:val="0"/>
      <w:marRight w:val="0"/>
      <w:marTop w:val="0"/>
      <w:marBottom w:val="0"/>
      <w:divBdr>
        <w:top w:val="none" w:sz="0" w:space="0" w:color="auto"/>
        <w:left w:val="none" w:sz="0" w:space="0" w:color="auto"/>
        <w:bottom w:val="none" w:sz="0" w:space="0" w:color="auto"/>
        <w:right w:val="none" w:sz="0" w:space="0" w:color="auto"/>
      </w:divBdr>
      <w:divsChild>
        <w:div w:id="1090736466">
          <w:marLeft w:val="0"/>
          <w:marRight w:val="0"/>
          <w:marTop w:val="0"/>
          <w:marBottom w:val="0"/>
          <w:divBdr>
            <w:top w:val="none" w:sz="0" w:space="0" w:color="auto"/>
            <w:left w:val="none" w:sz="0" w:space="0" w:color="auto"/>
            <w:bottom w:val="none" w:sz="0" w:space="0" w:color="auto"/>
            <w:right w:val="none" w:sz="0" w:space="0" w:color="auto"/>
          </w:divBdr>
          <w:divsChild>
            <w:div w:id="1232077362">
              <w:marLeft w:val="-225"/>
              <w:marRight w:val="-225"/>
              <w:marTop w:val="0"/>
              <w:marBottom w:val="0"/>
              <w:divBdr>
                <w:top w:val="none" w:sz="0" w:space="0" w:color="auto"/>
                <w:left w:val="none" w:sz="0" w:space="0" w:color="auto"/>
                <w:bottom w:val="none" w:sz="0" w:space="0" w:color="auto"/>
                <w:right w:val="none" w:sz="0" w:space="0" w:color="auto"/>
              </w:divBdr>
              <w:divsChild>
                <w:div w:id="1791509974">
                  <w:marLeft w:val="0"/>
                  <w:marRight w:val="0"/>
                  <w:marTop w:val="0"/>
                  <w:marBottom w:val="0"/>
                  <w:divBdr>
                    <w:top w:val="none" w:sz="0" w:space="0" w:color="auto"/>
                    <w:left w:val="none" w:sz="0" w:space="0" w:color="auto"/>
                    <w:bottom w:val="none" w:sz="0" w:space="0" w:color="auto"/>
                    <w:right w:val="none" w:sz="0" w:space="0" w:color="auto"/>
                  </w:divBdr>
                  <w:divsChild>
                    <w:div w:id="10684536">
                      <w:marLeft w:val="0"/>
                      <w:marRight w:val="0"/>
                      <w:marTop w:val="0"/>
                      <w:marBottom w:val="0"/>
                      <w:divBdr>
                        <w:top w:val="none" w:sz="0" w:space="0" w:color="auto"/>
                        <w:left w:val="none" w:sz="0" w:space="0" w:color="auto"/>
                        <w:bottom w:val="none" w:sz="0" w:space="0" w:color="auto"/>
                        <w:right w:val="none" w:sz="0" w:space="0" w:color="auto"/>
                      </w:divBdr>
                      <w:divsChild>
                        <w:div w:id="1672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622312">
      <w:bodyDiv w:val="1"/>
      <w:marLeft w:val="0"/>
      <w:marRight w:val="0"/>
      <w:marTop w:val="0"/>
      <w:marBottom w:val="0"/>
      <w:divBdr>
        <w:top w:val="none" w:sz="0" w:space="0" w:color="auto"/>
        <w:left w:val="none" w:sz="0" w:space="0" w:color="auto"/>
        <w:bottom w:val="none" w:sz="0" w:space="0" w:color="auto"/>
        <w:right w:val="none" w:sz="0" w:space="0" w:color="auto"/>
      </w:divBdr>
    </w:div>
    <w:div w:id="1849130245">
      <w:bodyDiv w:val="1"/>
      <w:marLeft w:val="0"/>
      <w:marRight w:val="0"/>
      <w:marTop w:val="0"/>
      <w:marBottom w:val="0"/>
      <w:divBdr>
        <w:top w:val="none" w:sz="0" w:space="0" w:color="auto"/>
        <w:left w:val="none" w:sz="0" w:space="0" w:color="auto"/>
        <w:bottom w:val="none" w:sz="0" w:space="0" w:color="auto"/>
        <w:right w:val="none" w:sz="0" w:space="0" w:color="auto"/>
      </w:divBdr>
    </w:div>
    <w:div w:id="1884974953">
      <w:bodyDiv w:val="1"/>
      <w:marLeft w:val="0"/>
      <w:marRight w:val="0"/>
      <w:marTop w:val="0"/>
      <w:marBottom w:val="0"/>
      <w:divBdr>
        <w:top w:val="none" w:sz="0" w:space="0" w:color="auto"/>
        <w:left w:val="none" w:sz="0" w:space="0" w:color="auto"/>
        <w:bottom w:val="none" w:sz="0" w:space="0" w:color="auto"/>
        <w:right w:val="none" w:sz="0" w:space="0" w:color="auto"/>
      </w:divBdr>
    </w:div>
    <w:div w:id="1900511203">
      <w:bodyDiv w:val="1"/>
      <w:marLeft w:val="0"/>
      <w:marRight w:val="0"/>
      <w:marTop w:val="0"/>
      <w:marBottom w:val="0"/>
      <w:divBdr>
        <w:top w:val="none" w:sz="0" w:space="0" w:color="auto"/>
        <w:left w:val="none" w:sz="0" w:space="0" w:color="auto"/>
        <w:bottom w:val="none" w:sz="0" w:space="0" w:color="auto"/>
        <w:right w:val="none" w:sz="0" w:space="0" w:color="auto"/>
      </w:divBdr>
    </w:div>
    <w:div w:id="19042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E135-0C2F-4D2F-852E-D1DC7020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4557</Words>
  <Characters>27345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5</cp:revision>
  <cp:lastPrinted>2020-08-31T10:20:00Z</cp:lastPrinted>
  <dcterms:created xsi:type="dcterms:W3CDTF">2021-05-04T05:05:00Z</dcterms:created>
  <dcterms:modified xsi:type="dcterms:W3CDTF">2021-05-04T08:23:00Z</dcterms:modified>
</cp:coreProperties>
</file>