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288"/>
      </w:tblGrid>
      <w:tr w:rsidR="00CB102B">
        <w:trPr>
          <w:trHeight w:val="2880"/>
          <w:jc w:val="center"/>
        </w:trPr>
        <w:tc>
          <w:tcPr>
            <w:tcW w:w="9072" w:type="dxa"/>
            <w:shd w:val="clear" w:color="auto" w:fill="auto"/>
          </w:tcPr>
          <w:p w:rsidR="00CB102B" w:rsidRDefault="009F0BA1">
            <w:bookmarkStart w:id="0" w:name="_GoBack"/>
            <w:bookmarkEnd w:id="0"/>
            <w:r>
              <w:t xml:space="preserve"> </w:t>
            </w:r>
          </w:p>
        </w:tc>
      </w:tr>
      <w:tr w:rsidR="00CB102B">
        <w:trPr>
          <w:trHeight w:val="3636"/>
          <w:jc w:val="center"/>
        </w:trPr>
        <w:tc>
          <w:tcPr>
            <w:tcW w:w="9072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CB102B" w:rsidRDefault="009F0BA1">
            <w:pPr>
              <w:pStyle w:val="Bezodstpw"/>
              <w:spacing w:line="360" w:lineRule="auto"/>
              <w:jc w:val="center"/>
              <w:rPr>
                <w:rFonts w:ascii="Cambria" w:hAnsi="Cambria" w:cs="Cambria"/>
                <w:spacing w:val="20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56"/>
                <w:szCs w:val="56"/>
              </w:rPr>
              <w:t>STATUT SZKOŁY PODSTAWOWEJ nr 9                            w KIELCACH</w:t>
            </w:r>
          </w:p>
        </w:tc>
      </w:tr>
      <w:tr w:rsidR="00CB102B">
        <w:trPr>
          <w:trHeight w:val="720"/>
          <w:jc w:val="center"/>
        </w:trPr>
        <w:tc>
          <w:tcPr>
            <w:tcW w:w="9072" w:type="dxa"/>
            <w:tcBorders>
              <w:top w:val="single" w:sz="4" w:space="0" w:color="4F81BD"/>
            </w:tcBorders>
            <w:shd w:val="clear" w:color="auto" w:fill="auto"/>
            <w:vAlign w:val="center"/>
          </w:tcPr>
          <w:p w:rsidR="00CB102B" w:rsidRDefault="00CB102B">
            <w:pPr>
              <w:pStyle w:val="Bezodstpw"/>
              <w:spacing w:line="360" w:lineRule="auto"/>
              <w:jc w:val="center"/>
              <w:rPr>
                <w:rFonts w:ascii="Cambria" w:hAnsi="Cambria" w:cs="Cambria"/>
                <w:sz w:val="44"/>
                <w:szCs w:val="44"/>
              </w:rPr>
            </w:pPr>
          </w:p>
        </w:tc>
      </w:tr>
      <w:tr w:rsidR="00CB102B">
        <w:trPr>
          <w:trHeight w:val="360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CB102B" w:rsidRDefault="00CB102B">
            <w:pPr>
              <w:pStyle w:val="Bezodstpw"/>
              <w:jc w:val="center"/>
            </w:pPr>
          </w:p>
        </w:tc>
      </w:tr>
      <w:tr w:rsidR="00CB102B">
        <w:trPr>
          <w:trHeight w:val="360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CB102B" w:rsidRDefault="00CB102B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CB102B">
        <w:trPr>
          <w:trHeight w:val="360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CB102B" w:rsidRDefault="00CB102B">
            <w:pPr>
              <w:pStyle w:val="Bezodstpw"/>
              <w:jc w:val="center"/>
              <w:rPr>
                <w:b/>
                <w:bCs/>
              </w:rPr>
            </w:pPr>
          </w:p>
        </w:tc>
      </w:tr>
    </w:tbl>
    <w:p w:rsidR="00CB102B" w:rsidRDefault="00CB102B"/>
    <w:p w:rsidR="00CB102B" w:rsidRDefault="00CB102B"/>
    <w:p w:rsidR="00CB102B" w:rsidRDefault="00CB102B"/>
    <w:p w:rsidR="00CB102B" w:rsidRDefault="009F0BA1">
      <w:pPr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br w:type="page"/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SPIS TREŚCI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Rozdział I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0"/>
          <w:szCs w:val="20"/>
        </w:rPr>
        <w:t>Nazwa I TYP SZKOŁY ORAZ INNE INFORMACJE O SZKOLE   ………………………………..……......2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Rozdział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II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aps/>
          <w:color w:val="000000"/>
          <w:sz w:val="20"/>
          <w:szCs w:val="20"/>
        </w:rPr>
      </w:pPr>
      <w:r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Cele i zadania Szkoły 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>…………………………………………….…………………..…………………...3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Rozdział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III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0"/>
          <w:szCs w:val="20"/>
        </w:rPr>
        <w:t>Organy Szkoły  …………………..…………………………………………..……...……………..……......5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Rozdział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 Iv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0"/>
          <w:szCs w:val="20"/>
        </w:rPr>
        <w:t>oRGANIZACJA SZKOŁY……………………………………………………………...……………...………..10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Rozdział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V 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Nauczyciele i inni 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>pracownicy………………………………………………………………..……...17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Rozdział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VI 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0"/>
          <w:szCs w:val="20"/>
        </w:rPr>
        <w:t>uczniowie…………………………………………………………………….…...………………………......18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Rozdział VII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0"/>
          <w:szCs w:val="20"/>
        </w:rPr>
        <w:t>wewnątrzszkolne zasady oceniania osiągnięć edukacyjnych…………………….......22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Rozdział VIII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OCENIANIE, KLASYFIKOWANIE I PROMOWANIE 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CZNIÓW 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>……………………..….…………..........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37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 - etap kształcenia (edukacja wczesnoszkolna – klasy 1-3 szkoły podstawowej.....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>…….………..…………..…</w:t>
      </w:r>
      <w:r>
        <w:rPr>
          <w:rFonts w:ascii="Times New Roman" w:hAnsi="Times New Roman" w:cs="Times New Roman"/>
          <w:color w:val="000000"/>
          <w:sz w:val="20"/>
          <w:szCs w:val="20"/>
        </w:rPr>
        <w:t>38</w:t>
      </w:r>
    </w:p>
    <w:p w:rsidR="00CB102B" w:rsidRDefault="009F0BA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II – etap kształcenia ( klasy 4 – 8 szkoły podstawowej)   ……...………………………….……………..……....39 </w:t>
      </w:r>
    </w:p>
    <w:p w:rsidR="00CB102B" w:rsidRDefault="009F0BA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Rozdział IX </w:t>
      </w:r>
    </w:p>
    <w:p w:rsidR="00CB102B" w:rsidRDefault="009F0BA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WEWNĄTRZSZKOLNY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OCENIANIA ZACHOWANIA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……………………………..…..………..43 </w:t>
      </w:r>
    </w:p>
    <w:p w:rsidR="00CB102B" w:rsidRDefault="009F0BA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Rozdział X </w:t>
      </w:r>
    </w:p>
    <w:p w:rsidR="00CB102B" w:rsidRDefault="009F0BA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POSTANOWIENIA KOŃCOWE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>……………………………………………………………..……..…..….…...49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Rozdział I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 xml:space="preserve">Nazwa I TYP SZKOŁY ORAZ INNE INFORMACJE O SZKOLE  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1.Pełna nazwa szkoły brzmi: Szkoła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Podstawowa nr 9  w Kielcach, zwana dalej „Szkołą”.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2.Siedziba Szkoły znajduje się w Kielcach przy ul. Dygasińskiego Nr 6.</w:t>
      </w:r>
    </w:p>
    <w:p w:rsidR="00CB102B" w:rsidRDefault="009F0BA1">
      <w:pPr>
        <w:tabs>
          <w:tab w:val="left" w:pos="180"/>
          <w:tab w:val="left" w:pos="720"/>
        </w:tabs>
        <w:spacing w:after="0" w:line="240" w:lineRule="auto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Szkoła posiada oddziały przedszkolne przygotowujące dzieci do I etapu kształcenia oraz   </w:t>
      </w:r>
    </w:p>
    <w:p w:rsidR="00CB102B" w:rsidRDefault="009F0BA1">
      <w:pPr>
        <w:tabs>
          <w:tab w:val="left" w:pos="180"/>
          <w:tab w:val="left" w:pos="720"/>
        </w:tabs>
        <w:spacing w:after="0" w:line="240" w:lineRule="auto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prowadzi kształcenie w ośmioletnim c</w:t>
      </w:r>
      <w:r>
        <w:rPr>
          <w:rFonts w:ascii="Times New Roman" w:hAnsi="Times New Roman" w:cs="Times New Roman"/>
          <w:color w:val="000000"/>
          <w:sz w:val="24"/>
          <w:szCs w:val="24"/>
        </w:rPr>
        <w:t>yklu na dwóch etapach edukacyjnych:</w:t>
      </w:r>
    </w:p>
    <w:p w:rsidR="00CB102B" w:rsidRDefault="009F0BA1">
      <w:pPr>
        <w:tabs>
          <w:tab w:val="left" w:pos="1260"/>
        </w:tabs>
        <w:spacing w:after="0" w:line="240" w:lineRule="auto"/>
        <w:ind w:left="12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I etap edukacyjny – edukacja wczesnoszkolna - kl. I – III;</w:t>
      </w:r>
    </w:p>
    <w:p w:rsidR="00CB102B" w:rsidRDefault="009F0BA1">
      <w:pPr>
        <w:tabs>
          <w:tab w:val="left" w:pos="1260"/>
        </w:tabs>
        <w:spacing w:after="0" w:line="240" w:lineRule="auto"/>
        <w:ind w:left="12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II etap edukacyjny – kl. IV – VIII.</w:t>
      </w:r>
    </w:p>
    <w:p w:rsidR="00CB102B" w:rsidRDefault="009F0BA1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Szkoła jest jednostką budżetową prowadzącą gospodarkę według zasad określonych w ustawie o finansach publicznych.</w:t>
      </w:r>
    </w:p>
    <w:p w:rsidR="00CB102B" w:rsidRDefault="009F0BA1">
      <w:pPr>
        <w:tabs>
          <w:tab w:val="left" w:pos="180"/>
          <w:tab w:val="left" w:pos="900"/>
        </w:tabs>
        <w:spacing w:after="0" w:line="240" w:lineRule="auto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  Szkoła posiada świetlicę i stołówkę.</w:t>
      </w:r>
    </w:p>
    <w:p w:rsidR="00CB102B" w:rsidRDefault="009F0BA1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 Organem prowadzącym szkołę jest Miasto Kielce, które zgodnie z art. 5 ust. 7 Ustawy o Systemie Oświaty zapewnia warunki finansowe, materialne, organizacyjno-administracyjne do prawidłowego funkcjonowania szkoły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 wszystkich jej aspektach i działaniach wynikających z realizacji zadań statutowych szkoły.</w:t>
      </w:r>
    </w:p>
    <w:p w:rsidR="00CB102B" w:rsidRDefault="009F0BA1">
      <w:pPr>
        <w:tabs>
          <w:tab w:val="left" w:pos="180"/>
          <w:tab w:val="left" w:pos="720"/>
        </w:tabs>
        <w:spacing w:after="0" w:line="240" w:lineRule="auto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 Organem nadzoru pedagogicznego jest Kuratorium Oświaty w Kielcach.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Dyrektor Szkoły kontroluje spełnianie obowiązku szkolnego przez dzieci zamieszkałe w ob</w:t>
      </w:r>
      <w:r>
        <w:rPr>
          <w:rFonts w:ascii="Times New Roman" w:hAnsi="Times New Roman" w:cs="Times New Roman"/>
          <w:color w:val="000000"/>
          <w:sz w:val="24"/>
          <w:szCs w:val="24"/>
        </w:rPr>
        <w:t>wodzie  szkoły.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Na terenie szkoły obowiązuje całkowity zakaz nagrywania obrazu i dźwięku przez uczniów i osoby dorosłe bez wiedzy i zgody dyrektora. Wyjątek stanowią sytuacje, takie jak: nagranie  potrzebne do audycji, widowiska, przedstawienia szkolne</w:t>
      </w:r>
      <w:r>
        <w:rPr>
          <w:rFonts w:ascii="Times New Roman" w:hAnsi="Times New Roman" w:cs="Times New Roman"/>
          <w:color w:val="000000"/>
          <w:sz w:val="24"/>
          <w:szCs w:val="24"/>
        </w:rPr>
        <w:t>go, lekcji otwartej. Zgodę na  nagrywanie w powyższej sytuacji wydaje także dyrektor szkoły.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 xml:space="preserve">W trosce o bezpieczeństwo uczniów, podczas zajęć szkoła jest zamknięta, otwierana jest na 10 minut przed przerwą, a zamykana 10 minut po przerwie. Prowadzona </w:t>
      </w:r>
      <w:r>
        <w:rPr>
          <w:rFonts w:ascii="Times New Roman" w:hAnsi="Times New Roman" w:cs="Times New Roman"/>
          <w:sz w:val="24"/>
          <w:szCs w:val="24"/>
        </w:rPr>
        <w:t>jest ewidencja wejść i wyjść ze szkoły.</w:t>
      </w:r>
    </w:p>
    <w:p w:rsidR="00CB102B" w:rsidRDefault="009F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 przypadku wystąpienia sytuacji nadzwyczajnej w szkole może być prowadzona edukacja zdalna.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</w:t>
      </w:r>
    </w:p>
    <w:p w:rsidR="00CB102B" w:rsidRDefault="00CB102B">
      <w:pPr>
        <w:spacing w:after="0" w:line="307" w:lineRule="auto"/>
        <w:ind w:left="180" w:hanging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3"/>
        </w:numPr>
        <w:spacing w:after="0" w:line="24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wydaje uczniom dokumenty zgodnie z obowiązującymi przepisami. </w:t>
      </w:r>
    </w:p>
    <w:p w:rsidR="00CB102B" w:rsidRDefault="009F0BA1">
      <w:pPr>
        <w:pStyle w:val="Akapitzlist"/>
        <w:numPr>
          <w:ilvl w:val="0"/>
          <w:numId w:val="3"/>
        </w:numPr>
        <w:spacing w:after="0" w:line="24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używa pieczęci urzędowej, zgodnie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odrębnymi przepisami. </w:t>
      </w:r>
    </w:p>
    <w:p w:rsidR="00CB102B" w:rsidRDefault="009F0BA1">
      <w:pPr>
        <w:pStyle w:val="Akapitzlist"/>
        <w:numPr>
          <w:ilvl w:val="0"/>
          <w:numId w:val="3"/>
        </w:numPr>
        <w:spacing w:after="0" w:line="24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ma własny sztandar oraz ceremoniał. </w:t>
      </w:r>
    </w:p>
    <w:p w:rsidR="00CB102B" w:rsidRDefault="009F0B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prowadzi i przechowuje dokumentację zgodnie z odrębnymi przepisami.    </w:t>
      </w:r>
    </w:p>
    <w:p w:rsidR="00CB102B" w:rsidRDefault="009F0B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Szkole funkcjonuje dziennik elektroniczny. </w:t>
      </w:r>
    </w:p>
    <w:p w:rsidR="00CB102B" w:rsidRDefault="009F0B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Regulamin nadzoru pedagogicznego w Szkole określa szczegółowe </w:t>
      </w:r>
      <w:r>
        <w:rPr>
          <w:rFonts w:ascii="Times New Roman" w:hAnsi="Times New Roman" w:cs="Times New Roman"/>
          <w:color w:val="000000"/>
          <w:sz w:val="24"/>
          <w:szCs w:val="24"/>
        </w:rPr>
        <w:t>warunki i tryb sprawowania nadzoru oraz jego formy.</w:t>
      </w:r>
    </w:p>
    <w:p w:rsidR="00CB102B" w:rsidRDefault="009F0B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Zasady prowadzenia przez Szkołę gospodarki finansowej i materiałowej określają odrębne przepisy.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 xml:space="preserve">Rozdział </w:t>
      </w:r>
      <w:r>
        <w:rPr>
          <w:rFonts w:ascii="Times New Roman" w:hAnsi="Times New Roman" w:cs="Times New Roman"/>
          <w:b/>
          <w:bCs/>
          <w:caps/>
          <w:color w:val="000000"/>
          <w:sz w:val="40"/>
          <w:szCs w:val="40"/>
        </w:rPr>
        <w:t>II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Cele i zadania szkoły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3.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realizuje cele i zadania określone w ustawie o systemie </w:t>
      </w:r>
      <w:r>
        <w:rPr>
          <w:rFonts w:ascii="Times New Roman" w:hAnsi="Times New Roman" w:cs="Times New Roman"/>
          <w:color w:val="000000"/>
          <w:sz w:val="24"/>
          <w:szCs w:val="24"/>
        </w:rPr>
        <w:t>oświaty oraz przepisach wydanych na jej podstawie, a w szczególności:</w:t>
      </w:r>
    </w:p>
    <w:p w:rsidR="00CB102B" w:rsidRDefault="009F0B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Wyrównywanie szans edukacyjnych uczniów.</w:t>
      </w:r>
    </w:p>
    <w:p w:rsidR="00CB102B" w:rsidRDefault="009F0B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Zdobywanie wszechstronnej wiedzy na poziomie umożliwiającym kontynuację nauki na następnym etapie kształcenia również przez dzieci i młodzież nie</w:t>
      </w:r>
      <w:r>
        <w:rPr>
          <w:rFonts w:ascii="Times New Roman" w:hAnsi="Times New Roman" w:cs="Times New Roman"/>
          <w:color w:val="000000"/>
          <w:sz w:val="24"/>
          <w:szCs w:val="24"/>
        </w:rPr>
        <w:t>pełnosprawną, niedostosowaną społecznie i zagrożoną niedostosowaniem społecznym.</w:t>
      </w:r>
    </w:p>
    <w:p w:rsidR="00CB102B" w:rsidRDefault="009F0B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Poznawanie dziedzictwa kultury narodowej postrzeganej w perspektywie kultury europejskiej.</w:t>
      </w:r>
    </w:p>
    <w:p w:rsidR="00CB102B" w:rsidRDefault="009F0B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Umożliwianie efektywnego współdziałania w zespole i pracy w grupie, budowania więzi </w:t>
      </w:r>
      <w:r>
        <w:rPr>
          <w:rFonts w:ascii="Times New Roman" w:hAnsi="Times New Roman" w:cs="Times New Roman"/>
          <w:color w:val="000000"/>
          <w:sz w:val="24"/>
          <w:szCs w:val="24"/>
        </w:rPr>
        <w:t>międzyludzkich, podejmowanie indywidualnych i grupowych decyzji, zapewnienie wolności światopoglądowej.</w:t>
      </w:r>
    </w:p>
    <w:p w:rsidR="00CB102B" w:rsidRDefault="009F0B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Dostosowanie oddziaływań edukacyjnych do możliwości psychofizycznych uczniów oraz korzystania z pomocy psychologiczno-pedagogicznej, a także  wspomagani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jego całościowego rozwoju, zgodnie z indywidualnymi potrzebami rozwojowymi i edukacyjnymi oraz predyspozycjami. </w:t>
      </w:r>
    </w:p>
    <w:p w:rsidR="00CB102B" w:rsidRDefault="009F0B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Wspomaganie przez Szkołę wychowawczej roli rodziny oraz opiekę nad uczniami pozostającymi w trudnej sytuacji materialnej i życiowej.</w:t>
      </w:r>
    </w:p>
    <w:p w:rsidR="00CB102B" w:rsidRDefault="009F0B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</w:t>
      </w:r>
      <w:r>
        <w:rPr>
          <w:rFonts w:ascii="Times New Roman" w:hAnsi="Times New Roman" w:cs="Times New Roman"/>
          <w:color w:val="000000"/>
          <w:sz w:val="24"/>
          <w:szCs w:val="24"/>
        </w:rPr>
        <w:t>wanie uczniów do wyboru zawodu i kierunku kształcenia. W szkole działa Zespół ds. Orientacji i Doradztwa Zawodowego.</w:t>
      </w:r>
    </w:p>
    <w:p w:rsidR="00CB102B" w:rsidRDefault="009F0B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Zapewnienie warunków do rozwoju zainteresowań i uzdolnień uczniów przez organizowanie zajęć pozalekcyjnych i pozaszkolnych oraz </w:t>
      </w:r>
      <w:r>
        <w:rPr>
          <w:rFonts w:ascii="Times New Roman" w:hAnsi="Times New Roman" w:cs="Times New Roman"/>
          <w:color w:val="000000"/>
          <w:sz w:val="24"/>
          <w:szCs w:val="24"/>
        </w:rPr>
        <w:t>kształtowanie aktywności społecznej i umiejętności spędzania wolnego czasu.</w:t>
      </w:r>
    </w:p>
    <w:p w:rsidR="00CB102B" w:rsidRDefault="009F0B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Upowszechnienie wśród dzieci i młodzieży wiedzy o bezpieczeństwie oraz kształtowanie właściwych postaw wobec zagrożeń i sytuacji nadzwyczajnych.</w:t>
      </w:r>
    </w:p>
    <w:p w:rsidR="00CB102B" w:rsidRDefault="009F0B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Umożliwienie uczniom podtrzymania p</w:t>
      </w:r>
      <w:r>
        <w:rPr>
          <w:rFonts w:ascii="Times New Roman" w:hAnsi="Times New Roman" w:cs="Times New Roman"/>
          <w:color w:val="000000"/>
          <w:sz w:val="24"/>
          <w:szCs w:val="24"/>
        </w:rPr>
        <w:t>oczucia tożsamości narodowej, etnicznej i religijnej.</w:t>
      </w:r>
    </w:p>
    <w:p w:rsidR="00CB102B" w:rsidRDefault="009F0B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Umożliwianie uczniom udziału w życiu kulturalnym i społecznym.</w:t>
      </w:r>
    </w:p>
    <w:p w:rsidR="00CB102B" w:rsidRDefault="009F0BA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Szkoła realizuje działania na rzecz równego traktowania z uwzględnieniem tematyki przeciwdziałania dyskryminacji i poszanowania praw dzi</w:t>
      </w:r>
      <w:r>
        <w:rPr>
          <w:rFonts w:ascii="Times New Roman" w:hAnsi="Times New Roman" w:cs="Times New Roman"/>
          <w:color w:val="000000"/>
          <w:sz w:val="24"/>
          <w:szCs w:val="24"/>
        </w:rPr>
        <w:t>ecka, określone w Kodeksie Równego Traktowania.</w:t>
      </w:r>
    </w:p>
    <w:p w:rsidR="00CB102B" w:rsidRDefault="009F0B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Szkoła zapewnia uczniom opiekę podczas zajęć lekcyjnych, przerw, zajęć pozalekcyjnych, a także w trakcie imprez szkolnych i wycieczek, przy czym: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102B" w:rsidRDefault="009F0B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bezpieczeństwo uczniów ponoszą odpowiedzialność wszyscy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pracownicy Szkoły, zarówno nauczyciele jaki i pracownicy obsługi ekonomiczno-administracyjnej i pracownicy obsługi.</w:t>
      </w:r>
    </w:p>
    <w:p w:rsidR="00CB102B" w:rsidRDefault="009F0B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czasie zajęć lekcyjnych i pozalekcyjnych uczniowie przebywają w pracowniach i sali gimnastycznej pod opieką prowadzącego zajęcia nauczyci</w:t>
      </w:r>
      <w:r>
        <w:rPr>
          <w:rFonts w:ascii="Times New Roman" w:hAnsi="Times New Roman" w:cs="Times New Roman"/>
          <w:color w:val="000000"/>
          <w:sz w:val="24"/>
          <w:szCs w:val="24"/>
        </w:rPr>
        <w:t>ela.</w:t>
      </w:r>
    </w:p>
    <w:p w:rsidR="00CB102B" w:rsidRDefault="009F0B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 prowadzący zajęcia może w razie zaistniałej konieczności opuścić salę, powierzając na czas swojej nieobecności opiekę nad uczniami innemu nauczycielowi.</w:t>
      </w:r>
    </w:p>
    <w:p w:rsidR="00CB102B" w:rsidRDefault="009F0B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czasie przerw opiekę nad uczniami sprawują nauczyciele pełniący dyżur według harmonog</w:t>
      </w:r>
      <w:r>
        <w:rPr>
          <w:rFonts w:ascii="Times New Roman" w:hAnsi="Times New Roman" w:cs="Times New Roman"/>
          <w:color w:val="000000"/>
          <w:sz w:val="24"/>
          <w:szCs w:val="24"/>
        </w:rPr>
        <w:t>ramu zatwierdzonego przez dyrektora, który w razie nieobecności nauczyciela dyżurującego wyznacza nauczyciela do pełnienia dyżuru w zastępstwie, oraz pracownicy obsługi .</w:t>
      </w:r>
    </w:p>
    <w:p w:rsidR="00CB102B" w:rsidRDefault="009F0B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 razie konieczności nauczyciel pełniący dyżur może opuścić miejsce dyżurowania, powi</w:t>
      </w:r>
      <w:r>
        <w:rPr>
          <w:rFonts w:ascii="Times New Roman" w:hAnsi="Times New Roman" w:cs="Times New Roman"/>
          <w:color w:val="000000"/>
          <w:sz w:val="24"/>
          <w:szCs w:val="24"/>
        </w:rPr>
        <w:t>erzając uprzednio opiekę nad uczniami innemu nauczycielowi lub</w:t>
      </w:r>
      <w:r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pracownikowi obsługi.</w:t>
      </w:r>
    </w:p>
    <w:p w:rsidR="00CB102B" w:rsidRDefault="009F0B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Podczas imprez szkolnych i zajęć poza terenem szkoły opiekę nad uczniami sprawują nauczyciele  organizujący imprezy oraz wyznaczeni przez dyrektora inni nauczyciele.</w:t>
      </w:r>
    </w:p>
    <w:p w:rsidR="00CB102B" w:rsidRDefault="009F0BA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S</w:t>
      </w:r>
      <w:r>
        <w:rPr>
          <w:rFonts w:ascii="Times New Roman" w:hAnsi="Times New Roman" w:cs="Times New Roman"/>
          <w:color w:val="000000"/>
          <w:sz w:val="24"/>
          <w:szCs w:val="24"/>
        </w:rPr>
        <w:t>zkoła zapewnia uczniom bezpieczeństwo w szkole i poza nią w czasie zajęć organizowanych zgodnie z obowiązującymi przepisami dotyczącymi bezpieczeństwa i higieny pracy w szkołach, a w szczególności:</w:t>
      </w:r>
    </w:p>
    <w:p w:rsidR="00CB102B" w:rsidRDefault="009F0B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 każdego przedmiotu przed przystąpieniem do </w:t>
      </w:r>
      <w:r>
        <w:rPr>
          <w:rFonts w:ascii="Times New Roman" w:hAnsi="Times New Roman" w:cs="Times New Roman"/>
          <w:color w:val="000000"/>
          <w:sz w:val="24"/>
          <w:szCs w:val="24"/>
        </w:rPr>
        <w:t>zajęć powinien zwrócić uwagę na czynniki, które mogłyby zagrażać bezpieczeństwu czy życiu dzieci i bezzwłocznie poinformować o tym dyrektora szkoły, który ma obowiązek natychmiast usunąć zagrożenie.</w:t>
      </w:r>
    </w:p>
    <w:p w:rsidR="00CB102B" w:rsidRDefault="009F0B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pracowni o zwiększonym ryzyku wypadków prowadzący zajęc</w:t>
      </w:r>
      <w:r>
        <w:rPr>
          <w:rFonts w:ascii="Times New Roman" w:hAnsi="Times New Roman" w:cs="Times New Roman"/>
          <w:color w:val="000000"/>
          <w:sz w:val="24"/>
          <w:szCs w:val="24"/>
        </w:rPr>
        <w:t>ia musi zadbać szczególnie o:</w:t>
      </w:r>
    </w:p>
    <w:p w:rsidR="00CB102B" w:rsidRDefault="009F0BA1">
      <w:pPr>
        <w:spacing w:after="0" w:line="240" w:lineRule="auto"/>
        <w:ind w:left="2268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opracowanie regulaminu pracowni z uwzględnieniem zasad bezpieczeństwa i każdorazowo na początku roku szkolnego zapoznać z nim uczniów,</w:t>
      </w:r>
    </w:p>
    <w:p w:rsidR="00CB102B" w:rsidRDefault="009F0BA1">
      <w:pPr>
        <w:spacing w:after="0" w:line="240" w:lineRule="auto"/>
        <w:ind w:left="2268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uniemożliwienie uczniom dostępu do substancji trujących, głównego wyłącznika elektryc</w:t>
      </w:r>
      <w:r>
        <w:rPr>
          <w:rFonts w:ascii="Times New Roman" w:hAnsi="Times New Roman" w:cs="Times New Roman"/>
          <w:color w:val="000000"/>
          <w:sz w:val="24"/>
          <w:szCs w:val="24"/>
        </w:rPr>
        <w:t>zności.</w:t>
      </w:r>
    </w:p>
    <w:p w:rsidR="00CB102B" w:rsidRDefault="009F0B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czasie zajęć wychowania fizycznego, obowiązkowych i nadobowiązkowych oraz w czasie zawodów sportowych organizowanych przez szkołę uczniowie nie mogą pozostawać bez nadzoru osób do tego upoważnionych.  Na udział ucznia w zawodach sportowych organi</w:t>
      </w:r>
      <w:r>
        <w:rPr>
          <w:rFonts w:ascii="Times New Roman" w:hAnsi="Times New Roman" w:cs="Times New Roman"/>
          <w:color w:val="000000"/>
          <w:sz w:val="24"/>
          <w:szCs w:val="24"/>
        </w:rPr>
        <w:t>zowanych poza szkołą prowadzący zajęcia musi uzyskać pisemną zgodę rodziców ucznia.</w:t>
      </w:r>
    </w:p>
    <w:p w:rsidR="00CB102B" w:rsidRDefault="009F0B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Wycieczki i zajęcia poza terenem szkoły odbywają się zgodnie z obowiązującymi przepisami.</w:t>
      </w:r>
    </w:p>
    <w:p w:rsidR="00CB102B" w:rsidRDefault="009F0B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Postępowanie każdego nauczyciela oraz pracownika obsługi, który był świadkiem </w:t>
      </w:r>
      <w:r>
        <w:rPr>
          <w:rFonts w:ascii="Times New Roman" w:hAnsi="Times New Roman" w:cs="Times New Roman"/>
          <w:color w:val="000000"/>
          <w:sz w:val="24"/>
          <w:szCs w:val="24"/>
        </w:rPr>
        <w:t>wypadku uczniowskiego na zajęciach szkolnych lub w czasie przerwy:</w:t>
      </w:r>
    </w:p>
    <w:p w:rsidR="00CB102B" w:rsidRDefault="009F0B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czasie przerwy – doprowadza poszkodowanego do gabinetu pielęgniarki szkolnej, niezwłocznie zawiadamiając dyrektora szkoły lub wicedyrektora;</w:t>
      </w:r>
    </w:p>
    <w:p w:rsidR="00CB102B" w:rsidRDefault="009F0B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czasie lekcji – prosi o nadzór nad swoją kla</w:t>
      </w:r>
      <w:r>
        <w:rPr>
          <w:rFonts w:ascii="Times New Roman" w:hAnsi="Times New Roman" w:cs="Times New Roman"/>
          <w:color w:val="000000"/>
          <w:sz w:val="24"/>
          <w:szCs w:val="24"/>
        </w:rPr>
        <w:t>są kolegę uczącego w sąsiedniej sali; zaprowadza poszkodowanego do gabinetu pielęgniarki szkolnej, jeśli gabinet jest nieczynny, nauczyciel przekazuje poszkodowanego dyrektorowi lub wicedyrektorowi szkoły, który bierze dalszą odpowiedzialność za udzielenie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pomocy; jeśli wypadek został spowodowany niesprawnością urządzeń miejsce wypadku należy pozostawić nienaruszone;</w:t>
      </w:r>
    </w:p>
    <w:p w:rsidR="00CB102B" w:rsidRDefault="009F0B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wypadek zdarzył się w godzinach wieczornych (dyskoteka lub impreza) decyzję podejmuje dyrektor lub wicedyrektor pełniący dyżur; gdy zdar</w:t>
      </w:r>
      <w:r>
        <w:rPr>
          <w:rFonts w:ascii="Times New Roman" w:hAnsi="Times New Roman" w:cs="Times New Roman"/>
          <w:color w:val="000000"/>
          <w:sz w:val="24"/>
          <w:szCs w:val="24"/>
        </w:rPr>
        <w:t>zy się, że nie ma osoby z nadzoru nauczyciel sam decyduje (w razie potrzeby wzywa pogotowie ratunkowe), zawiadamia dyrektora i rodziców ucznia;</w:t>
      </w:r>
    </w:p>
    <w:p w:rsidR="00CB102B" w:rsidRDefault="009F0B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jeśli wypadek zdarzy się w czasie wycieczki decyzję podejmuje kierownik wycieczki.</w:t>
      </w:r>
    </w:p>
    <w:p w:rsidR="00CB102B" w:rsidRDefault="009F0BA1">
      <w:pPr>
        <w:tabs>
          <w:tab w:val="left" w:pos="4124"/>
          <w:tab w:val="center" w:pos="453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CB102B" w:rsidRDefault="009F0BA1">
      <w:pPr>
        <w:tabs>
          <w:tab w:val="left" w:pos="4124"/>
          <w:tab w:val="center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§ 4.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Szczegółowe cele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zadania wychowawcze Szkoły określa Program Wychowawczo-Profilaktyczny. Działania wychowawcze są wzmacniane i uzupełniane przez działania z zakresu profilaktyki dzieci i młodzieży.</w:t>
      </w:r>
    </w:p>
    <w:p w:rsidR="00CB102B" w:rsidRDefault="009F0B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Program Wychowawczo-Profilaktyczny uchwala Rada Pedagogiczna w porozumieniu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Radą Rodziców.</w:t>
      </w:r>
    </w:p>
    <w:p w:rsidR="00CB102B" w:rsidRDefault="009F0B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oparciu o Program Wychowawczo-Profilaktyczny Szkoły konstruowany są plany pracy   wychowawców klasowych.</w:t>
      </w:r>
    </w:p>
    <w:p w:rsidR="00CB102B" w:rsidRDefault="009F0B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Cele i zadania wynikające z Programu Wychowawczo-Profilaktycznego dostosowane są do wieku uczniów oraz do ich możliwości psychofizy</w:t>
      </w:r>
      <w:r>
        <w:rPr>
          <w:rFonts w:ascii="Times New Roman" w:hAnsi="Times New Roman" w:cs="Times New Roman"/>
          <w:color w:val="000000"/>
          <w:sz w:val="24"/>
          <w:szCs w:val="24"/>
        </w:rPr>
        <w:t>cznych.</w:t>
      </w:r>
    </w:p>
    <w:p w:rsidR="00CB102B" w:rsidRDefault="009F0B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Wychowawczy może być modyfikowany w zależności od priorytetów wychowawczych przyjętych na dany rok lub lata szkolne.</w:t>
      </w:r>
    </w:p>
    <w:p w:rsidR="00CB102B" w:rsidRDefault="00CB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5.</w:t>
      </w:r>
    </w:p>
    <w:p w:rsidR="00CB102B" w:rsidRDefault="00CB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zapewnia uczniom pomoc psychologiczno-pedagogiczną poprzez: </w:t>
      </w:r>
    </w:p>
    <w:p w:rsidR="00CB102B" w:rsidRDefault="009F0B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rozpoznanie i zaspokajanie indywidualnych </w:t>
      </w:r>
      <w:r>
        <w:rPr>
          <w:rFonts w:ascii="Times New Roman" w:hAnsi="Times New Roman" w:cs="Times New Roman"/>
          <w:color w:val="000000"/>
          <w:sz w:val="24"/>
          <w:szCs w:val="24"/>
        </w:rPr>
        <w:t>potrzeb rozwojowych i edukacyjnych  oraz możliwości psychofizycznych uczniów, w tym:</w:t>
      </w:r>
    </w:p>
    <w:p w:rsidR="00CB102B" w:rsidRDefault="009F0B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przedszkolu – obserwację pedagogiczną zakończoną analizą i ocenę                   gotowości dziecka do podjęcia nauki w szkole ( diagnoza przedszkolna),</w:t>
      </w:r>
    </w:p>
    <w:p w:rsidR="00CB102B" w:rsidRDefault="009F0B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szkole podsta</w:t>
      </w:r>
      <w:r>
        <w:rPr>
          <w:rFonts w:ascii="Times New Roman" w:hAnsi="Times New Roman" w:cs="Times New Roman"/>
          <w:color w:val="000000"/>
          <w:sz w:val="24"/>
          <w:szCs w:val="24"/>
        </w:rPr>
        <w:t>wowej – obserwację pedagogiczną w trakcie bieżącej pracy z uczniami, mającą na celu rozpoznanie u uczniów szczególnych uzdolnień oraz trudności w uczeniu się, w tym – w przypadku uczniów klas 1 – 3            szkoły podstawowej ryzyka wystąpienia specyficz</w:t>
      </w:r>
      <w:r>
        <w:rPr>
          <w:rFonts w:ascii="Times New Roman" w:hAnsi="Times New Roman" w:cs="Times New Roman"/>
          <w:color w:val="000000"/>
          <w:sz w:val="24"/>
          <w:szCs w:val="24"/>
        </w:rPr>
        <w:t>nych trudności,</w:t>
      </w:r>
    </w:p>
    <w:p w:rsidR="00CB102B" w:rsidRDefault="009F0B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w Szkole – doradztwo edukacyjno-zawodowe.</w:t>
      </w:r>
    </w:p>
    <w:p w:rsidR="00CB102B" w:rsidRDefault="009F0BA1">
      <w:pPr>
        <w:pStyle w:val="Akapitzlist"/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Korzystanie z pomocy psychologiczno-pedagogicznej jest dobrowolne i nieodpłatne,                         a o potrzebie objęcia ucznia taka pomocą informuje się jego rodziców.</w:t>
      </w:r>
    </w:p>
    <w:p w:rsidR="00CB102B" w:rsidRDefault="009F0BA1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Planowanie i koordyn</w:t>
      </w:r>
      <w:r>
        <w:rPr>
          <w:rFonts w:ascii="Times New Roman" w:hAnsi="Times New Roman" w:cs="Times New Roman"/>
          <w:color w:val="000000"/>
          <w:sz w:val="24"/>
          <w:szCs w:val="24"/>
        </w:rPr>
        <w:t>owanie udzielanej uczniowi pomocy należy do zadań wychowawcy klasy, który współpracuje z rodzicami oraz, w zależności od potrzeb, z nauczycielami, specjalistami i poradnią psychologiczno-pedagogiczną.</w:t>
      </w:r>
    </w:p>
    <w:p w:rsidR="00CB102B" w:rsidRDefault="009F0BA1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ucznia posiadającego orzeczenie o potrzebie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kształcenia specjalnego, planowanie   i koordynowanie pomocy psychologiczno-pedagogicznej jest zadaniem zespołu złożonego z rodziców ucznia oraz  nauczycieli i specjalistów z nim pracujących.</w:t>
      </w:r>
    </w:p>
    <w:p w:rsidR="00CB102B" w:rsidRDefault="009F0BA1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Pomoc psychologiczno-pedagogiczna jest udzielana z inicjatywy: </w:t>
      </w:r>
      <w:r>
        <w:rPr>
          <w:rFonts w:ascii="Times New Roman" w:hAnsi="Times New Roman" w:cs="Times New Roman"/>
          <w:color w:val="000000"/>
          <w:sz w:val="24"/>
          <w:szCs w:val="24"/>
        </w:rPr>
        <w:t>ucznia, rodziców, Dyrektora szkoły, nauczyciela lub specjalisty, pielęgniarki lub higienistki szkolnej, poradni, pracownika socjalnego, asystenta rodziny lub kuratora sądowego.</w:t>
      </w:r>
    </w:p>
    <w:p w:rsidR="00CB102B" w:rsidRDefault="009F0BA1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szkole pomoc psychologiczno-pedagogiczna jest udzielana w trakcie bieżącej pr</w:t>
      </w:r>
      <w:r>
        <w:rPr>
          <w:rFonts w:ascii="Times New Roman" w:hAnsi="Times New Roman" w:cs="Times New Roman"/>
          <w:color w:val="000000"/>
          <w:sz w:val="24"/>
          <w:szCs w:val="24"/>
        </w:rPr>
        <w:t>acy                        z uczniem oraz w formie: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zajęć rozwijających uzdolnienia i zainteresowania, zajęć                             dydaktyczno-wyrównawczych, zajęć specjalistycznych, zajęć związanych z zakresu                                 poradnic</w:t>
      </w:r>
      <w:r>
        <w:rPr>
          <w:rFonts w:ascii="Times New Roman" w:hAnsi="Times New Roman" w:cs="Times New Roman"/>
          <w:color w:val="000000"/>
          <w:sz w:val="24"/>
          <w:szCs w:val="24"/>
        </w:rPr>
        <w:t>twa zawodowego, warsztatów oraz porad i konsultacji.</w:t>
      </w:r>
    </w:p>
    <w:p w:rsidR="00CB102B" w:rsidRDefault="009F0BA1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ustalonych dla ucznia formach, okresie udzielania pomocy psychologiczno-pedagogicznej oraz wymiarze godzin, w którym poszczególne formy pomocy będą realizowane, dyrektor szkoły niezwłocznie informuje p</w:t>
      </w:r>
      <w:r>
        <w:rPr>
          <w:rFonts w:ascii="Times New Roman" w:hAnsi="Times New Roman" w:cs="Times New Roman"/>
          <w:color w:val="000000"/>
          <w:sz w:val="24"/>
          <w:szCs w:val="24"/>
        </w:rPr>
        <w:t>isemnie rodziców ucznia.</w:t>
      </w:r>
    </w:p>
    <w:p w:rsidR="00CB102B" w:rsidRDefault="00CB102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Rozdział </w:t>
      </w:r>
      <w:r>
        <w:rPr>
          <w:rFonts w:ascii="Times New Roman" w:hAnsi="Times New Roman" w:cs="Times New Roman"/>
          <w:b/>
          <w:bCs/>
          <w:caps/>
          <w:color w:val="000000"/>
          <w:sz w:val="40"/>
          <w:szCs w:val="40"/>
        </w:rPr>
        <w:t>III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Organy Szkoły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6.</w:t>
      </w:r>
    </w:p>
    <w:p w:rsidR="00CB102B" w:rsidRDefault="00CB102B">
      <w:pPr>
        <w:spacing w:after="0" w:line="247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7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Organami szkoły są: </w:t>
      </w:r>
    </w:p>
    <w:p w:rsidR="00CB102B" w:rsidRDefault="009F0BA1">
      <w:pPr>
        <w:spacing w:after="0"/>
        <w:ind w:left="1134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Dyrektor Szkoły, </w:t>
      </w:r>
    </w:p>
    <w:p w:rsidR="00CB102B" w:rsidRDefault="009F0BA1">
      <w:pPr>
        <w:spacing w:after="0" w:line="264" w:lineRule="auto"/>
        <w:ind w:left="1134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Rada Pedagogiczna, </w:t>
      </w:r>
    </w:p>
    <w:p w:rsidR="00CB102B" w:rsidRDefault="009F0BA1">
      <w:pPr>
        <w:spacing w:after="0" w:line="264" w:lineRule="auto"/>
        <w:ind w:left="1134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Rada Rodziców,</w:t>
      </w:r>
    </w:p>
    <w:p w:rsidR="00CB102B" w:rsidRDefault="009F0BA1">
      <w:pPr>
        <w:pStyle w:val="Akapitzlist"/>
        <w:spacing w:after="0" w:line="264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4) Samorząd Uczniowski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7.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Działające w Szkole organy wzajemnie się informują o podstawowych </w:t>
      </w:r>
      <w:r>
        <w:rPr>
          <w:rFonts w:ascii="Times New Roman" w:hAnsi="Times New Roman" w:cs="Times New Roman"/>
          <w:color w:val="000000"/>
          <w:sz w:val="24"/>
          <w:szCs w:val="24"/>
        </w:rPr>
        <w:t>kierunkach planowanej  i prowadzonej działalności.</w:t>
      </w:r>
    </w:p>
    <w:p w:rsidR="00CB102B" w:rsidRDefault="00CB102B">
      <w:pPr>
        <w:spacing w:after="0" w:line="264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8.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Stanowisko Dyrektora powierza i odwołuje z niego Organ Prowadzący Szkołę.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9.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zadań Dyrektora należy planowanie, organizowanie i nadzorowanie pracy Szkoły.</w:t>
      </w:r>
    </w:p>
    <w:p w:rsidR="00CB102B" w:rsidRDefault="009F0BA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 w szczególności zabiega o </w:t>
      </w:r>
      <w:r>
        <w:rPr>
          <w:rFonts w:ascii="Times New Roman" w:hAnsi="Times New Roman" w:cs="Times New Roman"/>
          <w:color w:val="000000"/>
          <w:sz w:val="24"/>
          <w:szCs w:val="24"/>
        </w:rPr>
        <w:t>stworzenie optymalnych warunków do realizacji zadań dydaktycznych, wychowawczych i opiekuńczych Szkoły.</w:t>
      </w:r>
    </w:p>
    <w:p w:rsidR="00CB102B" w:rsidRDefault="009F0BA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 Szkoły:</w:t>
      </w:r>
    </w:p>
    <w:p w:rsidR="00CB102B" w:rsidRDefault="009F0BA1">
      <w:pPr>
        <w:spacing w:after="0"/>
        <w:ind w:left="1276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kieruje szkołą i   reprezentuje ją na zewnątrz;</w:t>
      </w:r>
    </w:p>
    <w:p w:rsidR="00CB102B" w:rsidRDefault="009F0BA1">
      <w:pPr>
        <w:spacing w:after="0"/>
        <w:ind w:left="1276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 jest osobą działającą w imieniu pracodawcy;</w:t>
      </w:r>
    </w:p>
    <w:p w:rsidR="00CB102B" w:rsidRDefault="009F0BA1">
      <w:pPr>
        <w:spacing w:after="0"/>
        <w:ind w:left="1276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 po zasięgnięciu opinii rady ped</w:t>
      </w:r>
      <w:r>
        <w:rPr>
          <w:rFonts w:ascii="Times New Roman" w:hAnsi="Times New Roman" w:cs="Times New Roman"/>
          <w:color w:val="000000"/>
          <w:sz w:val="24"/>
          <w:szCs w:val="24"/>
        </w:rPr>
        <w:t>agogicznej Dyrektor szkoły powołuje wicedyrektora;</w:t>
      </w:r>
    </w:p>
    <w:p w:rsidR="00CB102B" w:rsidRDefault="009F0BA1">
      <w:pPr>
        <w:spacing w:after="0"/>
        <w:ind w:left="1276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sprawuje nadzór pedagogiczny, który jest planowanym działaniem, służącym dokonywaniu analizy i oceny jakości działalności edukacyjnej, wychowawczej i opiekuńczej oraz statutowej szkoły i nauczycieli. Je</w:t>
      </w:r>
      <w:r>
        <w:rPr>
          <w:rFonts w:ascii="Times New Roman" w:hAnsi="Times New Roman" w:cs="Times New Roman"/>
          <w:color w:val="000000"/>
          <w:sz w:val="24"/>
          <w:szCs w:val="24"/>
        </w:rPr>
        <w:t>st przewodniczącym Rady Pedagogicznej;</w:t>
      </w:r>
    </w:p>
    <w:p w:rsidR="00CB102B" w:rsidRDefault="009F0BA1">
      <w:pPr>
        <w:spacing w:after="0" w:line="240" w:lineRule="auto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przedkłada Radzie Pedagogicznej do zatwierdzenia wyniki klasyfikacji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promocji uczniów;</w:t>
      </w:r>
    </w:p>
    <w:p w:rsidR="00CB102B" w:rsidRDefault="009F0BA1">
      <w:pPr>
        <w:spacing w:after="0" w:line="240" w:lineRule="auto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 podejmuje decyzje w sprawach przyjmowania uczniów do Szkoły, przenoszenia do innych klas;</w:t>
      </w:r>
    </w:p>
    <w:p w:rsidR="00CB102B" w:rsidRDefault="009F0BA1">
      <w:pPr>
        <w:spacing w:after="0" w:line="240" w:lineRule="auto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  występuje do kuratora ośw</w:t>
      </w:r>
      <w:r>
        <w:rPr>
          <w:rFonts w:ascii="Times New Roman" w:hAnsi="Times New Roman" w:cs="Times New Roman"/>
          <w:color w:val="000000"/>
          <w:sz w:val="24"/>
          <w:szCs w:val="24"/>
        </w:rPr>
        <w:t>iaty z wnioskiem o przeniesienie ucznia do innej szkoły;</w:t>
      </w:r>
    </w:p>
    <w:p w:rsidR="00CB102B" w:rsidRDefault="009F0BA1">
      <w:pPr>
        <w:spacing w:after="0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   realizuje uchwały rady pedagogicznej podjęte w ramach ich kompetencji; </w:t>
      </w:r>
    </w:p>
    <w:p w:rsidR="00CB102B" w:rsidRDefault="009F0BA1">
      <w:pPr>
        <w:spacing w:after="0" w:line="240" w:lineRule="auto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  w zakresie spraw organizacyjnych przygotowuje projekty planów Szkoły, opracowuje arkusz organizacji Szkoły oraz usta</w:t>
      </w:r>
      <w:r>
        <w:rPr>
          <w:rFonts w:ascii="Times New Roman" w:hAnsi="Times New Roman" w:cs="Times New Roman"/>
          <w:color w:val="000000"/>
          <w:sz w:val="24"/>
          <w:szCs w:val="24"/>
        </w:rPr>
        <w:t>la tygodniowy rozkład zajęć;</w:t>
      </w:r>
    </w:p>
    <w:p w:rsidR="00CB102B" w:rsidRDefault="009F0BA1">
      <w:pPr>
        <w:spacing w:after="0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w zakresie spraw finansowych dysponuje środkami określonymi w planie finansowym szkoły i ponosi odpowiedzialność za ich prawidłowe wykorzystanie;</w:t>
      </w:r>
    </w:p>
    <w:p w:rsidR="00CB102B" w:rsidRDefault="009F0BA1">
      <w:pPr>
        <w:spacing w:after="0" w:line="240" w:lineRule="auto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w zakresie spraw administracyjnych sprawowanie nadzoru nad działalnością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administracyjno – gospodarczą Szkoły, organizuje wyposażenie w środki dydaktyczne i inny niezbędny sprzęt oraz nadzoruje prawidłowe prowadzenie dokumentów przez nauczycieli. Organizuje przeglądy techniczne obiektów Szkoły, prace konserwacyjno – remontowe o</w:t>
      </w:r>
      <w:r>
        <w:rPr>
          <w:rFonts w:ascii="Times New Roman" w:hAnsi="Times New Roman" w:cs="Times New Roman"/>
          <w:color w:val="000000"/>
          <w:sz w:val="24"/>
          <w:szCs w:val="24"/>
        </w:rPr>
        <w:t>raz okresowe inwentaryzacje majątku Szkoły;</w:t>
      </w:r>
    </w:p>
    <w:p w:rsidR="00CB102B" w:rsidRDefault="009F0BA1">
      <w:pPr>
        <w:spacing w:after="0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12) odpowiada za właściwą organizację i przebieg sprawdzianu i egzaminu przeprowadzanych w szkole; </w:t>
      </w:r>
    </w:p>
    <w:p w:rsidR="00CB102B" w:rsidRDefault="009F0BA1">
      <w:pPr>
        <w:spacing w:after="0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 stwarza warunki do działania w szkole: wolontariuszy, stowarzyszeń i innych organizacji, w szczególności org</w:t>
      </w:r>
      <w:r>
        <w:rPr>
          <w:rFonts w:ascii="Times New Roman" w:hAnsi="Times New Roman" w:cs="Times New Roman"/>
          <w:color w:val="000000"/>
          <w:sz w:val="24"/>
          <w:szCs w:val="24"/>
        </w:rPr>
        <w:t>anizacji harcerskich, których celem jest działalność wychowawcza lub rozszerzanie form działalności dydaktycznej, wychowawczej i opiekuńczej Szkoły.</w:t>
      </w:r>
    </w:p>
    <w:p w:rsidR="00CB102B" w:rsidRDefault="009F0BA1">
      <w:pPr>
        <w:spacing w:after="0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 Dyrektor szkoły, po zasięgnięciu opinii Rady Pedagogicznej, rady rodziców i samorządu uczniowskiego, bi</w:t>
      </w:r>
      <w:r>
        <w:rPr>
          <w:rFonts w:ascii="Times New Roman" w:hAnsi="Times New Roman" w:cs="Times New Roman"/>
          <w:color w:val="000000"/>
          <w:sz w:val="24"/>
          <w:szCs w:val="24"/>
        </w:rPr>
        <w:t>orąc pod uwagę warunki lokalowe i możliwości organizacyjne szkoły lub placówki, może w danym roku szkolnym, ustalić dodatkowe dni wolne od zajęć dydaktyczno-wychowawczych, w wymiarze do 8 dni.</w:t>
      </w:r>
    </w:p>
    <w:p w:rsidR="00CB102B" w:rsidRDefault="009F0BA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15) Dyrektor szkoły odpowiada za realizację zaleceń wynikających z orzeczenia           </w:t>
      </w:r>
    </w:p>
    <w:p w:rsidR="00CB102B" w:rsidRDefault="009F0BA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o  potrzebie kształcenia specjalnego ucznia.</w:t>
      </w:r>
    </w:p>
    <w:p w:rsidR="00CB102B" w:rsidRDefault="009F0BA1">
      <w:p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16) Dyrektor szkoły powołuje zespoły do udzielania pomocy psychologiczno-pedagogicznej uczniom o spe</w:t>
      </w:r>
      <w:r>
        <w:rPr>
          <w:rFonts w:ascii="Times New Roman" w:hAnsi="Times New Roman" w:cs="Times New Roman"/>
          <w:color w:val="000000"/>
          <w:sz w:val="24"/>
          <w:szCs w:val="24"/>
        </w:rPr>
        <w:t>cjalnych potrzebach edukacyjnych, (które działają zgodnie z Procedurami Organizacji Pomocy Psychologiczno-Pedagogicznej w Szkole).</w:t>
      </w:r>
    </w:p>
    <w:p w:rsidR="00CB102B" w:rsidRDefault="009F0BA1">
      <w:pPr>
        <w:spacing w:after="0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17) Dyrektor szkoły jest zobowiązany do zapewnienia uczniom oraz pracownikom bezpiecznych warunków pracy i nauki w czasie 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pobytu w szkole, jak również podczas zajęć obowiązkowych i nadobowiązkowych organizowanych przez szkołę poza jej terenem.</w:t>
      </w:r>
    </w:p>
    <w:p w:rsidR="00CB102B" w:rsidRDefault="009F0BA1">
      <w:pPr>
        <w:spacing w:after="0" w:line="240" w:lineRule="auto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18) Dyrektor szkoły odpowiada za zabezpieczenie obiektu szkolnego i terenu wokół szkoły zgodnie z obowiązującymi przepisami.</w:t>
      </w:r>
    </w:p>
    <w:p w:rsidR="00CB102B" w:rsidRDefault="009F0BA1">
      <w:pPr>
        <w:spacing w:after="0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19) Dyre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ktor szkoły, za zgodą organu prowadzącego, może zawiesić zajęcia na czas oznaczony, jeżeli: temperatura zewnętrzna mierzona o godzinie 21ºº w dwóch kolejnych dniach poprzedzających zawieszenie zajęć wynosi -15ºC lub jest niższa; wystąpiły na danym terenie </w:t>
      </w:r>
      <w:r>
        <w:rPr>
          <w:rFonts w:ascii="Times New Roman" w:hAnsi="Times New Roman" w:cs="Times New Roman"/>
          <w:color w:val="000000"/>
          <w:sz w:val="24"/>
          <w:szCs w:val="24"/>
        </w:rPr>
        <w:t>zdarzenia, które mogą zagrozić zdrowiu uczniów np. klęski żywiołowe, zagrożenia epidemiologiczne, zagrożenia atakami terrorystycznymi i inne. Zajęcia, o których mowa podlegają odpracowaniu w wyznaczonym przez dyrektora terminie.</w:t>
      </w:r>
    </w:p>
    <w:p w:rsidR="00CB102B" w:rsidRDefault="009F0BA1">
      <w:pPr>
        <w:spacing w:after="0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20) Dyrektor jest kierownik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iem zakładu pracy dla zatrudnionych w Szkole nauczycieli i pracowników. </w:t>
      </w:r>
    </w:p>
    <w:p w:rsidR="00CB102B" w:rsidRDefault="009F0BA1">
      <w:pPr>
        <w:spacing w:after="0"/>
        <w:ind w:left="12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21) Dyrektor w wykonywaniu swoich zadań współpracuje z radą pedagogiczną, rodzicami i samorządem uczniowskim.</w:t>
      </w:r>
    </w:p>
    <w:p w:rsidR="00CB102B" w:rsidRDefault="009F0BA1">
      <w:pPr>
        <w:spacing w:after="0"/>
        <w:ind w:left="1260" w:hanging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22) W przypadku nieobecności dyrektora szkoły zastępuje go wicedyrektor. 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10.</w:t>
      </w:r>
    </w:p>
    <w:p w:rsidR="00CB102B" w:rsidRDefault="00CB102B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rozwiązanie sytuacji konfliktowych pomiędzy organami Szkoły odpowiedzialny jest dyrektor, który: </w:t>
      </w:r>
    </w:p>
    <w:p w:rsidR="00CB102B" w:rsidRDefault="009F0BA1">
      <w:pPr>
        <w:spacing w:after="0"/>
        <w:ind w:left="1440"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zapoznaje się z istotą konfliktu, </w:t>
      </w:r>
    </w:p>
    <w:p w:rsidR="00CB102B" w:rsidRDefault="009F0BA1">
      <w:pPr>
        <w:spacing w:after="0" w:line="264" w:lineRule="auto"/>
        <w:ind w:left="1440"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zasięga opinii innych organów Szkoły, </w:t>
      </w:r>
    </w:p>
    <w:p w:rsidR="00CB102B" w:rsidRDefault="009F0BA1">
      <w:pPr>
        <w:spacing w:after="0" w:line="264" w:lineRule="auto"/>
        <w:ind w:left="1440"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przeprowadza mediacje między stronami, </w:t>
      </w:r>
    </w:p>
    <w:p w:rsidR="00CB102B" w:rsidRDefault="009F0BA1">
      <w:pPr>
        <w:spacing w:after="0" w:line="264" w:lineRule="auto"/>
        <w:ind w:left="1440"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informuje strony o </w:t>
      </w:r>
      <w:r>
        <w:rPr>
          <w:rFonts w:ascii="Times New Roman" w:hAnsi="Times New Roman" w:cs="Times New Roman"/>
          <w:color w:val="000000"/>
          <w:sz w:val="24"/>
          <w:szCs w:val="24"/>
        </w:rPr>
        <w:t>sposobie rozwiązania konfliktu.</w:t>
      </w:r>
    </w:p>
    <w:p w:rsidR="00CB102B" w:rsidRDefault="009F0BA1">
      <w:pPr>
        <w:pStyle w:val="Akapitzlist"/>
        <w:numPr>
          <w:ilvl w:val="0"/>
          <w:numId w:val="14"/>
        </w:num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przypadku, gdy stroną konfliktu jest dyrektor Szkoły, rozwiązanie konfliktu leży w gestii organu prowadzącego. </w:t>
      </w:r>
    </w:p>
    <w:p w:rsidR="00CB102B" w:rsidRDefault="009F0BA1">
      <w:pPr>
        <w:pStyle w:val="Akapitzlist"/>
        <w:numPr>
          <w:ilvl w:val="0"/>
          <w:numId w:val="14"/>
        </w:num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Dyrektora Szkoły powołuje i odwołuje z tej funkcji organ prowadzący szkołę, zgodnie z obowiązującymi przepisam</w:t>
      </w: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CB102B" w:rsidRDefault="00CB102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11.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Szkole działa Rada Pedagogiczna Szkoły, którą tworzą wszyscy nauczyciele zatrudnieni w Szkole.</w:t>
      </w:r>
    </w:p>
    <w:p w:rsidR="00CB102B" w:rsidRDefault="009F0BA1">
      <w:pPr>
        <w:pStyle w:val="Akapitzlist"/>
        <w:numPr>
          <w:ilvl w:val="0"/>
          <w:numId w:val="15"/>
        </w:num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skład rady pedagogicznej wchodzą: dyrektor szkoły lub placówki i wszyscy nauczyciele zatrudnieni w szkole bez względu na wymiar czasu pracy.</w:t>
      </w:r>
    </w:p>
    <w:p w:rsidR="00CB102B" w:rsidRDefault="009F0BA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odniczącym Rady Pedagogicznej jest Dyrektor, który przygotowuje </w:t>
      </w:r>
      <w:r>
        <w:rPr>
          <w:rFonts w:ascii="Arial Unicode MS" w:hAnsi="Arial Unicode MS" w:cs="Arial Unicode MS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prowadzi zebrania oraz jest odpowiedzialny za zawiadomienie jej członków </w:t>
      </w:r>
      <w:r>
        <w:rPr>
          <w:rFonts w:ascii="Arial Unicode MS" w:hAnsi="Arial Unicode MS" w:cs="Arial Unicode MS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o terminie i porządku obrad.</w:t>
      </w:r>
    </w:p>
    <w:p w:rsidR="00CB102B" w:rsidRDefault="009F0BA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kompetencji Rady Pedagogicznej należy:</w:t>
      </w:r>
    </w:p>
    <w:p w:rsidR="00CB102B" w:rsidRDefault="009F0B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zatwierdzanie planów pracy;</w:t>
      </w:r>
    </w:p>
    <w:p w:rsidR="00CB102B" w:rsidRDefault="009F0B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zatwierdzanie wy</w:t>
      </w:r>
      <w:r>
        <w:rPr>
          <w:rFonts w:ascii="Times New Roman" w:hAnsi="Times New Roman" w:cs="Times New Roman"/>
          <w:color w:val="000000"/>
          <w:sz w:val="24"/>
          <w:szCs w:val="24"/>
        </w:rPr>
        <w:t>ników klasyfikacji i promocji uczniów;</w:t>
      </w:r>
    </w:p>
    <w:p w:rsidR="00CB102B" w:rsidRDefault="009F0B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podejmowanie uchwał w sprawie wydłużania okresu nauki na każdym etapie edukacyjnym;</w:t>
      </w:r>
    </w:p>
    <w:p w:rsidR="00CB102B" w:rsidRDefault="009F0BA1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ustalanie organizacji doskonalenia zawodowego nauczycieli, </w:t>
      </w:r>
    </w:p>
    <w:p w:rsidR="00CB102B" w:rsidRDefault="009F0BA1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podejmowanie uchwał w sprawie innowacji i eksperymentów pedagogicznych;</w:t>
      </w:r>
    </w:p>
    <w:p w:rsidR="00CB102B" w:rsidRDefault="009F0BA1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ustalenie szkolnego zestawu programów nauczania oraz szkolnego zestawu podręczników;</w:t>
      </w:r>
    </w:p>
    <w:p w:rsidR="00CB102B" w:rsidRDefault="009F0BA1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przygotowanie projektu Statutu Szkoły albo jego zmian,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102B" w:rsidRDefault="009F0BA1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Programu     Wychowawczego oraz Programu  Profilaktyki Szkoły</w:t>
      </w:r>
    </w:p>
    <w:p w:rsidR="00CB102B" w:rsidRDefault="009F0BA1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ustalanie sposobu wykorzystania wynikó</w:t>
      </w:r>
      <w:r>
        <w:rPr>
          <w:rFonts w:ascii="Times New Roman" w:hAnsi="Times New Roman" w:cs="Times New Roman"/>
          <w:color w:val="000000"/>
          <w:sz w:val="24"/>
          <w:szCs w:val="24"/>
        </w:rPr>
        <w:t>w nadzoru pedagogicznego, w tym sprawowanego nad szkołą przez organ sprawujący nadzór pedagogiczny, w celu doskonalenia pracy szkoły:</w:t>
      </w:r>
    </w:p>
    <w:p w:rsidR="00CB102B" w:rsidRDefault="009F0BA1">
      <w:pPr>
        <w:pStyle w:val="Akapitzlist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5.Rada Pedagogiczna opiniuje:</w:t>
      </w:r>
    </w:p>
    <w:p w:rsidR="00CB102B" w:rsidRDefault="009F0BA1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powierzenie stanowiska Wicedyrektora lub innego stanowiska kierowniczego </w:t>
      </w:r>
      <w:r>
        <w:rPr>
          <w:rFonts w:ascii="Arial Unicode MS" w:hAnsi="Arial Unicode MS" w:cs="Arial Unicode MS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Szkole;</w:t>
      </w:r>
    </w:p>
    <w:p w:rsidR="00CB102B" w:rsidRDefault="009F0BA1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cję pracy szkoły, w tym tygodniowy rozkład zajęć lekcyjnych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pozalekcyjnych;</w:t>
      </w:r>
    </w:p>
    <w:p w:rsidR="00CB102B" w:rsidRDefault="009F0BA1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planu finansowego szkoły;</w:t>
      </w:r>
    </w:p>
    <w:p w:rsidR="00CB102B" w:rsidRDefault="009F0BA1">
      <w:pPr>
        <w:pStyle w:val="Akapitzlist"/>
        <w:numPr>
          <w:ilvl w:val="0"/>
          <w:numId w:val="17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wnioski Dyrektora o przyznaniu nauczycielom odznaczeń, nagród i innych wyróżnień;</w:t>
      </w:r>
    </w:p>
    <w:p w:rsidR="00CB102B" w:rsidRDefault="009F0BA1">
      <w:pPr>
        <w:pStyle w:val="Akapitzlist"/>
        <w:numPr>
          <w:ilvl w:val="0"/>
          <w:numId w:val="15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Uchwały Rady Pedagogicznej są podejmowane zwykłą większością </w:t>
      </w:r>
      <w:r>
        <w:rPr>
          <w:rFonts w:ascii="Times New Roman" w:hAnsi="Times New Roman" w:cs="Times New Roman"/>
          <w:color w:val="000000"/>
          <w:sz w:val="24"/>
          <w:szCs w:val="24"/>
        </w:rPr>
        <w:t>głosów w obecności, co najmniej połowy jej członków.</w:t>
      </w:r>
    </w:p>
    <w:p w:rsidR="00CB102B" w:rsidRDefault="009F0BA1">
      <w:pPr>
        <w:pStyle w:val="Akapitzlist"/>
        <w:numPr>
          <w:ilvl w:val="0"/>
          <w:numId w:val="15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równej ilości głosów za i przeciw Uchwale głos przewodniczącego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jest decydujący.</w:t>
      </w:r>
    </w:p>
    <w:p w:rsidR="00CB102B" w:rsidRDefault="009F0BA1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Głosowania uchwał są jawne w przypadku: zatwierdzania planów pracy, wyników</w:t>
      </w:r>
      <w:r>
        <w:rPr>
          <w:rFonts w:ascii="Arial Unicode MS" w:hAnsi="Arial Unicode MS" w:cs="Arial Unicode MS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klasyfikacji itp., członkowie Rady w wyjątkowych przypadkach mogą ustalić tajny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tryb głosowania.</w:t>
      </w:r>
    </w:p>
    <w:p w:rsidR="00CB102B" w:rsidRDefault="009F0BA1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Członkowie Rady Pedagogicznej są zobowiązani do utrzymania w tajemnicy spraw poruszanych na posiedzeniu Rady, które mogą naruszyć dobro osobiste uczniów lub i</w:t>
      </w:r>
      <w:r>
        <w:rPr>
          <w:rFonts w:ascii="Times New Roman" w:hAnsi="Times New Roman" w:cs="Times New Roman"/>
          <w:color w:val="000000"/>
          <w:sz w:val="24"/>
          <w:szCs w:val="24"/>
        </w:rPr>
        <w:t>ch rodziców, a także nauczycieli i innych pracowników Szkoły.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12.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 Szkole działa Rada Rodziców, która reprezentuje ogół rodziców uczniów.</w:t>
      </w:r>
    </w:p>
    <w:p w:rsidR="00CB102B" w:rsidRDefault="009F0B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skład Rady Rodziców wchodzi po jednym przedstawicielu rad oddziałowych, wybranych w tajnych wyborach przez </w:t>
      </w:r>
      <w:r>
        <w:rPr>
          <w:rFonts w:ascii="Times New Roman" w:hAnsi="Times New Roman" w:cs="Times New Roman"/>
          <w:color w:val="000000"/>
          <w:sz w:val="24"/>
          <w:szCs w:val="24"/>
        </w:rPr>
        <w:t>zebranie rodziców uczniów danego oddziału.</w:t>
      </w:r>
    </w:p>
    <w:p w:rsidR="00CB102B" w:rsidRDefault="009F0B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wyborach, o których mowa w ust. 2, jednego ucznia reprezentuje jeden rodzic.</w:t>
      </w:r>
    </w:p>
    <w:p w:rsidR="00CB102B" w:rsidRDefault="009F0B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Rodziców działa zgodnie z uchwalonym przez siebie Regulaminem Rady Rodziców.</w:t>
      </w:r>
    </w:p>
    <w:p w:rsidR="00CB102B" w:rsidRDefault="009F0B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Rodziców może występować do Dyrektora i innych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organów Szkoły, organu prowadzącego Szkołę oraz organu sprawującego nadzór pedagogiczny </w:t>
      </w:r>
      <w:r>
        <w:rPr>
          <w:rFonts w:ascii="Arial Unicode MS" w:hAnsi="Arial Unicode MS" w:cs="Arial Unicode MS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wnioskami i opiniami we wszystkich sprawach Szkoły.</w:t>
      </w:r>
    </w:p>
    <w:p w:rsidR="00CB102B" w:rsidRDefault="009F0B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kompetencji Rady Rodziców należy:</w:t>
      </w:r>
    </w:p>
    <w:p w:rsidR="00CB102B" w:rsidRDefault="009F0BA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uchwalanie w porozumieniu z radą pedagogiczną programu wychowawczo-profilakt</w:t>
      </w:r>
      <w:r>
        <w:rPr>
          <w:rFonts w:ascii="Times New Roman" w:hAnsi="Times New Roman" w:cs="Times New Roman"/>
          <w:color w:val="000000"/>
          <w:sz w:val="24"/>
          <w:szCs w:val="24"/>
        </w:rPr>
        <w:t>ycznego szkoły obejmującego wszystkie treści i działania o charakterze wychowawczym i profilaktycznym dostosowanego do potrzeb rozwojowych uczniów oraz potrzeb danego środowiska,  realizowanego przez  nauczycieli i rodziców;</w:t>
      </w:r>
    </w:p>
    <w:p w:rsidR="00CB102B" w:rsidRDefault="009F0BA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opiniowanie programu i harmonog</w:t>
      </w:r>
      <w:r>
        <w:rPr>
          <w:rFonts w:ascii="Times New Roman" w:hAnsi="Times New Roman" w:cs="Times New Roman"/>
          <w:color w:val="000000"/>
          <w:sz w:val="24"/>
          <w:szCs w:val="24"/>
        </w:rPr>
        <w:t>ramu poprawy efektywności kształcenia lub wychowania szkoły;</w:t>
      </w:r>
    </w:p>
    <w:p w:rsidR="00CB102B" w:rsidRDefault="009F0BA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opiniowanie projektu planu finansowego składanego przez dyrektora szkoły.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13.</w:t>
      </w:r>
    </w:p>
    <w:p w:rsidR="00CB102B" w:rsidRDefault="00CB102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20"/>
        </w:numPr>
        <w:spacing w:after="0"/>
        <w:ind w:right="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Rodzice i nauczyciele współdziałają ze sobą w sprawach wychowania i kształcenia dzieci. Formy tego współdziałania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uwzględniają prawo rodziców do: </w:t>
      </w:r>
    </w:p>
    <w:p w:rsidR="00CB102B" w:rsidRDefault="009F0BA1">
      <w:pPr>
        <w:pStyle w:val="Akapitzlist"/>
        <w:numPr>
          <w:ilvl w:val="0"/>
          <w:numId w:val="21"/>
        </w:numPr>
        <w:spacing w:after="0" w:line="288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znajomości zadań i zamierzeń dydaktyczno-wychowawczych w Szkole i danej klasie; </w:t>
      </w:r>
    </w:p>
    <w:p w:rsidR="00CB102B" w:rsidRDefault="009F0BA1">
      <w:pPr>
        <w:pStyle w:val="Akapitzlist"/>
        <w:numPr>
          <w:ilvl w:val="0"/>
          <w:numId w:val="21"/>
        </w:numPr>
        <w:spacing w:after="0" w:line="288" w:lineRule="auto"/>
        <w:ind w:right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znajomości przepisów dotyczących oceniania, klasyfikowania i promowania uczniów; </w:t>
      </w:r>
    </w:p>
    <w:p w:rsidR="00CB102B" w:rsidRDefault="009F0BA1">
      <w:pPr>
        <w:pStyle w:val="Akapitzlist"/>
        <w:numPr>
          <w:ilvl w:val="0"/>
          <w:numId w:val="21"/>
        </w:numPr>
        <w:spacing w:after="0" w:line="288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uzyskiwania rzetelnej informacji na temat swojego dziecka, jego zachowania, postępów i przyczyn trudności w nauce; </w:t>
      </w:r>
    </w:p>
    <w:p w:rsidR="00CB102B" w:rsidRDefault="009F0BA1">
      <w:pPr>
        <w:pStyle w:val="Akapitzlist"/>
        <w:numPr>
          <w:ilvl w:val="0"/>
          <w:numId w:val="21"/>
        </w:numPr>
        <w:spacing w:after="0" w:line="288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uzyskiwania informacji, porad i pomocy szczególnie ze strony wychowawcy, pedagoga szkolnego i dyrektora Szkoły w sprawach wychowania i dalsz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ego kształcenia swych dzieci; </w:t>
      </w:r>
    </w:p>
    <w:p w:rsidR="00CB102B" w:rsidRDefault="009F0BA1">
      <w:pPr>
        <w:pStyle w:val="Akapitzlist"/>
        <w:numPr>
          <w:ilvl w:val="0"/>
          <w:numId w:val="20"/>
        </w:numPr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 organizuje spotkania z rodzicami w celu wymiany informacji i dyskusji na tematy wychowawcze zgodnie z harmonogramem ustalonym na początku roku szkolnego.</w:t>
      </w:r>
    </w:p>
    <w:p w:rsidR="00CB102B" w:rsidRDefault="009F0BA1">
      <w:pPr>
        <w:pStyle w:val="Akapitzlist"/>
        <w:numPr>
          <w:ilvl w:val="0"/>
          <w:numId w:val="20"/>
        </w:numPr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 nie pobiera żadnych opłat z tytułu udostępniania rodzicom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gromadzonych przez Szkołę informacji w zakresie nauczania, wychowania oraz opieki dotyczących ich dzieci, bez względu na postać  i sposób przekazywania tych informacji.</w:t>
      </w:r>
    </w:p>
    <w:p w:rsidR="00CB102B" w:rsidRDefault="009F0BA1">
      <w:pPr>
        <w:pStyle w:val="Akapitzlist"/>
        <w:numPr>
          <w:ilvl w:val="0"/>
          <w:numId w:val="20"/>
        </w:numPr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Zadania, obowiązki i przywileje rodziców: </w:t>
      </w:r>
    </w:p>
    <w:p w:rsidR="00CB102B" w:rsidRDefault="009F0BA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nawiązanie jak najściślejszej współpracy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linii nauczyciel - rodzice oraz opracowanie wspólnej drogi wychowawczej, aby nie było dużych rozbieżności w oczekiwaniach obu stron; </w:t>
      </w:r>
    </w:p>
    <w:p w:rsidR="00CB102B" w:rsidRDefault="009F0BA1">
      <w:pPr>
        <w:pStyle w:val="Akapitzlist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nadzorowanie przestrzegania postanowień kontraktu, o którym mowa w § 34 ust. 5 pkt 5 oraz czynności związanych z zadośćuc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zynieniem wyrządzonych szkód przez dziecko; </w:t>
      </w:r>
    </w:p>
    <w:p w:rsidR="00CB102B" w:rsidRDefault="009F0BA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obowiązek stawienia się na wezwanie wychowawcy lub nauczyciela;</w:t>
      </w:r>
    </w:p>
    <w:p w:rsidR="00CB102B" w:rsidRDefault="009F0BA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obowiązek uczestniczenia w zebraniach rodziców w czasie dni otwartych i na wywiadówkach, prelekcjach poświęconych zagadnieniom wychowawczym; </w:t>
      </w:r>
    </w:p>
    <w:p w:rsidR="00CB102B" w:rsidRDefault="009F0BA1">
      <w:pPr>
        <w:pStyle w:val="Akapitzlist"/>
        <w:numPr>
          <w:ilvl w:val="0"/>
          <w:numId w:val="2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telef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oniczne lub osobiste zawiadamianie wychowawcy o dłuższej niż tydzień nieobecności każdego dziecka w szkole w ciągu tygodnia (oprócz późniejszego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dostarczenia zwolnienia pisemnego), a w przypadku osób wobec których uruchomiono procedury prawne związane z sy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tuacją kryzysową zawiadamianie wychowawcy o nieobecności ucznia w danym dniu do godz. 11.00 (oprócz późniejszego dostarczenia zwolnienia pisemnego); </w:t>
      </w:r>
    </w:p>
    <w:p w:rsidR="00CB102B" w:rsidRDefault="009F0BA1">
      <w:pPr>
        <w:pStyle w:val="Akapitzlist"/>
        <w:spacing w:after="0"/>
        <w:ind w:left="32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6)pisemne usprawiedliwienie nieobecności w ciągu siedmiu dni od dnia powrotu ucznia do szkoły   </w:t>
      </w:r>
    </w:p>
    <w:p w:rsidR="00CB102B" w:rsidRDefault="009F0BA1">
      <w:pPr>
        <w:pStyle w:val="Akapitzlist"/>
        <w:spacing w:after="0"/>
        <w:ind w:left="2880"/>
        <w:jc w:val="both"/>
      </w:pPr>
      <w:bookmarkStart w:id="1" w:name="__DdeLink__3313_2601766355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End w:id="1"/>
    </w:p>
    <w:p w:rsidR="00CB102B" w:rsidRDefault="009F0BA1">
      <w:pPr>
        <w:pStyle w:val="Akapitzlist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7) dba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łość o stosowny strój i wygląd dziecka w szkole; </w:t>
      </w:r>
    </w:p>
    <w:p w:rsidR="00CB102B" w:rsidRDefault="009F0BA1">
      <w:pPr>
        <w:pStyle w:val="Akapitzlist"/>
        <w:spacing w:after="0"/>
        <w:ind w:right="169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pomoc dziecku w obowiązkach życia rodzinnego i szkolnego; </w:t>
      </w:r>
    </w:p>
    <w:p w:rsidR="00CB102B" w:rsidRDefault="009F0BA1">
      <w:pPr>
        <w:pStyle w:val="Akapitzlist"/>
        <w:spacing w:after="0"/>
        <w:ind w:right="169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udział w życiu szkoły i klasy; </w:t>
      </w:r>
    </w:p>
    <w:p w:rsidR="00CB102B" w:rsidRDefault="009F0BA1">
      <w:pPr>
        <w:pStyle w:val="Akapitzlist"/>
        <w:spacing w:after="0"/>
        <w:ind w:right="169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udział w imprezach i uroczystościach szkolnych; </w:t>
      </w:r>
    </w:p>
    <w:p w:rsidR="00CB102B" w:rsidRDefault="009F0BA1">
      <w:pPr>
        <w:pStyle w:val="Akapitzlist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11 ) wspieranie działalności szkoły w różnych formach.</w:t>
      </w:r>
    </w:p>
    <w:p w:rsidR="00CB102B" w:rsidRDefault="00CB102B">
      <w:pPr>
        <w:spacing w:after="0" w:line="26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14.</w:t>
      </w:r>
    </w:p>
    <w:p w:rsidR="00CB102B" w:rsidRDefault="00CB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Samorząd Uczniowski tworzą wszyscy uczniowie Szkoły. Struktury Samorządu są reprezentantami ogółu uczniów.</w:t>
      </w:r>
    </w:p>
    <w:p w:rsidR="00CB102B" w:rsidRDefault="009F0BA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Zasady wybierania i działania struktur Samorządu określa Regulamin Samorządu Uczniowskiego, uchwalany przez ogół uczniów w głosowaniu tajnym, </w:t>
      </w:r>
      <w:r>
        <w:rPr>
          <w:rFonts w:ascii="Times New Roman" w:hAnsi="Times New Roman" w:cs="Times New Roman"/>
          <w:color w:val="000000"/>
          <w:sz w:val="24"/>
          <w:szCs w:val="24"/>
        </w:rPr>
        <w:t>równym i powszechnym.</w:t>
      </w:r>
    </w:p>
    <w:p w:rsidR="00CB102B" w:rsidRDefault="009F0BA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Struktury Samorządu są jedynymi reprezentantami ogółu uczniów.</w:t>
      </w:r>
    </w:p>
    <w:p w:rsidR="00CB102B" w:rsidRDefault="009F0BA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Samorząd może przedstawić Radzie Pedagogicznej oraz Dyrektorowi wnioski i opinie we wszystkich sprawach dotyczących Szkoły.</w:t>
      </w:r>
    </w:p>
    <w:p w:rsidR="00CB102B" w:rsidRDefault="009F0BA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Samorząd Uczniowski ma prawo wyboru nauczyciela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pełniącego rolę opiekuna Samorządu.</w:t>
      </w:r>
    </w:p>
    <w:p w:rsidR="00CB102B" w:rsidRDefault="009F0BA1">
      <w:pPr>
        <w:tabs>
          <w:tab w:val="left" w:pos="3226"/>
          <w:tab w:val="center" w:pos="453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ab/>
      </w:r>
    </w:p>
    <w:p w:rsidR="00CB102B" w:rsidRDefault="00CB102B">
      <w:pPr>
        <w:tabs>
          <w:tab w:val="left" w:pos="3226"/>
          <w:tab w:val="center" w:pos="453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9F0BA1">
      <w:pPr>
        <w:tabs>
          <w:tab w:val="left" w:pos="3226"/>
          <w:tab w:val="center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ab/>
        <w:t>Rozdział IV</w:t>
      </w:r>
    </w:p>
    <w:p w:rsidR="00CB102B" w:rsidRDefault="00CB102B">
      <w:pPr>
        <w:spacing w:after="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oRGANIZACJA SZKOŁY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15.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Placówka jest jednostką budżetową.</w:t>
      </w:r>
    </w:p>
    <w:p w:rsidR="00CB102B" w:rsidRDefault="009F0BA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 prowadzący Szkołę zapewnia jej utrzymanie oraz kadrowe i organizacyjne warunki do pełnej realizacji zadań statutowych, a także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 za jej działalność.</w:t>
      </w:r>
    </w:p>
    <w:p w:rsidR="00CB102B" w:rsidRDefault="009F0BA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 ma prawo pozyskiwania środków finansowych ze źródeł pozabudżetowych, w celu zapewnienia niezbędnych środków do jej prawidłowego funkcjonowania.</w:t>
      </w:r>
    </w:p>
    <w:p w:rsidR="00CB102B" w:rsidRDefault="009F0BA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Zasady tworzenia, treść i sposób realizacji planu finansowego określają odr</w:t>
      </w:r>
      <w:r>
        <w:rPr>
          <w:rFonts w:ascii="Times New Roman" w:hAnsi="Times New Roman" w:cs="Times New Roman"/>
          <w:color w:val="000000"/>
          <w:sz w:val="24"/>
          <w:szCs w:val="24"/>
        </w:rPr>
        <w:t>ębne przepisy.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§ 16.</w:t>
      </w:r>
    </w:p>
    <w:p w:rsidR="00CB102B" w:rsidRDefault="00CB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25"/>
        </w:numPr>
        <w:tabs>
          <w:tab w:val="left" w:pos="1843"/>
        </w:tabs>
        <w:spacing w:after="0"/>
        <w:ind w:right="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Szczegółową organizację nauczania, wychowania i opieki w danym roku szkolnym określa arkusz organizacyjny Szkoły opracowany przez dyrektora najpóźniej do 30 kwietnia każdego roku na podstawie planów nauczania oraz planu finansowego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Szkoły. Arkusz organizacyjny zatwierdza organ prowadzący. </w:t>
      </w:r>
    </w:p>
    <w:p w:rsidR="00CB102B" w:rsidRDefault="009F0BA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arkuszu organizacji Szkoły zamieszcza się w szczególności liczbę pracowników łącznie z liczbą stanowisk kierowniczych, ogólną liczbę godzin przedmiotów i zajęć obowiązkowych oraz liczbę godzin pr</w:t>
      </w:r>
      <w:r>
        <w:rPr>
          <w:rFonts w:ascii="Times New Roman" w:hAnsi="Times New Roman" w:cs="Times New Roman"/>
          <w:color w:val="000000"/>
          <w:sz w:val="24"/>
          <w:szCs w:val="24"/>
        </w:rPr>
        <w:t>zedmiotów nadobowiązkowych, w tym kół zainteresowań i innych zajęć pozalekcyjnych, finansowanych ze środków przydzielonych przez organ prowadzący Szkołę.</w:t>
      </w:r>
    </w:p>
    <w:p w:rsidR="00CB102B" w:rsidRDefault="009F0BA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Terminy rozpoczynania i zakończenia zajęć dydaktyczno- wychowawczych oraz ferii świątecznych, zimowych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letnich określają przepisy w sprawie organizacji roku szkolnego. </w:t>
      </w:r>
    </w:p>
    <w:p w:rsidR="00CB102B" w:rsidRDefault="009F0BA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Zajęcia dydaktyczno-wychowawcze rozpoczynają się zgodnie z kalendarzem Szkoły, ustalanym corocznie przez MEN. Rok szkolny dzieli się na dwa semestry: </w:t>
      </w:r>
    </w:p>
    <w:p w:rsidR="00CB102B" w:rsidRDefault="009F0BA1">
      <w:pPr>
        <w:spacing w:after="0" w:line="240" w:lineRule="auto"/>
        <w:ind w:left="180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  I semestr trwa od dnia rozpoczę</w:t>
      </w:r>
      <w:r>
        <w:rPr>
          <w:rFonts w:ascii="Times New Roman" w:hAnsi="Times New Roman" w:cs="Times New Roman"/>
          <w:color w:val="000000"/>
          <w:sz w:val="24"/>
          <w:szCs w:val="24"/>
        </w:rPr>
        <w:t>cia roku szkolnego do ostatniego piątku przed   feriami zimowymi;</w:t>
      </w:r>
    </w:p>
    <w:p w:rsidR="00CB102B" w:rsidRDefault="009F0BA1">
      <w:pPr>
        <w:spacing w:after="0" w:line="240" w:lineRule="auto"/>
        <w:ind w:left="180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   II semestr rozpoczyna się od poniedziałku po zakończeniu ferii zimowych, </w:t>
      </w:r>
    </w:p>
    <w:p w:rsidR="00CB102B" w:rsidRDefault="009F0BA1">
      <w:pPr>
        <w:spacing w:after="0" w:line="240" w:lineRule="auto"/>
        <w:ind w:left="180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a kończy się zgodnie z kalendarzem Szkoły.</w:t>
      </w:r>
    </w:p>
    <w:p w:rsidR="00CB102B" w:rsidRDefault="009F0BA1">
      <w:pPr>
        <w:pStyle w:val="Akapitzlist"/>
        <w:numPr>
          <w:ilvl w:val="0"/>
          <w:numId w:val="25"/>
        </w:numPr>
        <w:spacing w:before="9"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Podstawową jednostką organizacyjną Szkoły jest oddział złożon</w:t>
      </w:r>
      <w:r>
        <w:rPr>
          <w:rFonts w:ascii="Times New Roman" w:hAnsi="Times New Roman" w:cs="Times New Roman"/>
          <w:color w:val="000000"/>
          <w:sz w:val="24"/>
          <w:szCs w:val="24"/>
        </w:rPr>
        <w:t>y z uczniów, którzy w jednorocznym kursie nauki danego roku szkolnego uczą się wszystkich przedmiotów obowiązkowych, określonych planem nauczania zgodnie z odpowiednim ramowym planem nauczania i programem wybranym z zestawu programów dla danej klasy dopusz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czonych do użytku szkolnego. </w:t>
      </w:r>
    </w:p>
    <w:p w:rsidR="00CB102B" w:rsidRDefault="009F0BA1">
      <w:pPr>
        <w:pStyle w:val="Akapitzlist"/>
        <w:numPr>
          <w:ilvl w:val="0"/>
          <w:numId w:val="25"/>
        </w:numPr>
        <w:spacing w:before="48" w:after="0" w:line="240" w:lineRule="auto"/>
        <w:ind w:right="14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Zajęcia edukacyjne w klasach 1-3 szkoły podstawowej są prowadzone w oddziałach liczących nie więcej niż 25 uczniów . </w:t>
      </w:r>
    </w:p>
    <w:p w:rsidR="00CB102B" w:rsidRDefault="009F0BA1">
      <w:pPr>
        <w:pStyle w:val="Akapitzlist"/>
        <w:numPr>
          <w:ilvl w:val="0"/>
          <w:numId w:val="25"/>
        </w:numPr>
        <w:spacing w:before="4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Liczba uczniów w oddziale klas 1-3 może być zwiększona nie więcej niż o 2 uczniów. Jeżeli liczba uczniów zostanie zwiększona to dyrektor dzieli dany oddział lub w szkole zatrudnia się asystenta nauczyciela. </w:t>
      </w:r>
    </w:p>
    <w:p w:rsidR="00CB102B" w:rsidRDefault="009F0BA1">
      <w:pPr>
        <w:pStyle w:val="Akapitzlist"/>
        <w:numPr>
          <w:ilvl w:val="0"/>
          <w:numId w:val="25"/>
        </w:numPr>
        <w:spacing w:before="28" w:after="0" w:line="264" w:lineRule="auto"/>
        <w:ind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Organizację stałych, obowiązkowych zajęć </w:t>
      </w:r>
      <w:r>
        <w:rPr>
          <w:rFonts w:ascii="Times New Roman" w:hAnsi="Times New Roman" w:cs="Times New Roman"/>
          <w:color w:val="000000"/>
          <w:sz w:val="24"/>
          <w:szCs w:val="24"/>
        </w:rPr>
        <w:t>dydaktycznych i wychowawczych określa tygodniowy rozkład zajęć ustalony przez dyrektora Szkoły na podstawie zatwierdzonego arkusza organizacyjnego, z uwzględnieniem zasad ochrony zdrowia i higieny pracy. Dla zapewnienia ciągłości i skuteczności pracy wycho</w:t>
      </w:r>
      <w:r>
        <w:rPr>
          <w:rFonts w:ascii="Times New Roman" w:hAnsi="Times New Roman" w:cs="Times New Roman"/>
          <w:color w:val="000000"/>
          <w:sz w:val="24"/>
          <w:szCs w:val="24"/>
        </w:rPr>
        <w:t>wawczej wskazane jest, aby wychowawca klasy opiekował się danym oddziale  w ciągu całego etapu edukacyjnego.</w:t>
      </w:r>
    </w:p>
    <w:p w:rsidR="00CB102B" w:rsidRDefault="009F0BA1">
      <w:pPr>
        <w:pStyle w:val="Akapitzlist"/>
        <w:numPr>
          <w:ilvl w:val="0"/>
          <w:numId w:val="25"/>
        </w:numPr>
        <w:spacing w:before="9"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Podstawową formą pracy Szkoły są:</w:t>
      </w:r>
    </w:p>
    <w:p w:rsidR="00CB102B" w:rsidRDefault="009F0BA1">
      <w:pPr>
        <w:spacing w:before="9" w:after="0" w:line="259" w:lineRule="auto"/>
        <w:ind w:left="180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zajęcia dydaktyczno-wychowawcze, prowadzone w systemie klasowo-lekcyjnym, zgodnie z zatwierdzonym przez Dyrekt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 Szkolnym Zestawem Programów: </w:t>
      </w:r>
    </w:p>
    <w:p w:rsidR="00CB102B" w:rsidRDefault="009F0BA1">
      <w:pPr>
        <w:spacing w:after="0" w:line="288" w:lineRule="auto"/>
        <w:ind w:left="270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 w kl. 1-3 - edukacja wczesnoszkolna. </w:t>
      </w:r>
    </w:p>
    <w:p w:rsidR="00CB102B" w:rsidRDefault="009F0BA1">
      <w:pPr>
        <w:spacing w:after="0" w:line="288" w:lineRule="auto"/>
        <w:ind w:left="270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 w kl. 4-8 - realizacja programów nauczania. </w:t>
      </w:r>
    </w:p>
    <w:p w:rsidR="00CB102B" w:rsidRDefault="009F0BA1">
      <w:pPr>
        <w:spacing w:after="0" w:line="288" w:lineRule="auto"/>
        <w:ind w:left="180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zajęcia rozwijające zainteresowania i uzdolnienia, zajęcia dydaktyczno-wyrównawcze i specjalistyczne organizowane dla uczniów wy</w:t>
      </w:r>
      <w:r>
        <w:rPr>
          <w:rFonts w:ascii="Times New Roman" w:hAnsi="Times New Roman" w:cs="Times New Roman"/>
          <w:color w:val="000000"/>
          <w:sz w:val="24"/>
          <w:szCs w:val="24"/>
        </w:rPr>
        <w:t>magających szczególnego wsparcia w rozwoju lub pomocy psychologiczno-pedagogicznej;</w:t>
      </w:r>
    </w:p>
    <w:p w:rsidR="00CB102B" w:rsidRDefault="009F0BA1">
      <w:pPr>
        <w:spacing w:after="0" w:line="288" w:lineRule="auto"/>
        <w:ind w:left="180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zajęcia rewalidacyjne dla uczniów niepełnosprawnych;</w:t>
      </w:r>
    </w:p>
    <w:p w:rsidR="00CB102B" w:rsidRDefault="009F0BA1">
      <w:pPr>
        <w:spacing w:after="0" w:line="288" w:lineRule="auto"/>
        <w:ind w:left="180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dodatkowe zajęcia edukacyjne, do których zalicza się:</w:t>
      </w:r>
    </w:p>
    <w:p w:rsidR="00CB102B" w:rsidRDefault="009F0BA1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zajęcia z języka obcego nowożytnego, innego niż język obcy </w:t>
      </w:r>
      <w:r>
        <w:rPr>
          <w:rFonts w:ascii="Times New Roman" w:hAnsi="Times New Roman" w:cs="Times New Roman"/>
          <w:color w:val="000000"/>
          <w:sz w:val="24"/>
          <w:szCs w:val="24"/>
        </w:rPr>
        <w:t>nowożytny nauczany w ramach obowiązkowych zajęć edukacyjnych;</w:t>
      </w:r>
    </w:p>
    <w:p w:rsidR="00CB102B" w:rsidRDefault="009F0BA1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zajęcia, dla których nie została ustalona podstawa programowa, lecz program nauczania tych zajęć został włączony do szkolnego zestawu programów nauczania. Zajęcia te organizuje dyrektor szkoły,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zgodą organu prowadzącego szkołę i po zasięgnięciu opinii rady pedagogicznej. </w:t>
      </w:r>
    </w:p>
    <w:p w:rsidR="00CB102B" w:rsidRDefault="009F0BA1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Zajęcia wymienione w ust. 2 i 3 mogą być prowadzone także z udziałem wolontariuszy.</w:t>
      </w:r>
    </w:p>
    <w:p w:rsidR="00CB102B" w:rsidRDefault="009F0BA1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Godzina lekcyjna trwa 45 minut. </w:t>
      </w:r>
    </w:p>
    <w:p w:rsidR="00CB102B" w:rsidRDefault="009F0BA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organizacji codziennych zajęć przewiduje się jedną </w:t>
      </w:r>
      <w:r>
        <w:rPr>
          <w:rFonts w:ascii="Times New Roman" w:hAnsi="Times New Roman" w:cs="Times New Roman"/>
          <w:color w:val="000000"/>
          <w:sz w:val="24"/>
          <w:szCs w:val="24"/>
        </w:rPr>
        <w:t>przerwę 20 minutową i dwie 15 minutowe na spożycie  obiadu, pozostałe po 10 minut,  a od godziny 14.35 po 5 minut.</w:t>
      </w:r>
    </w:p>
    <w:p w:rsidR="00CB102B" w:rsidRDefault="00CB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§ 17.</w:t>
      </w:r>
    </w:p>
    <w:p w:rsidR="00CB102B" w:rsidRDefault="00CB102B">
      <w:pPr>
        <w:spacing w:after="0" w:line="247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Szkole proces edukacyjny realizowany jest zgodnie ze Szkolnym Zestawem Programów                zatwierdzanym przez Dyrektora po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asięgnięciu opinii Rady Pedagogicznej.              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§ 18.</w:t>
      </w:r>
    </w:p>
    <w:p w:rsidR="00CB102B" w:rsidRDefault="00CB102B">
      <w:pPr>
        <w:spacing w:after="0" w:line="264" w:lineRule="auto"/>
        <w:ind w:left="1980" w:right="2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27"/>
        </w:numPr>
        <w:spacing w:after="0" w:line="264" w:lineRule="auto"/>
        <w:ind w:right="2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prowadzi również zajęcia poza systemem klasowo-lekcyjnym w następującej formie: </w:t>
      </w:r>
    </w:p>
    <w:p w:rsidR="00CB102B" w:rsidRDefault="009F0BA1">
      <w:pPr>
        <w:pStyle w:val="Akapitzlist"/>
        <w:numPr>
          <w:ilvl w:val="0"/>
          <w:numId w:val="28"/>
        </w:numPr>
        <w:spacing w:after="0" w:line="264" w:lineRule="auto"/>
        <w:ind w:right="2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wycieczki krajoznawczo-rekreacyjne,</w:t>
      </w:r>
    </w:p>
    <w:p w:rsidR="00CB102B" w:rsidRDefault="009F0BA1">
      <w:pPr>
        <w:pStyle w:val="Akapitzlist"/>
        <w:numPr>
          <w:ilvl w:val="0"/>
          <w:numId w:val="28"/>
        </w:numPr>
        <w:spacing w:after="0" w:line="264" w:lineRule="auto"/>
        <w:ind w:right="2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wycieczki-przedmiotowe, </w:t>
      </w:r>
    </w:p>
    <w:p w:rsidR="00CB102B" w:rsidRDefault="009F0BA1">
      <w:pPr>
        <w:pStyle w:val="Akapitzlist"/>
        <w:numPr>
          <w:ilvl w:val="0"/>
          <w:numId w:val="28"/>
        </w:numPr>
        <w:spacing w:after="0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wyjścia do muzeum, kina, teatru,</w:t>
      </w:r>
    </w:p>
    <w:p w:rsidR="00CB102B" w:rsidRDefault="009F0BA1">
      <w:pPr>
        <w:pStyle w:val="Akapitzlist"/>
        <w:numPr>
          <w:ilvl w:val="0"/>
          <w:numId w:val="28"/>
        </w:numPr>
        <w:spacing w:after="0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udział w zawodach sportowych, </w:t>
      </w:r>
    </w:p>
    <w:p w:rsidR="00CB102B" w:rsidRDefault="009F0BA1">
      <w:pPr>
        <w:pStyle w:val="Akapitzlist"/>
        <w:numPr>
          <w:ilvl w:val="0"/>
          <w:numId w:val="28"/>
        </w:numPr>
        <w:spacing w:after="0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udział w koncertach symfonicznych, </w:t>
      </w:r>
    </w:p>
    <w:p w:rsidR="00CB102B" w:rsidRDefault="009F0BA1">
      <w:pPr>
        <w:pStyle w:val="Akapitzlist"/>
        <w:numPr>
          <w:ilvl w:val="0"/>
          <w:numId w:val="28"/>
        </w:numPr>
        <w:spacing w:after="0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spotkania z ludźmi kultury i sztuki, </w:t>
      </w:r>
    </w:p>
    <w:p w:rsidR="00CB102B" w:rsidRDefault="009F0BA1">
      <w:pPr>
        <w:pStyle w:val="Akapitzlist"/>
        <w:numPr>
          <w:ilvl w:val="0"/>
          <w:numId w:val="28"/>
        </w:numPr>
        <w:spacing w:after="0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spotkania z radnymi i ludźmi mającymi wpływ na kształt dzielnicy i miasta, </w:t>
      </w:r>
    </w:p>
    <w:p w:rsidR="00CB102B" w:rsidRDefault="009F0BA1">
      <w:pPr>
        <w:pStyle w:val="Akapitzlist"/>
        <w:numPr>
          <w:ilvl w:val="0"/>
          <w:numId w:val="28"/>
        </w:numPr>
        <w:spacing w:after="0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spotkania z przedstawicielami ruchu ekologicznego, kombatantami,</w:t>
      </w:r>
    </w:p>
    <w:p w:rsidR="00CB102B" w:rsidRDefault="009F0BA1">
      <w:pPr>
        <w:pStyle w:val="Akapitzlist"/>
        <w:numPr>
          <w:ilvl w:val="0"/>
          <w:numId w:val="28"/>
        </w:numPr>
        <w:spacing w:after="0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"zielone"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”białe” szkoły. </w:t>
      </w:r>
    </w:p>
    <w:p w:rsidR="00CB102B" w:rsidRDefault="009F0BA1">
      <w:pPr>
        <w:pStyle w:val="Akapitzlist"/>
        <w:numPr>
          <w:ilvl w:val="0"/>
          <w:numId w:val="27"/>
        </w:numPr>
        <w:spacing w:after="0" w:line="288" w:lineRule="auto"/>
        <w:ind w:right="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Szkole są prowadzone zajęcia pozalekcyjne, które są organizowane zgodnie z zainteresowaniami uczniów.</w:t>
      </w:r>
    </w:p>
    <w:p w:rsidR="00CB102B" w:rsidRDefault="009F0BA1">
      <w:pPr>
        <w:pStyle w:val="Akapitzlist"/>
        <w:numPr>
          <w:ilvl w:val="0"/>
          <w:numId w:val="27"/>
        </w:numPr>
        <w:spacing w:after="0" w:line="288" w:lineRule="auto"/>
        <w:ind w:right="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 organizuje zgodnie z planem pracy konkursy szkolne i międzyszkolne.</w:t>
      </w:r>
    </w:p>
    <w:p w:rsidR="00CB102B" w:rsidRDefault="00CB102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B102B" w:rsidRDefault="009F0BA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§ 19.</w:t>
      </w:r>
    </w:p>
    <w:p w:rsidR="00CB102B" w:rsidRDefault="00CB102B">
      <w:pPr>
        <w:spacing w:after="0" w:line="264" w:lineRule="auto"/>
        <w:ind w:right="2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29"/>
        </w:numPr>
        <w:spacing w:after="0" w:line="264" w:lineRule="auto"/>
        <w:ind w:right="2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Szkole są prowadzone zajęcia z religii zgodnie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obowiązującymi przepisami dla uczniów, których rodzice lub prawni opiekunowie wyrażą takie życzenie: </w:t>
      </w:r>
    </w:p>
    <w:p w:rsidR="00CB102B" w:rsidRDefault="009F0BA1">
      <w:pPr>
        <w:pStyle w:val="Akapitzlist"/>
        <w:numPr>
          <w:ilvl w:val="0"/>
          <w:numId w:val="30"/>
        </w:numPr>
        <w:spacing w:after="0" w:line="288" w:lineRule="auto"/>
        <w:ind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Uczestniczenie lub nie uczestniczenie w nauce religii nie może być powodem jakiejkolwiek dyskryminacji.</w:t>
      </w:r>
    </w:p>
    <w:p w:rsidR="00CB102B" w:rsidRDefault="009F0BA1">
      <w:pPr>
        <w:pStyle w:val="Akapitzlist"/>
        <w:numPr>
          <w:ilvl w:val="0"/>
          <w:numId w:val="30"/>
        </w:numPr>
        <w:spacing w:after="0"/>
        <w:ind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Lekcje religii organizuje się w szkole dla grupy </w:t>
      </w:r>
      <w:r>
        <w:rPr>
          <w:rFonts w:ascii="Times New Roman" w:hAnsi="Times New Roman" w:cs="Times New Roman"/>
          <w:color w:val="000000"/>
          <w:sz w:val="24"/>
          <w:szCs w:val="24"/>
        </w:rPr>
        <w:t>nie mniejszej niż siedmiu uczniów danej klasy w przypadku mniejszej liczby uczniów danej klasy lekcje religii powinny być organizowane w grupie międzyklasowej w szkole, gdy na naukę religii danego wyznania zgłosi się mniej niż siedmiu uczniów organ prowadz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ący szkołę w porozumieniu z rodzicami oraz właściwym Kościołem lub związkiem wyznaniowym organizuje religię w grupie międzyszkolnej lub pozaszkolnej w punkcie katechetycznym. </w:t>
      </w:r>
    </w:p>
    <w:p w:rsidR="00CB102B" w:rsidRDefault="009F0BA1">
      <w:pPr>
        <w:pStyle w:val="Akapitzlist"/>
        <w:numPr>
          <w:ilvl w:val="0"/>
          <w:numId w:val="30"/>
        </w:numPr>
        <w:spacing w:after="0"/>
        <w:ind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Nauka religii odbywa się w oparciu o programy i podręczniki zatwierdzone przez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ładze kościelne różnych wyznań i przedstawione MEN. </w:t>
      </w:r>
    </w:p>
    <w:p w:rsidR="00CB102B" w:rsidRDefault="009F0BA1">
      <w:pPr>
        <w:pStyle w:val="Akapitzlist"/>
        <w:numPr>
          <w:ilvl w:val="0"/>
          <w:numId w:val="30"/>
        </w:numPr>
        <w:spacing w:after="0"/>
        <w:ind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Nauczyciele religii wchodzą w skład rady pedagogicznej i obowiązują ich prawa i obowiązki członków rady pedagogicznej, nie przyjmują jednak obowiązków wychowawców klasy, ale mogą organizować spotkania z rodzicami uczniów po uzgodnieniu terminu z dyrektorem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szkoły. </w:t>
      </w:r>
    </w:p>
    <w:p w:rsidR="00CB102B" w:rsidRDefault="009F0BA1">
      <w:pPr>
        <w:pStyle w:val="Akapitzlist"/>
        <w:numPr>
          <w:ilvl w:val="0"/>
          <w:numId w:val="30"/>
        </w:numPr>
        <w:spacing w:after="0"/>
        <w:ind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Nadzór pedagogiczny nad nauczycielami religii w zakresie metodyki nauczania i zgodności z programem sprawuje dyrektor oraz pracownicy nadzoru pedagogicznego.</w:t>
      </w:r>
    </w:p>
    <w:p w:rsidR="00CB102B" w:rsidRDefault="009F0BA1">
      <w:pPr>
        <w:pStyle w:val="Akapitzlist"/>
        <w:numPr>
          <w:ilvl w:val="0"/>
          <w:numId w:val="30"/>
        </w:numPr>
        <w:spacing w:after="0" w:line="240" w:lineRule="auto"/>
        <w:ind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wizytowania lekcji religii są upoważnieni wizytatorzy wyznaczeni przez</w:t>
      </w:r>
    </w:p>
    <w:p w:rsidR="00CB102B" w:rsidRDefault="009F0BA1">
      <w:pPr>
        <w:spacing w:after="0" w:line="312" w:lineRule="auto"/>
        <w:ind w:left="680" w:right="-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odpowiednie wł</w:t>
      </w:r>
      <w:r>
        <w:rPr>
          <w:rFonts w:ascii="Times New Roman" w:hAnsi="Times New Roman" w:cs="Times New Roman"/>
          <w:color w:val="000000"/>
          <w:sz w:val="24"/>
          <w:szCs w:val="24"/>
        </w:rPr>
        <w:t>adze kościelne.</w:t>
      </w:r>
    </w:p>
    <w:p w:rsidR="00CB102B" w:rsidRDefault="00CB102B">
      <w:pPr>
        <w:spacing w:after="0" w:line="312" w:lineRule="auto"/>
        <w:ind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64" w:lineRule="auto"/>
        <w:ind w:left="360" w:hanging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20. </w:t>
      </w:r>
    </w:p>
    <w:p w:rsidR="00CB102B" w:rsidRDefault="00CB102B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31"/>
        </w:num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Szkole działa Biblioteka Szkolna, która jest pracownią szkolną, służącą do realizacji potrzeb nauczyciela, zainteresowań uczniów, zadań dydaktyczno - wychowawczych, doskonalenia warsztatu pracy, popularyzowania wiedzy pedagogiczn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 wśród rodziców oraz możliwości rozszerzania wiedzy-o regionie. Mogą z niej korzystać uczniowie, nauczyciele i inni pracownicy Szkoły. </w:t>
      </w:r>
    </w:p>
    <w:p w:rsidR="00CB102B" w:rsidRDefault="009F0BA1">
      <w:pPr>
        <w:pStyle w:val="Akapitzlist"/>
        <w:numPr>
          <w:ilvl w:val="0"/>
          <w:numId w:val="31"/>
        </w:numPr>
        <w:spacing w:before="38" w:after="0" w:line="288" w:lineRule="auto"/>
        <w:ind w:right="1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Czas pracy bibliotekarzy powinien być regulowany w zależności od potrzeb czytelników. </w:t>
      </w:r>
    </w:p>
    <w:p w:rsidR="00CB102B" w:rsidRDefault="009F0BA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Biblioteka szkolna współpracuje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B102B" w:rsidRDefault="009F0BA1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nauczycielami i rodzicami uczniów w zakresie doboru księgozbioru, </w:t>
      </w:r>
    </w:p>
    <w:p w:rsidR="00CB102B" w:rsidRDefault="009F0BA1">
      <w:pPr>
        <w:pStyle w:val="Akapitzlist"/>
        <w:tabs>
          <w:tab w:val="left" w:pos="1620"/>
        </w:tabs>
        <w:spacing w:after="0" w:line="288" w:lineRule="auto"/>
        <w:ind w:left="360" w:right="8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2)z innymi bibliotekami,</w:t>
      </w:r>
    </w:p>
    <w:p w:rsidR="00CB102B" w:rsidRDefault="009F0BA1">
      <w:pPr>
        <w:pStyle w:val="Akapitzlist"/>
        <w:numPr>
          <w:ilvl w:val="0"/>
          <w:numId w:val="31"/>
        </w:numPr>
        <w:tabs>
          <w:tab w:val="left" w:pos="426"/>
          <w:tab w:val="left" w:pos="8175"/>
        </w:tabs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Pomieszczenia biblioteki Szkoły umożliwiają: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102B" w:rsidRDefault="009F0BA1">
      <w:pPr>
        <w:pStyle w:val="Akapitzlist"/>
        <w:numPr>
          <w:ilvl w:val="0"/>
          <w:numId w:val="33"/>
        </w:numPr>
        <w:spacing w:after="0" w:line="312" w:lineRule="auto"/>
        <w:ind w:righ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gromadzenie, przechowywanie, konserwację i opracowywanie materiałów bibliotecznych,</w:t>
      </w:r>
    </w:p>
    <w:p w:rsidR="00CB102B" w:rsidRDefault="009F0BA1">
      <w:pPr>
        <w:pStyle w:val="Akapitzlist"/>
        <w:numPr>
          <w:ilvl w:val="0"/>
          <w:numId w:val="33"/>
        </w:numPr>
        <w:tabs>
          <w:tab w:val="left" w:pos="426"/>
          <w:tab w:val="left" w:pos="1800"/>
        </w:tabs>
        <w:spacing w:after="0" w:line="307" w:lineRule="auto"/>
        <w:ind w:right="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udostępnianie materiałów bibliotecznych przez wypożyczanie poza bibliotekę i na miejscu w czytelni, </w:t>
      </w:r>
    </w:p>
    <w:p w:rsidR="00CB102B" w:rsidRDefault="009F0BA1">
      <w:pPr>
        <w:pStyle w:val="Akapitzlist"/>
        <w:numPr>
          <w:ilvl w:val="0"/>
          <w:numId w:val="33"/>
        </w:numPr>
        <w:tabs>
          <w:tab w:val="left" w:pos="426"/>
          <w:tab w:val="left" w:pos="18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prowadzenie edukacji czytelniczej i medialnej dla uczniów, </w:t>
      </w:r>
    </w:p>
    <w:p w:rsidR="00CB102B" w:rsidRDefault="009F0BA1">
      <w:pPr>
        <w:pStyle w:val="Akapitzlist"/>
        <w:numPr>
          <w:ilvl w:val="0"/>
          <w:numId w:val="33"/>
        </w:numPr>
        <w:tabs>
          <w:tab w:val="left" w:pos="426"/>
          <w:tab w:val="left" w:pos="1800"/>
        </w:tabs>
        <w:spacing w:after="0" w:line="307" w:lineRule="auto"/>
        <w:ind w:right="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prowadzenie zajęć dydaktycznych z wykorzystaniem sprzętu audiowizualnego,</w:t>
      </w:r>
    </w:p>
    <w:p w:rsidR="00CB102B" w:rsidRDefault="009F0BA1">
      <w:pPr>
        <w:pStyle w:val="Akapitzlist"/>
        <w:numPr>
          <w:ilvl w:val="0"/>
          <w:numId w:val="33"/>
        </w:numPr>
        <w:tabs>
          <w:tab w:val="left" w:pos="426"/>
          <w:tab w:val="left" w:pos="1080"/>
          <w:tab w:val="left" w:pos="1800"/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zapewnienie uczniom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nauczycielom, pracownikom szkoły korzystanie z usługi dostępu do Internetu.</w:t>
      </w:r>
    </w:p>
    <w:p w:rsidR="00CB102B" w:rsidRDefault="009F0BA1">
      <w:pPr>
        <w:pStyle w:val="Akapitzlist"/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Biblioteka posiada swój szczegółowy regulamin.</w:t>
      </w:r>
    </w:p>
    <w:p w:rsidR="00CB102B" w:rsidRDefault="009F0B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Biblioteką kieruje bibliotekarz. Do zadań bibliotekarza należy prowadzenie pracy pedagogicznej i organizacyjnej.</w:t>
      </w:r>
    </w:p>
    <w:p w:rsidR="00CB102B" w:rsidRDefault="009F0B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ramach pracy peda</w:t>
      </w:r>
      <w:r>
        <w:rPr>
          <w:rFonts w:ascii="Times New Roman" w:hAnsi="Times New Roman" w:cs="Times New Roman"/>
          <w:color w:val="000000"/>
          <w:sz w:val="24"/>
          <w:szCs w:val="24"/>
        </w:rPr>
        <w:t>gogicznej bibliotekarz zobowiązany jest do:</w:t>
      </w:r>
    </w:p>
    <w:p w:rsidR="00CB102B" w:rsidRDefault="009F0BA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udostępniania zbiorów w wypożyczalni i czytelni,</w:t>
      </w:r>
    </w:p>
    <w:p w:rsidR="00CB102B" w:rsidRDefault="009F0BA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udostępniania uczniom, nauczycielom, wychowawcom i innym pracownikom korzystania z Internetu,</w:t>
      </w:r>
    </w:p>
    <w:p w:rsidR="00CB102B" w:rsidRDefault="009F0BA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udzielania potrzebnych czytelnikom informacji,</w:t>
      </w:r>
    </w:p>
    <w:p w:rsidR="00CB102B" w:rsidRDefault="009F0BA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udzielania porad przy </w:t>
      </w:r>
      <w:r>
        <w:rPr>
          <w:rFonts w:ascii="Times New Roman" w:hAnsi="Times New Roman" w:cs="Times New Roman"/>
          <w:color w:val="000000"/>
          <w:sz w:val="24"/>
          <w:szCs w:val="24"/>
        </w:rPr>
        <w:t>wyborze lektury,</w:t>
      </w:r>
    </w:p>
    <w:p w:rsidR="00CB102B" w:rsidRDefault="009F0BA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prowadzenia zajęć z przysposobienia czytelniczego i informacyjnego,</w:t>
      </w:r>
    </w:p>
    <w:p w:rsidR="00CB102B" w:rsidRDefault="009F0BA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udostępniania uczniom, nauczycielom i wychowawcom potrzebnych im materiałów,</w:t>
      </w:r>
    </w:p>
    <w:p w:rsidR="00CB102B" w:rsidRDefault="009F0BA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rozbudzania aktywności czytelniczej,</w:t>
      </w:r>
    </w:p>
    <w:p w:rsidR="00CB102B" w:rsidRDefault="009F0BA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informowania nauczycieli o czytelnictwie uczniów,</w:t>
      </w:r>
    </w:p>
    <w:p w:rsidR="00CB102B" w:rsidRDefault="009F0BA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informo</w:t>
      </w:r>
      <w:r>
        <w:rPr>
          <w:rFonts w:ascii="Times New Roman" w:hAnsi="Times New Roman" w:cs="Times New Roman"/>
          <w:color w:val="000000"/>
          <w:sz w:val="24"/>
          <w:szCs w:val="24"/>
        </w:rPr>
        <w:t>wania nauczycieli i uczniów o nowościach wydawniczych,</w:t>
      </w:r>
    </w:p>
    <w:p w:rsidR="00CB102B" w:rsidRDefault="009F0BA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przygotowania analiz czytelnictwa,</w:t>
      </w:r>
    </w:p>
    <w:p w:rsidR="00CB102B" w:rsidRDefault="009F0BA1">
      <w:pPr>
        <w:pStyle w:val="Akapitzlist"/>
        <w:numPr>
          <w:ilvl w:val="0"/>
          <w:numId w:val="34"/>
        </w:num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rozbudzania i rozwijania indywidualnych zainteresowań oraz wyrabiania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pogłębiania u uczniów nawyku czytania i uczenia się,</w:t>
      </w:r>
    </w:p>
    <w:p w:rsidR="00CB102B" w:rsidRDefault="009F0BA1">
      <w:pPr>
        <w:numPr>
          <w:ilvl w:val="0"/>
          <w:numId w:val="34"/>
        </w:num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organizowania różnorodnych działań rozwi</w:t>
      </w:r>
      <w:r>
        <w:rPr>
          <w:rFonts w:ascii="Times New Roman" w:hAnsi="Times New Roman" w:cs="Times New Roman"/>
          <w:color w:val="000000"/>
          <w:sz w:val="24"/>
          <w:szCs w:val="24"/>
        </w:rPr>
        <w:t>jających wrażliwość kulturową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społeczną,</w:t>
      </w:r>
    </w:p>
    <w:p w:rsidR="00CB102B" w:rsidRDefault="009F0BA1">
      <w:pPr>
        <w:numPr>
          <w:ilvl w:val="0"/>
          <w:numId w:val="34"/>
        </w:num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tworzenia warunków do poszukiwania, porządkowania i wykorzystywania informacji z różnych źródeł oraz efektywnego posługiwania się technologią informacyjną.</w:t>
      </w:r>
    </w:p>
    <w:p w:rsidR="00CB102B" w:rsidRDefault="009F0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 ramach prac organizacyjnych bibliotekarz zobowiązany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do:</w:t>
      </w:r>
    </w:p>
    <w:p w:rsidR="00CB102B" w:rsidRDefault="009F0BA1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dokonywania zakupów, ewidencjonowania zbiorów zgodnie z przepisami,</w:t>
      </w:r>
    </w:p>
    <w:p w:rsidR="00CB102B" w:rsidRDefault="009F0BA1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 zabezpieczania zbiorów przed zniszczeniem,</w:t>
      </w:r>
    </w:p>
    <w:p w:rsidR="00CB102B" w:rsidRDefault="009F0BA1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 organizowania warsztatu informacyjnego biblioteki.</w:t>
      </w:r>
    </w:p>
    <w:p w:rsidR="00CB102B" w:rsidRDefault="00CB102B">
      <w:pPr>
        <w:tabs>
          <w:tab w:val="left" w:pos="1080"/>
          <w:tab w:val="left" w:pos="1800"/>
          <w:tab w:val="left" w:pos="48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tabs>
          <w:tab w:val="left" w:pos="1080"/>
          <w:tab w:val="left" w:pos="1800"/>
          <w:tab w:val="left" w:pos="48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tabs>
          <w:tab w:val="left" w:pos="1080"/>
          <w:tab w:val="left" w:pos="1800"/>
          <w:tab w:val="left" w:pos="48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tabs>
          <w:tab w:val="left" w:pos="1080"/>
          <w:tab w:val="left" w:pos="180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21.</w:t>
      </w:r>
    </w:p>
    <w:p w:rsidR="00CB102B" w:rsidRDefault="00CB102B">
      <w:pPr>
        <w:tabs>
          <w:tab w:val="left" w:pos="1080"/>
          <w:tab w:val="left" w:pos="1800"/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35"/>
        </w:numPr>
        <w:spacing w:after="0" w:line="288" w:lineRule="auto"/>
        <w:ind w:righ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Świetlica szkolna jest pozalekcyjną formą wychowawczo-opiekuńczej działalności szkoły. </w:t>
      </w:r>
    </w:p>
    <w:p w:rsidR="00CB102B" w:rsidRDefault="009F0BA1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świetlicy szkolnej przyjmowane są w pierwszej kolejności dzieci z klas 0-3.</w:t>
      </w:r>
    </w:p>
    <w:p w:rsidR="00CB102B" w:rsidRDefault="009F0BA1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Kwalifikacji i przyjmowania uczniów do świetlicy dokonuje komisja powołana przez dyrektor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szkoły na pisemny wniosek rodziców lub prawnych opiekunów dziecka. Od decyzji komisji kwalifikacyjnej przysługuje odwołanie do Dyrektora Szkoły. 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B102B" w:rsidRDefault="009F0BA1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§ 22.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W Szkole działa szkolne koło </w:t>
      </w:r>
      <w:r>
        <w:rPr>
          <w:rFonts w:ascii="Times New Roman" w:hAnsi="Times New Roman" w:cs="Times New Roman"/>
          <w:color w:val="000000"/>
          <w:sz w:val="24"/>
          <w:szCs w:val="24"/>
        </w:rPr>
        <w:t>wolontariatu „Iskierki”, poprzez które Szkoła sprzyja promowaniu idei wolontariatu oraz angażuje dzieci i młodzież szkolną w projekty z zakresu wolontariatu, które uczą podejmowania aktywnych działań i bezinteresownej pomocy innym ludziom.</w:t>
      </w:r>
    </w:p>
    <w:p w:rsidR="00CB102B" w:rsidRDefault="009F0BA1">
      <w:pPr>
        <w:tabs>
          <w:tab w:val="left" w:pos="1418"/>
        </w:tabs>
        <w:spacing w:after="0" w:line="312" w:lineRule="auto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 szkole mogą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działać stowarzyszenia, organizacje i fundacje, takie jak: ZHP, PCK i LOP, których celem statutowym  jest działalność wychowawcza albo rozszerzanie form działalności dydaktycznej, wychowawczej i opiekuńczej Szkoły. Zgodę na podjęcie działalności przez sto</w:t>
      </w:r>
      <w:r>
        <w:rPr>
          <w:rFonts w:ascii="Times New Roman" w:hAnsi="Times New Roman" w:cs="Times New Roman"/>
          <w:color w:val="000000"/>
          <w:sz w:val="24"/>
          <w:szCs w:val="24"/>
        </w:rPr>
        <w:t>warzyszenia i organizacje wyraża Dyrektor Szkoły po uprzednim  uzgodnieniu warunków tej działalności oraz po uzyskaniu pozytywnej opinii Rady Rodziców i Rady Pedagogicznej.</w:t>
      </w:r>
    </w:p>
    <w:p w:rsidR="00CB102B" w:rsidRDefault="00CB102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§ 23.</w:t>
      </w:r>
    </w:p>
    <w:p w:rsidR="00CB102B" w:rsidRDefault="00CB102B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Do klasy pierwszej Szkoły Podstawowej nr 9 w Kielcach przyjmowane są: </w:t>
      </w:r>
    </w:p>
    <w:p w:rsidR="00CB102B" w:rsidRDefault="009F0BA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urzędu dzieci zamieszkałe w obwodzie szkoły na podstawie zgłoszenia rodziców prawnych opiekunów;</w:t>
      </w:r>
    </w:p>
    <w:p w:rsidR="00CB102B" w:rsidRDefault="009F0BA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wniosek  rodziców/prawnych opiekunów  - dzieci spoza obwodu po przeprowadzeniu postępowania rekrutacyjnego, jeżeli szkoła dysponuje wolnymi  miejscami.</w:t>
      </w:r>
    </w:p>
    <w:p w:rsidR="00CB102B" w:rsidRDefault="009F0BA1">
      <w:pPr>
        <w:pStyle w:val="Akapitzlist"/>
        <w:numPr>
          <w:ilvl w:val="0"/>
          <w:numId w:val="36"/>
        </w:num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</w:t>
      </w:r>
      <w:r>
        <w:rPr>
          <w:rFonts w:ascii="Times New Roman" w:hAnsi="Times New Roman" w:cs="Times New Roman"/>
          <w:color w:val="000000"/>
          <w:sz w:val="24"/>
          <w:szCs w:val="24"/>
        </w:rPr>
        <w:t>wiązkiem szkolnym objęte są dzieci od siódmego  roku życia. Dziecko 6-letnie na wniosek rodziców może być przyjęte do klasy pierwszej pod warunkiem, że korzystało z wychowania przedszkolnego w roku szkolnym poprzedzającym rozpoczęcie nauki w klasie pierwsz</w:t>
      </w:r>
      <w:r>
        <w:rPr>
          <w:rFonts w:ascii="Times New Roman" w:hAnsi="Times New Roman" w:cs="Times New Roman"/>
          <w:color w:val="000000"/>
          <w:sz w:val="24"/>
          <w:szCs w:val="24"/>
        </w:rPr>
        <w:t>ej lub posiada opinię poradni psychologiczno-pedagogicznej o możliwości rozpoczęcia nauki w szkole podstawowej (w przypadku nie korzystania przez dziecko z wychowania przedszkolnego).</w:t>
      </w:r>
    </w:p>
    <w:p w:rsidR="00CB102B" w:rsidRDefault="009F0BA1">
      <w:pPr>
        <w:pStyle w:val="Akapitzlist"/>
        <w:numPr>
          <w:ilvl w:val="0"/>
          <w:numId w:val="36"/>
        </w:num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może być odroczone od spełniania obowiązku szkolnego na 1 rok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wniosek rodzica poparty opinią Poradni Pedagogiczno-Psychologicznej. Decyzję o odroczeniu wydaje Dyrektor Szkoły.                                                                                                                      </w:t>
      </w:r>
    </w:p>
    <w:p w:rsidR="00CB102B" w:rsidRDefault="009F0BA1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B102B" w:rsidRDefault="009F0BA1">
      <w:pPr>
        <w:spacing w:after="0" w:line="264" w:lineRule="auto"/>
        <w:ind w:left="360" w:hanging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24.</w:t>
      </w:r>
    </w:p>
    <w:p w:rsidR="00CB102B" w:rsidRDefault="00CB102B">
      <w:pPr>
        <w:spacing w:after="0" w:line="259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realizacji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celów statutowych Szkoła posiada: </w:t>
      </w:r>
    </w:p>
    <w:p w:rsidR="00CB102B" w:rsidRDefault="009F0BA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pomieszczenia do nauki z niezbędnym wyposażeniem,</w:t>
      </w:r>
    </w:p>
    <w:p w:rsidR="00CB102B" w:rsidRDefault="009F0BA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salę gimnastyczną oraz salę gimnastyki korekcyjnej,</w:t>
      </w:r>
    </w:p>
    <w:p w:rsidR="00CB102B" w:rsidRDefault="009F0BA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bibliotekę, </w:t>
      </w:r>
    </w:p>
    <w:p w:rsidR="00CB102B" w:rsidRDefault="009F0BA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pomieszczenia administracyjno - gospodarcze, </w:t>
      </w:r>
    </w:p>
    <w:p w:rsidR="00CB102B" w:rsidRDefault="009F0BA1">
      <w:pPr>
        <w:pStyle w:val="Akapitzlist"/>
        <w:numPr>
          <w:ilvl w:val="0"/>
          <w:numId w:val="38"/>
        </w:numPr>
        <w:tabs>
          <w:tab w:val="left" w:pos="141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szatnie, </w:t>
      </w:r>
    </w:p>
    <w:p w:rsidR="00CB102B" w:rsidRDefault="009F0BA1">
      <w:pPr>
        <w:pStyle w:val="Akapitzlist"/>
        <w:numPr>
          <w:ilvl w:val="0"/>
          <w:numId w:val="38"/>
        </w:numPr>
        <w:tabs>
          <w:tab w:val="left" w:pos="12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sale lekcyjne w oddzielnym budynku dla klas O z kompleksem potrzebnym dla prawidłowego działania, </w:t>
      </w:r>
    </w:p>
    <w:p w:rsidR="00CB102B" w:rsidRDefault="009F0BA1">
      <w:pPr>
        <w:pStyle w:val="Akapitzlist"/>
        <w:numPr>
          <w:ilvl w:val="0"/>
          <w:numId w:val="38"/>
        </w:numPr>
        <w:tabs>
          <w:tab w:val="left" w:pos="1260"/>
          <w:tab w:val="left" w:pos="18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świetlicę, stołówkę,</w:t>
      </w:r>
    </w:p>
    <w:p w:rsidR="00CB102B" w:rsidRDefault="009F0BA1">
      <w:pPr>
        <w:pStyle w:val="Akapitzlist"/>
        <w:numPr>
          <w:ilvl w:val="0"/>
          <w:numId w:val="38"/>
        </w:numPr>
        <w:tabs>
          <w:tab w:val="left" w:pos="1260"/>
        </w:tabs>
        <w:spacing w:after="0"/>
        <w:ind w:right="7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pomieszczenie na gabinet pielęgniarki szkolnej i gabinet dentystyczny, </w:t>
      </w:r>
    </w:p>
    <w:p w:rsidR="00CB102B" w:rsidRDefault="009F0BA1">
      <w:pPr>
        <w:pStyle w:val="Akapitzlist"/>
        <w:numPr>
          <w:ilvl w:val="0"/>
          <w:numId w:val="38"/>
        </w:numPr>
        <w:tabs>
          <w:tab w:val="left" w:pos="1260"/>
        </w:tabs>
        <w:spacing w:after="0"/>
        <w:ind w:right="7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gabinety dyrektorskie, sekretariat i gabinet pedagoga szkoln</w:t>
      </w:r>
      <w:r>
        <w:rPr>
          <w:rFonts w:ascii="Times New Roman" w:hAnsi="Times New Roman" w:cs="Times New Roman"/>
          <w:color w:val="000000"/>
          <w:sz w:val="24"/>
          <w:szCs w:val="24"/>
        </w:rPr>
        <w:t>ego,</w:t>
      </w:r>
    </w:p>
    <w:p w:rsidR="00CB102B" w:rsidRDefault="009F0BA1">
      <w:pPr>
        <w:pStyle w:val="Akapitzlist"/>
        <w:numPr>
          <w:ilvl w:val="0"/>
          <w:numId w:val="38"/>
        </w:numPr>
        <w:tabs>
          <w:tab w:val="left" w:pos="1260"/>
        </w:tabs>
        <w:spacing w:after="0"/>
        <w:ind w:right="7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pokój nauczycielski,</w:t>
      </w:r>
    </w:p>
    <w:p w:rsidR="00CB102B" w:rsidRDefault="009F0BA1">
      <w:pPr>
        <w:pStyle w:val="Akapitzlist"/>
        <w:numPr>
          <w:ilvl w:val="0"/>
          <w:numId w:val="38"/>
        </w:numPr>
        <w:tabs>
          <w:tab w:val="left" w:pos="12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pomieszczenia na sklepik,</w:t>
      </w:r>
    </w:p>
    <w:p w:rsidR="00CB102B" w:rsidRDefault="009F0BA1">
      <w:pPr>
        <w:pStyle w:val="Akapitzlist"/>
        <w:numPr>
          <w:ilvl w:val="0"/>
          <w:numId w:val="38"/>
        </w:numPr>
        <w:tabs>
          <w:tab w:val="left" w:pos="12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pomieszczenie na archiwum,</w:t>
      </w:r>
    </w:p>
    <w:p w:rsidR="00CB102B" w:rsidRDefault="009F0BA1">
      <w:pPr>
        <w:pStyle w:val="Akapitzlist"/>
        <w:numPr>
          <w:ilvl w:val="0"/>
          <w:numId w:val="38"/>
        </w:numPr>
        <w:tabs>
          <w:tab w:val="left" w:pos="1260"/>
        </w:tabs>
        <w:spacing w:after="0" w:line="288" w:lineRule="auto"/>
        <w:ind w:right="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duże i małe boisko szkolne o nawierzchni utwardzonej oraz teren do rekreacji.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</w:p>
    <w:p w:rsidR="00CB102B" w:rsidRDefault="00CB102B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B102B" w:rsidRDefault="009F0BA1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25.</w:t>
      </w:r>
    </w:p>
    <w:p w:rsidR="00CB102B" w:rsidRDefault="00CB102B">
      <w:pPr>
        <w:spacing w:after="0" w:line="288" w:lineRule="auto"/>
        <w:ind w:right="585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before="28" w:after="0" w:line="288" w:lineRule="auto"/>
        <w:ind w:left="360" w:right="9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W Szkole działają następujące zespoły przedmiotowe:</w:t>
      </w:r>
    </w:p>
    <w:p w:rsidR="00CB102B" w:rsidRDefault="009F0BA1">
      <w:pPr>
        <w:spacing w:before="28" w:after="0" w:line="288" w:lineRule="auto"/>
        <w:ind w:left="1440" w:right="9" w:hanging="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humanistyczny,</w:t>
      </w:r>
    </w:p>
    <w:p w:rsidR="00CB102B" w:rsidRDefault="009F0BA1">
      <w:pPr>
        <w:spacing w:before="28" w:after="0" w:line="288" w:lineRule="auto"/>
        <w:ind w:left="1440" w:right="9" w:hanging="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>
        <w:rPr>
          <w:rFonts w:ascii="Times New Roman" w:hAnsi="Times New Roman" w:cs="Times New Roman"/>
          <w:color w:val="000000"/>
          <w:sz w:val="24"/>
          <w:szCs w:val="24"/>
        </w:rPr>
        <w:t>matematyczno-przyrodniczy,</w:t>
      </w:r>
    </w:p>
    <w:p w:rsidR="00CB102B" w:rsidRDefault="009F0BA1">
      <w:pPr>
        <w:spacing w:before="28" w:after="0" w:line="288" w:lineRule="auto"/>
        <w:ind w:left="1440" w:right="9" w:hanging="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 języków obcych,</w:t>
      </w:r>
    </w:p>
    <w:p w:rsidR="00CB102B" w:rsidRDefault="009F0BA1">
      <w:pPr>
        <w:spacing w:before="28" w:after="0" w:line="288" w:lineRule="auto"/>
        <w:ind w:left="1440" w:right="9" w:hanging="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 wychowania fizycznego,</w:t>
      </w:r>
    </w:p>
    <w:p w:rsidR="00CB102B" w:rsidRDefault="009F0BA1">
      <w:pPr>
        <w:spacing w:before="28" w:after="0" w:line="288" w:lineRule="auto"/>
        <w:ind w:left="1440" w:right="9" w:hanging="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5)  edukacji wczesnoszkolnej.</w:t>
      </w:r>
    </w:p>
    <w:p w:rsidR="00CB102B" w:rsidRDefault="009F0B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Zespół przedmiotowy tworzą nauczyciele danych przedmiotów. Pracą każdego zespołu kieruje przewodniczący zespołu powołany przez Dyrektora w </w:t>
      </w:r>
      <w:r>
        <w:rPr>
          <w:rFonts w:ascii="Times New Roman" w:hAnsi="Times New Roman" w:cs="Times New Roman"/>
          <w:color w:val="000000"/>
          <w:sz w:val="24"/>
          <w:szCs w:val="24"/>
        </w:rPr>
        <w:t>porozumieniu z członkami zespołu.</w:t>
      </w:r>
    </w:p>
    <w:p w:rsidR="00CB102B" w:rsidRDefault="009F0B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Zadania zespołów przedmiotowych to:</w:t>
      </w:r>
    </w:p>
    <w:p w:rsidR="00CB102B" w:rsidRDefault="009F0BA1">
      <w:pPr>
        <w:pStyle w:val="Akapitzlist"/>
        <w:numPr>
          <w:ilvl w:val="0"/>
          <w:numId w:val="39"/>
        </w:numPr>
        <w:tabs>
          <w:tab w:val="left" w:pos="144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zorganizowanie współpracy nauczycieli dla uzgodnienia sposobów realizacji  </w:t>
      </w:r>
    </w:p>
    <w:p w:rsidR="00CB102B" w:rsidRDefault="009F0BA1">
      <w:pPr>
        <w:tabs>
          <w:tab w:val="left" w:pos="1985"/>
        </w:tabs>
        <w:spacing w:after="0" w:line="240" w:lineRule="auto"/>
        <w:ind w:left="1701" w:hanging="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programów nauczania, korelowanie treści nauczania przedmiotów pokrewnych, a także uzgadnianie decyzji w spr</w:t>
      </w:r>
      <w:r>
        <w:rPr>
          <w:rFonts w:ascii="Times New Roman" w:hAnsi="Times New Roman" w:cs="Times New Roman"/>
          <w:color w:val="000000"/>
          <w:sz w:val="24"/>
          <w:szCs w:val="24"/>
        </w:rPr>
        <w:t>awie wyboru programu nauczania;</w:t>
      </w:r>
    </w:p>
    <w:p w:rsidR="00CB102B" w:rsidRDefault="009F0BA1">
      <w:pPr>
        <w:pStyle w:val="Akapitzlist"/>
        <w:numPr>
          <w:ilvl w:val="0"/>
          <w:numId w:val="3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podnoszenie poziomu nauczania poprzez wymianę doświadczeń;</w:t>
      </w:r>
    </w:p>
    <w:p w:rsidR="00CB102B" w:rsidRDefault="009F0BA1">
      <w:pPr>
        <w:pStyle w:val="Akapitzlist"/>
        <w:numPr>
          <w:ilvl w:val="0"/>
          <w:numId w:val="3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wspólne opracowanie kryteriów oceniania uczniów oraz sposobów badania wyników  nauczania;</w:t>
      </w:r>
    </w:p>
    <w:p w:rsidR="00CB102B" w:rsidRDefault="009F0BA1">
      <w:pPr>
        <w:pStyle w:val="Akapitzlist"/>
        <w:numPr>
          <w:ilvl w:val="0"/>
          <w:numId w:val="3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współdziałanie w organizowaniu pracowni przedmiotowych oraz uzupełnianiu ic</w:t>
      </w:r>
      <w:r>
        <w:rPr>
          <w:rFonts w:ascii="Times New Roman" w:hAnsi="Times New Roman" w:cs="Times New Roman"/>
          <w:color w:val="000000"/>
          <w:sz w:val="24"/>
          <w:szCs w:val="24"/>
        </w:rPr>
        <w:t>h  wyposażenia;</w:t>
      </w:r>
    </w:p>
    <w:p w:rsidR="00CB102B" w:rsidRDefault="009F0BA1">
      <w:pPr>
        <w:pStyle w:val="Akapitzlist"/>
        <w:numPr>
          <w:ilvl w:val="0"/>
          <w:numId w:val="3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opiniowanie autorskich programów nauczania, innowacji i eksperymentów pedagogicznych;</w:t>
      </w:r>
    </w:p>
    <w:p w:rsidR="00CB102B" w:rsidRDefault="009F0BA1">
      <w:pPr>
        <w:pStyle w:val="Akapitzlist"/>
        <w:numPr>
          <w:ilvl w:val="0"/>
          <w:numId w:val="3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z uczniem uzdolnionym oraz z uczniem z problemami edukacyjnymi;</w:t>
      </w:r>
    </w:p>
    <w:p w:rsidR="00CB102B" w:rsidRDefault="009F0BA1">
      <w:pPr>
        <w:pStyle w:val="Akapitzlist"/>
        <w:numPr>
          <w:ilvl w:val="0"/>
          <w:numId w:val="3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opracowanie przedmiotowych systemów oceniania.</w:t>
      </w:r>
    </w:p>
    <w:p w:rsidR="00CB102B" w:rsidRDefault="009F0BA1">
      <w:pPr>
        <w:spacing w:before="28" w:after="0" w:line="288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W szkole działają problemowo- zad</w:t>
      </w:r>
      <w:r>
        <w:rPr>
          <w:rFonts w:ascii="Times New Roman" w:hAnsi="Times New Roman" w:cs="Times New Roman"/>
          <w:color w:val="000000"/>
          <w:sz w:val="24"/>
          <w:szCs w:val="24"/>
        </w:rPr>
        <w:t>aniowe stałe lub doraźne komisje Rady Pedagogicznej do rozwiązywania określonych problemów lub wykonania zleconych zadań, pracą których  kierują przewodniczący powołani przez Dyrektora Szkoły.</w:t>
      </w:r>
    </w:p>
    <w:p w:rsidR="00CB102B" w:rsidRDefault="009F0BA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Przewodniczący zespołów przedmiotowych, zadaniowych bądź problemowych przygotowują sprawozdania z śródrocznej/rocznej działalności w terminie określonym przez Dyrektora Placówki. </w:t>
      </w:r>
    </w:p>
    <w:p w:rsidR="00CB102B" w:rsidRDefault="00CB102B">
      <w:pPr>
        <w:spacing w:after="0" w:line="288" w:lineRule="auto"/>
        <w:ind w:right="5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88" w:lineRule="auto"/>
        <w:ind w:right="5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02B" w:rsidRDefault="009F0BA1">
      <w:pPr>
        <w:spacing w:after="0" w:line="288" w:lineRule="auto"/>
        <w:ind w:right="5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26.</w:t>
      </w:r>
    </w:p>
    <w:p w:rsidR="00CB102B" w:rsidRDefault="00CB102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Oddział Przedszkolny</w:t>
      </w:r>
    </w:p>
    <w:p w:rsidR="00CB102B" w:rsidRDefault="00CB102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Szkole działa oddział przedszkolny, </w:t>
      </w:r>
      <w:r>
        <w:rPr>
          <w:rFonts w:ascii="Times New Roman" w:hAnsi="Times New Roman" w:cs="Times New Roman"/>
          <w:color w:val="000000"/>
          <w:sz w:val="24"/>
          <w:szCs w:val="24"/>
        </w:rPr>
        <w:t>przygotowujący dzieci do kolejnego etapu                               edukacyjnego.</w:t>
      </w:r>
    </w:p>
    <w:p w:rsidR="00CB102B" w:rsidRDefault="009F0BA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Podstawową jednostką organizacyjną oddziału przedszkolnego jest oddział złożony z dzieci zgrupowanych według wieku.</w:t>
      </w:r>
    </w:p>
    <w:p w:rsidR="00CB102B" w:rsidRDefault="009F0BA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Liczbę dzieci w oddziale określa arkusz organizacji Szk</w:t>
      </w:r>
      <w:r>
        <w:rPr>
          <w:rFonts w:ascii="Times New Roman" w:hAnsi="Times New Roman" w:cs="Times New Roman"/>
          <w:color w:val="000000"/>
          <w:sz w:val="24"/>
          <w:szCs w:val="24"/>
        </w:rPr>
        <w:t>oły na dany rok szkolny.</w:t>
      </w:r>
    </w:p>
    <w:p w:rsidR="00CB102B" w:rsidRDefault="009F0BA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Oddział przedszkolny realizuje cele i zadania wynikające z Ustawy o systemie oświaty oraz  wydanych na jej podstawie aktów wykonawczych.</w:t>
      </w:r>
    </w:p>
    <w:p w:rsidR="00CB102B" w:rsidRDefault="009F0BA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Oddział przedszkolny  realizuje bezpłatnie nauczanie i wychowanie w zakresie co najmniej podst</w:t>
      </w:r>
      <w:r>
        <w:rPr>
          <w:rFonts w:ascii="Times New Roman" w:hAnsi="Times New Roman" w:cs="Times New Roman"/>
          <w:color w:val="000000"/>
          <w:sz w:val="24"/>
          <w:szCs w:val="24"/>
        </w:rPr>
        <w:t>awy programowej wychowania przedszkolnego określonej przez Ministra Edukacji Narodowej.</w:t>
      </w:r>
    </w:p>
    <w:p w:rsidR="00CB102B" w:rsidRDefault="009F0BA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 podstawą programową celem wychowania przedszkolnego jest wspomaganie i ukierunkowanie rozwoju dziecka adekwatnie do jego wrodzonego potencjału i możliwości ro</w:t>
      </w:r>
      <w:r>
        <w:rPr>
          <w:rFonts w:ascii="Times New Roman" w:hAnsi="Times New Roman" w:cs="Times New Roman"/>
          <w:color w:val="000000"/>
          <w:sz w:val="24"/>
          <w:szCs w:val="24"/>
        </w:rPr>
        <w:t>zwojowych w relacjach ze środowiskiem społeczno-kulturowym i przyrodniczym oraz wczesną edukację dzieci do rozpoczęcia nauki.</w:t>
      </w:r>
    </w:p>
    <w:p w:rsidR="00CB102B" w:rsidRDefault="009F0BA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 oddziału przedszkolnego prowadzi dokumentację rozwoju psychomotoryczne go i społecznego dziecka oraz informuje rodziców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(prawnych opiekunów) o postępach i trudnościach dziecka w tym zakresie.</w:t>
      </w:r>
    </w:p>
    <w:p w:rsidR="00CB102B" w:rsidRDefault="009F0BA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Oddział przedszkolny  zapewnia opiekę, wychowanie i uczenie się w atmosferze akceptacji i bezpieczeństwa.</w:t>
      </w:r>
    </w:p>
    <w:p w:rsidR="00CB102B" w:rsidRDefault="009F0BA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Oddział przedszkolny organizuje i udziela dzieciom, ich rodzicom oraz nauczyc</w:t>
      </w:r>
      <w:r>
        <w:rPr>
          <w:rFonts w:ascii="Times New Roman" w:hAnsi="Times New Roman" w:cs="Times New Roman"/>
          <w:color w:val="000000"/>
          <w:sz w:val="24"/>
          <w:szCs w:val="24"/>
        </w:rPr>
        <w:t>ielom pomocy psychologiczno – pedagogicznej oraz wspiera rodziców i nauczycieli w rozwiązywaniu  problemów wychowawczych i dydaktycznych.</w:t>
      </w:r>
    </w:p>
    <w:p w:rsidR="00CB102B" w:rsidRDefault="009F0BA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Oddział przedszkolny współdziała z rodzicami w celu ujednolicenia oddziaływań                                    wycho</w:t>
      </w:r>
      <w:r>
        <w:rPr>
          <w:rFonts w:ascii="Times New Roman" w:hAnsi="Times New Roman" w:cs="Times New Roman"/>
          <w:color w:val="000000"/>
          <w:sz w:val="24"/>
          <w:szCs w:val="24"/>
        </w:rPr>
        <w:t>wawczych.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40"/>
          <w:szCs w:val="40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40"/>
          <w:szCs w:val="40"/>
        </w:rPr>
        <w:t>R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ozdział</w:t>
      </w:r>
      <w:r>
        <w:rPr>
          <w:rFonts w:ascii="Times New Roman" w:hAnsi="Times New Roman" w:cs="Times New Roman"/>
          <w:b/>
          <w:bCs/>
          <w:caps/>
          <w:color w:val="000000"/>
          <w:sz w:val="40"/>
          <w:szCs w:val="40"/>
        </w:rPr>
        <w:t xml:space="preserve"> V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Nauczyciele i inni pracownicy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27.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Placówce zatrudnia się pracowników:</w:t>
      </w:r>
    </w:p>
    <w:p w:rsidR="00CB102B" w:rsidRDefault="009F0BA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pedagogicznych,</w:t>
      </w:r>
    </w:p>
    <w:p w:rsidR="00CB102B" w:rsidRDefault="009F0BA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ekonomiczno- administracyjnych, </w:t>
      </w:r>
    </w:p>
    <w:p w:rsidR="00CB102B" w:rsidRDefault="009F0BA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obsługi.</w:t>
      </w:r>
    </w:p>
    <w:p w:rsidR="00CB102B" w:rsidRDefault="00CB102B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Zasady zatrudniania nauczycieli, wychowawców i innych pracowników Szkoły określają odrębne </w:t>
      </w:r>
      <w:r>
        <w:rPr>
          <w:rFonts w:ascii="Times New Roman" w:hAnsi="Times New Roman" w:cs="Times New Roman"/>
          <w:color w:val="000000"/>
          <w:sz w:val="24"/>
          <w:szCs w:val="24"/>
        </w:rPr>
        <w:t>przepisy.</w:t>
      </w:r>
    </w:p>
    <w:p w:rsidR="00CB102B" w:rsidRDefault="009F0BA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Kwalifikacje nauczycieli, wychowawców i innych pracowników Szkoły oraz zasady ich wynagradzania określają odrębne przepisy.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28.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 zadań nauczycieli – przepisy ogólne:</w:t>
      </w:r>
    </w:p>
    <w:p w:rsidR="00CB102B" w:rsidRDefault="009F0BA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 w swoich działaniach dydaktycznych, wychowawczych i </w:t>
      </w:r>
      <w:r>
        <w:rPr>
          <w:rFonts w:ascii="Times New Roman" w:hAnsi="Times New Roman" w:cs="Times New Roman"/>
          <w:color w:val="000000"/>
          <w:sz w:val="24"/>
          <w:szCs w:val="24"/>
        </w:rPr>
        <w:t>opiekuńczych ma obowiązek kierowania się dobrem uczniów, troską o ich zdrowie i bezpieczeństwo, a także o poszanowanie godności osobistej ucznia,</w:t>
      </w:r>
    </w:p>
    <w:p w:rsidR="00CB102B" w:rsidRDefault="009F0BA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obowiązkiem każdego nauczyciela jest bezstronne i obiektywne ocenianie oraz sprawiedliwe traktowanie wszystkic</w:t>
      </w:r>
      <w:r>
        <w:rPr>
          <w:rFonts w:ascii="Times New Roman" w:hAnsi="Times New Roman" w:cs="Times New Roman"/>
          <w:color w:val="000000"/>
          <w:sz w:val="24"/>
          <w:szCs w:val="24"/>
        </w:rPr>
        <w:t>h uczniów,</w:t>
      </w:r>
    </w:p>
    <w:p w:rsidR="00CB102B" w:rsidRDefault="009F0BA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tydzień przed klasyfikacyjnym posiedzeniem Rady Pedagogicznej, nauczyciele poszczególnych przedmiotów i wychowawcy klas są zobowiązani poinformować ucznia o przewidywanych dla niego stopniach śródrocznych i  rocznych/końcowych, </w:t>
      </w:r>
    </w:p>
    <w:p w:rsidR="00CB102B" w:rsidRDefault="009F0BA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stopniu niedostatecznym należy, na zasadach określonych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odrębnych przepisach, poinformować ucznia i jego rodziców na miesiąc przed zakończeniem semestru/roku szkolnego.</w:t>
      </w:r>
    </w:p>
    <w:p w:rsidR="00CB102B" w:rsidRDefault="009F0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Opiekę pedagogiczną i psychologiczną nad uczniami sprawuje pedagog szkolny.</w:t>
      </w:r>
    </w:p>
    <w:p w:rsidR="00CB102B" w:rsidRDefault="009F0B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W Szkole zatrudnia się asystenta nauczyciela dla dzieci posiadających orzeczenie o potrzebie kształcenia specjalnego, ze względu na autyzm, zespół Aspergera oraz niepełnosprawności sprzężone.</w:t>
      </w:r>
    </w:p>
    <w:p w:rsidR="00CB102B" w:rsidRDefault="009F0BA1">
      <w:pPr>
        <w:spacing w:after="0"/>
        <w:ind w:left="360" w:right="283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W Szkole obowiązują wewnątrzszkolne procedury dotyczące ocen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pracy  nauczyciela. </w:t>
      </w:r>
    </w:p>
    <w:p w:rsidR="00CB102B" w:rsidRDefault="00CB102B">
      <w:pPr>
        <w:spacing w:after="0"/>
        <w:ind w:left="360" w:right="283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40"/>
          <w:szCs w:val="40"/>
        </w:rPr>
        <w:lastRenderedPageBreak/>
        <w:t>R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ozdział</w:t>
      </w:r>
      <w:r>
        <w:rPr>
          <w:rFonts w:ascii="Times New Roman" w:hAnsi="Times New Roman" w:cs="Times New Roman"/>
          <w:b/>
          <w:bCs/>
          <w:caps/>
          <w:color w:val="000000"/>
          <w:sz w:val="40"/>
          <w:szCs w:val="40"/>
        </w:rPr>
        <w:t xml:space="preserve"> VI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uczniowie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29.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Prawa ucznia </w:t>
      </w:r>
    </w:p>
    <w:p w:rsidR="00CB102B" w:rsidRDefault="009F0BA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ma w szczególności prawo do:</w:t>
      </w:r>
    </w:p>
    <w:p w:rsidR="00CB102B" w:rsidRDefault="009F0BA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właściwie zorganizowanego procesu kształcenia i wychowania,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jego możliwościami psychofizycznymi, a także z zasadami higieny pracy umysłowej;</w:t>
      </w:r>
    </w:p>
    <w:p w:rsidR="00CB102B" w:rsidRDefault="009F0BA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ustalania przez nauczycieli form kontroli postępu w nauce w następujący sposób: </w:t>
      </w:r>
    </w:p>
    <w:p w:rsidR="00CB102B" w:rsidRDefault="009F0BA1">
      <w:pPr>
        <w:pStyle w:val="Akapitzlist"/>
        <w:numPr>
          <w:ilvl w:val="0"/>
          <w:numId w:val="47"/>
        </w:numPr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dwa razy w tygodniu: </w:t>
      </w:r>
    </w:p>
    <w:p w:rsidR="00CB102B" w:rsidRDefault="009F0BA1">
      <w:pPr>
        <w:spacing w:after="0"/>
        <w:ind w:left="1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dwugodzinna praca z języka polskiego lub jednogodzinna z matematyki oraz testy kontrolne z każdego przedmiotu obejmujące treści z działu tematycznego lub dużej części działu nauczania przy czym nie więcej niż 1 sprawdzian w ciągu dnia; termin tego sprawd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zianu uczeń powinien znać z tygodniowym wyprzedzeniem ( typ A); </w:t>
      </w:r>
    </w:p>
    <w:p w:rsidR="00CB102B" w:rsidRDefault="009F0BA1">
      <w:pPr>
        <w:pStyle w:val="Akapitzlist"/>
        <w:numPr>
          <w:ilvl w:val="0"/>
          <w:numId w:val="47"/>
        </w:numPr>
        <w:spacing w:before="9" w:after="0" w:line="264" w:lineRule="auto"/>
        <w:ind w:left="1080" w:right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kartkówek i sprawdzianów obejmujących zakres treściowy z 3-4 ostatnich tematów lekcji ( typ B) uczeń powinien znać z 3 dniowym wyprzedzeniem, w ciągu tygodnia nie może być ich więcej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iż 2; </w:t>
      </w:r>
    </w:p>
    <w:p w:rsidR="00CB102B" w:rsidRDefault="009F0BA1">
      <w:pPr>
        <w:pStyle w:val="Akapitzlist"/>
        <w:numPr>
          <w:ilvl w:val="0"/>
          <w:numId w:val="47"/>
        </w:numPr>
        <w:spacing w:after="0" w:line="264" w:lineRule="auto"/>
        <w:ind w:left="1080"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ciągu jednego tygodnia mogą odbyć się: dwa sprawdziany typu A i 2 sprawdziany typu B; </w:t>
      </w:r>
    </w:p>
    <w:p w:rsidR="00CB102B" w:rsidRDefault="009F0BA1">
      <w:pPr>
        <w:pStyle w:val="Akapitzlist"/>
        <w:numPr>
          <w:ilvl w:val="0"/>
          <w:numId w:val="47"/>
        </w:numPr>
        <w:spacing w:after="0" w:line="264" w:lineRule="auto"/>
        <w:ind w:left="1080"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kartkówki z 1-2 ostatnich tematów nie powinny przekroczyć czasowo 1/3 lekcji i nie muszą być zapowiadane (typ C); </w:t>
      </w:r>
    </w:p>
    <w:p w:rsidR="00CB102B" w:rsidRDefault="009F0BA1">
      <w:pPr>
        <w:pStyle w:val="Akapitzlist"/>
        <w:numPr>
          <w:ilvl w:val="0"/>
          <w:numId w:val="46"/>
        </w:numPr>
        <w:spacing w:after="0" w:line="264" w:lineRule="auto"/>
        <w:ind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znajomości obowiązujących przepisów dotyczący</w:t>
      </w:r>
      <w:r>
        <w:rPr>
          <w:rFonts w:ascii="Times New Roman" w:hAnsi="Times New Roman" w:cs="Times New Roman"/>
          <w:color w:val="000000"/>
          <w:sz w:val="24"/>
          <w:szCs w:val="24"/>
        </w:rPr>
        <w:t>ch oceniania, klasyfikowania i promowania uczniów ( wymagania na poszczególne oceny, kryteria ocen z przedmiotów, kryteria oceny z zachowania, tryb i zasady jej ustalania oraz tryb odwoławczy; warunki zwolnień uczniów z niektórych przedmiotów; warunki skła</w:t>
      </w:r>
      <w:r>
        <w:rPr>
          <w:rFonts w:ascii="Times New Roman" w:hAnsi="Times New Roman" w:cs="Times New Roman"/>
          <w:color w:val="000000"/>
          <w:sz w:val="24"/>
          <w:szCs w:val="24"/>
        </w:rPr>
        <w:t>dania egzaminu poprawkowego, klasyfikacyjnego, weryfikowania oceny wystawionej niezgodnie z prawem);</w:t>
      </w:r>
    </w:p>
    <w:p w:rsidR="00CB102B" w:rsidRDefault="009F0BA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opieki wychowawczej i warunków pobytu w Szkole zapewniających bezpieczeństwo, ochronę zdrowia, ochronę przed wszystkimi formami przemocy fizycznej bądź psy</w:t>
      </w:r>
      <w:r>
        <w:rPr>
          <w:rFonts w:ascii="Times New Roman" w:hAnsi="Times New Roman" w:cs="Times New Roman"/>
          <w:color w:val="000000"/>
          <w:sz w:val="24"/>
          <w:szCs w:val="24"/>
        </w:rPr>
        <w:t>chicznej oraz ochronę i poszanowanie jego godności;</w:t>
      </w:r>
    </w:p>
    <w:p w:rsidR="00CB102B" w:rsidRDefault="009F0BA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życzliwego, podmiotowego traktowania w procesie dydaktycznym, opiekuńczo – wychowawczym;</w:t>
      </w:r>
    </w:p>
    <w:p w:rsidR="00CB102B" w:rsidRDefault="009F0BA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swobody wyrażania myśli i przekonań, w szczególności dotyczących życia Szkoły, a także światopoglądowych i religijn</w:t>
      </w:r>
      <w:r>
        <w:rPr>
          <w:rFonts w:ascii="Times New Roman" w:hAnsi="Times New Roman" w:cs="Times New Roman"/>
          <w:color w:val="000000"/>
          <w:sz w:val="24"/>
          <w:szCs w:val="24"/>
        </w:rPr>
        <w:t>ych, – jeśli nie naruszy tym dobra innych osób;</w:t>
      </w:r>
    </w:p>
    <w:p w:rsidR="00CB102B" w:rsidRDefault="009F0BA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rozwijania zdolności, zainteresowań i talentów;</w:t>
      </w:r>
    </w:p>
    <w:p w:rsidR="00CB102B" w:rsidRDefault="009F0BA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sprawiedliwej, obiektywnej i jawnej oceny oraz ustalonych sposobów kontroli postępów w nauce;</w:t>
      </w:r>
    </w:p>
    <w:p w:rsidR="00CB102B" w:rsidRDefault="009F0BA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pomocy – w przypadku trudności w nauce;</w:t>
      </w:r>
    </w:p>
    <w:p w:rsidR="00CB102B" w:rsidRDefault="009F0BA1">
      <w:pPr>
        <w:numPr>
          <w:ilvl w:val="0"/>
          <w:numId w:val="4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korzystania z opieki </w:t>
      </w:r>
      <w:r>
        <w:rPr>
          <w:rFonts w:ascii="Times New Roman" w:hAnsi="Times New Roman" w:cs="Times New Roman"/>
          <w:color w:val="000000"/>
          <w:sz w:val="24"/>
          <w:szCs w:val="24"/>
        </w:rPr>
        <w:t>psychologicznej, pedagogicznej i logopedycznej;</w:t>
      </w:r>
    </w:p>
    <w:p w:rsidR="00CB102B" w:rsidRDefault="009F0BA1">
      <w:pPr>
        <w:numPr>
          <w:ilvl w:val="0"/>
          <w:numId w:val="4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korzystania z doradztwa zawodowego;</w:t>
      </w:r>
    </w:p>
    <w:p w:rsidR="00CB102B" w:rsidRDefault="009F0BA1">
      <w:pPr>
        <w:numPr>
          <w:ilvl w:val="0"/>
          <w:numId w:val="46"/>
        </w:numPr>
        <w:spacing w:after="0" w:line="240" w:lineRule="auto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korzystania z pomieszczeń Szkoły, sprzętu, środków dydaktycznych</w:t>
      </w:r>
      <w:r>
        <w:rPr>
          <w:rFonts w:ascii="Arial Unicode MS" w:hAnsi="Arial Unicode MS" w:cs="Arial Unicode MS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księgozbioru biblioteki podczas zajęć lekcyjnych i pozalekcyjnych;</w:t>
      </w:r>
    </w:p>
    <w:p w:rsidR="00CB102B" w:rsidRDefault="009F0BA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wpływania na życie Szkoły przez dział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alność samorządową oraz zrzeszania się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innych organizacjach działających w Szkole;</w:t>
      </w:r>
    </w:p>
    <w:p w:rsidR="00CB102B" w:rsidRDefault="009F0BA1">
      <w:pPr>
        <w:pStyle w:val="Akapitzlist"/>
        <w:numPr>
          <w:ilvl w:val="0"/>
          <w:numId w:val="46"/>
        </w:numPr>
        <w:tabs>
          <w:tab w:val="left" w:pos="1080"/>
          <w:tab w:val="left" w:pos="1418"/>
        </w:tabs>
        <w:spacing w:before="100" w:after="0" w:line="240" w:lineRule="auto"/>
        <w:ind w:right="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powiadomienia o przyznanych nagrodach i karach. </w:t>
      </w:r>
    </w:p>
    <w:p w:rsidR="00CB102B" w:rsidRDefault="009F0BA1">
      <w:pPr>
        <w:pStyle w:val="Akapitzlist"/>
        <w:numPr>
          <w:ilvl w:val="0"/>
          <w:numId w:val="46"/>
        </w:numPr>
        <w:tabs>
          <w:tab w:val="left" w:pos="1080"/>
          <w:tab w:val="left" w:pos="1418"/>
        </w:tabs>
        <w:spacing w:before="100" w:after="0" w:line="240" w:lineRule="auto"/>
        <w:ind w:right="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odwołania od kar określonych w Statucie.</w:t>
      </w:r>
    </w:p>
    <w:p w:rsidR="00CB102B" w:rsidRDefault="00CB102B">
      <w:pPr>
        <w:tabs>
          <w:tab w:val="left" w:pos="1080"/>
        </w:tabs>
        <w:spacing w:before="100" w:after="100" w:line="264" w:lineRule="auto"/>
        <w:ind w:right="2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02B" w:rsidRDefault="009F0BA1">
      <w:pPr>
        <w:tabs>
          <w:tab w:val="left" w:pos="1080"/>
        </w:tabs>
        <w:spacing w:before="100" w:after="100" w:line="264" w:lineRule="auto"/>
        <w:ind w:right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102B" w:rsidRDefault="009F0BA1">
      <w:pPr>
        <w:tabs>
          <w:tab w:val="left" w:pos="1080"/>
        </w:tabs>
        <w:spacing w:after="0" w:line="240" w:lineRule="auto"/>
        <w:ind w:right="2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OBOWIĄZKI UCZNIA</w:t>
      </w:r>
    </w:p>
    <w:p w:rsidR="00CB102B" w:rsidRDefault="00CB102B">
      <w:pPr>
        <w:tabs>
          <w:tab w:val="left" w:pos="1080"/>
        </w:tabs>
        <w:spacing w:after="0" w:line="240" w:lineRule="auto"/>
        <w:ind w:right="2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B102B" w:rsidRDefault="009F0BA1">
      <w:pPr>
        <w:pStyle w:val="Akapitzlist"/>
        <w:numPr>
          <w:ilvl w:val="0"/>
          <w:numId w:val="48"/>
        </w:numPr>
        <w:tabs>
          <w:tab w:val="left" w:pos="1080"/>
        </w:tabs>
        <w:spacing w:after="0" w:line="240" w:lineRule="auto"/>
        <w:ind w:right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 jest w szczególności zobowiązany do:</w:t>
      </w:r>
    </w:p>
    <w:p w:rsidR="00CB102B" w:rsidRDefault="009F0BA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przestrzegania obowiązujących w Szkole przepisów,</w:t>
      </w:r>
    </w:p>
    <w:p w:rsidR="00CB102B" w:rsidRDefault="009F0BA1">
      <w:pPr>
        <w:pStyle w:val="Akapitzlist"/>
        <w:numPr>
          <w:ilvl w:val="0"/>
          <w:numId w:val="49"/>
        </w:numPr>
        <w:spacing w:after="0" w:line="24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dbania o dobre imię szkoły i klasy, godne reprezentowanie szkoły,</w:t>
      </w:r>
    </w:p>
    <w:p w:rsidR="00CB102B" w:rsidRDefault="009F0BA1">
      <w:pPr>
        <w:pStyle w:val="Akapitzlist"/>
        <w:numPr>
          <w:ilvl w:val="0"/>
          <w:numId w:val="49"/>
        </w:numPr>
        <w:spacing w:after="0" w:line="24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poszanowani symboli narodowych i szkolnych,</w:t>
      </w:r>
    </w:p>
    <w:p w:rsidR="00CB102B" w:rsidRDefault="009F0BA1">
      <w:pPr>
        <w:pStyle w:val="Akapitzlist"/>
        <w:numPr>
          <w:ilvl w:val="0"/>
          <w:numId w:val="49"/>
        </w:numPr>
        <w:spacing w:after="0" w:line="24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dbania o kulturę słowa i piękno mowy ojczystej w szkole i poza nią,</w:t>
      </w:r>
    </w:p>
    <w:p w:rsidR="00CB102B" w:rsidRDefault="009F0BA1">
      <w:pPr>
        <w:pStyle w:val="Akapitzlist"/>
        <w:numPr>
          <w:ilvl w:val="0"/>
          <w:numId w:val="49"/>
        </w:numPr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systematycznego uczestnictwa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zajęciach edukacyjnych i wychowawczych i w życiu Szkoły,</w:t>
      </w:r>
    </w:p>
    <w:p w:rsidR="00CB102B" w:rsidRDefault="009F0BA1">
      <w:pPr>
        <w:pStyle w:val="Akapitzlist"/>
        <w:numPr>
          <w:ilvl w:val="0"/>
          <w:numId w:val="49"/>
        </w:numPr>
        <w:tabs>
          <w:tab w:val="left" w:pos="400"/>
        </w:tabs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okazywania szacunku nauczycielom, innym pracownikom szkoły, podporządkowania się zaleceniom i zarządzeniom dyrektora szkoły, rady pedagogicznej, nauczycieli oraz ustaleniom rady samorządu klasoweg</w:t>
      </w:r>
      <w:r>
        <w:rPr>
          <w:rFonts w:ascii="Times New Roman" w:hAnsi="Times New Roman" w:cs="Times New Roman"/>
          <w:color w:val="000000"/>
          <w:sz w:val="24"/>
          <w:szCs w:val="24"/>
        </w:rPr>
        <w:t>o lub szkolnego, przestrzegania zasad współżycia społecznego,</w:t>
      </w:r>
    </w:p>
    <w:p w:rsidR="00CB102B" w:rsidRDefault="009F0BA1">
      <w:pPr>
        <w:pStyle w:val="Akapitzlist"/>
        <w:numPr>
          <w:ilvl w:val="0"/>
          <w:numId w:val="49"/>
        </w:numPr>
        <w:spacing w:before="100" w:after="100" w:line="24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poszanowania poglądów i przekonań innych ludzi oraz wolności i godności osobistej drugiego człowieka, </w:t>
      </w:r>
    </w:p>
    <w:p w:rsidR="00CB102B" w:rsidRDefault="009F0BA1">
      <w:pPr>
        <w:pStyle w:val="Akapitzlist"/>
        <w:numPr>
          <w:ilvl w:val="0"/>
          <w:numId w:val="49"/>
        </w:numPr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dbania o własne życie, zdrowie, higienę oraz rozwój,</w:t>
      </w:r>
    </w:p>
    <w:p w:rsidR="00CB102B" w:rsidRDefault="009F0BA1">
      <w:pPr>
        <w:pStyle w:val="Akapitzlist"/>
        <w:numPr>
          <w:ilvl w:val="0"/>
          <w:numId w:val="49"/>
        </w:numPr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dbania o wspólne dobro, ład i porządek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wokół siebie (za szkody wyrządzone w mieniu  szkolnym odpowiadają rodzice), </w:t>
      </w:r>
    </w:p>
    <w:p w:rsidR="00CB102B" w:rsidRDefault="009F0BA1">
      <w:pPr>
        <w:pStyle w:val="Akapitzlist"/>
        <w:numPr>
          <w:ilvl w:val="0"/>
          <w:numId w:val="49"/>
        </w:numPr>
        <w:spacing w:before="100" w:after="100" w:line="24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przestrzegania zakazu dotyczącego opuszczania terenu obiektu szkolnego w czasie przeznaczonym dla danej klasy na zajęcia dydaktyczne i podczas przerw między tymi zajęciami,</w:t>
      </w:r>
    </w:p>
    <w:p w:rsidR="00CB102B" w:rsidRDefault="009F0BA1">
      <w:pPr>
        <w:pStyle w:val="Akapitzlist"/>
        <w:numPr>
          <w:ilvl w:val="0"/>
          <w:numId w:val="49"/>
        </w:numPr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przes</w:t>
      </w:r>
      <w:r>
        <w:rPr>
          <w:rFonts w:ascii="Times New Roman" w:hAnsi="Times New Roman" w:cs="Times New Roman"/>
          <w:color w:val="000000"/>
          <w:sz w:val="24"/>
          <w:szCs w:val="24"/>
        </w:rPr>
        <w:t>trzegania zasady dotyczącej zmiany obuwia na terenie szkoły,</w:t>
      </w:r>
    </w:p>
    <w:p w:rsidR="00CB102B" w:rsidRDefault="009F0BA1">
      <w:pPr>
        <w:pStyle w:val="Akapitzlist"/>
        <w:numPr>
          <w:ilvl w:val="0"/>
          <w:numId w:val="49"/>
        </w:numPr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przestrzegania ustalonych zasad i porządku w czasie lekcji i przerw,  </w:t>
      </w:r>
    </w:p>
    <w:p w:rsidR="00CB102B" w:rsidRDefault="009F0BA1">
      <w:pPr>
        <w:pStyle w:val="Akapitzlist"/>
        <w:numPr>
          <w:ilvl w:val="0"/>
          <w:numId w:val="49"/>
        </w:numPr>
        <w:spacing w:before="100" w:after="100" w:line="240" w:lineRule="auto"/>
        <w:ind w:right="88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uzupełniania braków wynikających z absencji w terminie ustalonym z nauczycielem, starannego wykonywania prac domowych oraz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tarannego prowadzenia zeszytów zgodnie z wymaganiami nauczyciela, </w:t>
      </w:r>
    </w:p>
    <w:p w:rsidR="00CB102B" w:rsidRDefault="009F0BA1">
      <w:pPr>
        <w:pStyle w:val="Akapitzlist"/>
        <w:numPr>
          <w:ilvl w:val="0"/>
          <w:numId w:val="49"/>
        </w:numPr>
        <w:spacing w:before="100" w:after="100" w:line="240" w:lineRule="auto"/>
        <w:ind w:right="88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pisemnego usprawiedliwiania nieobecności w ciągu siedmiu dni od dnia powrotu do szkoły. </w:t>
      </w:r>
    </w:p>
    <w:p w:rsidR="00CB102B" w:rsidRDefault="00CB102B">
      <w:pPr>
        <w:pStyle w:val="Akapitzlist"/>
        <w:spacing w:after="0"/>
        <w:ind w:right="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02B" w:rsidRDefault="00CB102B">
      <w:pPr>
        <w:pStyle w:val="Akapitzlist"/>
        <w:spacing w:after="0"/>
        <w:ind w:right="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02B" w:rsidRDefault="00CB102B">
      <w:pPr>
        <w:pStyle w:val="Akapitzlist"/>
        <w:spacing w:after="0"/>
        <w:ind w:right="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02B" w:rsidRDefault="009F0BA1">
      <w:pPr>
        <w:pStyle w:val="Akapitzlist"/>
        <w:spacing w:after="0"/>
        <w:ind w:right="2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31.</w:t>
      </w:r>
    </w:p>
    <w:p w:rsidR="00CB102B" w:rsidRDefault="00CB102B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tabs>
          <w:tab w:val="left" w:pos="360"/>
          <w:tab w:val="left" w:pos="540"/>
          <w:tab w:val="left" w:pos="180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 Szkole obowiązuje zakaz  korzystania z telefonu komórkowego i innych urządzeń </w:t>
      </w:r>
      <w:r>
        <w:rPr>
          <w:rFonts w:ascii="Times New Roman" w:hAnsi="Times New Roman" w:cs="Times New Roman"/>
          <w:sz w:val="24"/>
          <w:szCs w:val="24"/>
        </w:rPr>
        <w:t>elektronicznych na lekcjach i w czasie przerw:</w:t>
      </w:r>
    </w:p>
    <w:p w:rsidR="00CB102B" w:rsidRDefault="009F0BA1">
      <w:pPr>
        <w:pStyle w:val="Akapitzlist"/>
        <w:numPr>
          <w:ilvl w:val="0"/>
          <w:numId w:val="50"/>
        </w:num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uczniowie przynoszą do szkoły telefony komórkowe, odtwarzacze i inny sprzęt elektroniczny na własną odpowiedzialność;</w:t>
      </w:r>
    </w:p>
    <w:p w:rsidR="00CB102B" w:rsidRDefault="009F0BA1">
      <w:pPr>
        <w:pStyle w:val="Akapitzlist"/>
        <w:numPr>
          <w:ilvl w:val="0"/>
          <w:numId w:val="50"/>
        </w:num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 nie ponosi odpowiedzialności za zniszczenie lub zgubienie czy kradzież sprzętu, poza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zdeponowanym u dyrektora szkoły;</w:t>
      </w:r>
    </w:p>
    <w:p w:rsidR="00CB102B" w:rsidRDefault="009F0BA1">
      <w:pPr>
        <w:pStyle w:val="Akapitzlist"/>
        <w:numPr>
          <w:ilvl w:val="0"/>
          <w:numId w:val="50"/>
        </w:num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uzasadnionych sytuacjach uczeń może skorzystać z telefonu komórkowego w obecności nauczyciela.</w:t>
      </w:r>
    </w:p>
    <w:p w:rsidR="00CB102B" w:rsidRDefault="009F0BA1">
      <w:pPr>
        <w:pStyle w:val="Akapitzlist"/>
        <w:numPr>
          <w:ilvl w:val="0"/>
          <w:numId w:val="50"/>
        </w:num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wolno nagrywać, filmować i fotografować nauczycieli i innych pracowników szkoły, bez ich wiedzy i zgody;</w:t>
      </w:r>
    </w:p>
    <w:p w:rsidR="00CB102B" w:rsidRDefault="009F0BA1">
      <w:pPr>
        <w:pStyle w:val="Akapitzlist"/>
        <w:numPr>
          <w:ilvl w:val="0"/>
          <w:numId w:val="50"/>
        </w:num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wolno nagryw</w:t>
      </w:r>
      <w:r>
        <w:rPr>
          <w:rFonts w:ascii="Times New Roman" w:hAnsi="Times New Roman" w:cs="Times New Roman"/>
          <w:color w:val="000000"/>
          <w:sz w:val="24"/>
          <w:szCs w:val="24"/>
        </w:rPr>
        <w:t>ać przebiegu lekcji  bez zgody nauczyciela prowadzącego, dotyczy to zarówno telefonu, dyktafonu i odtwarzacza MP;</w:t>
      </w:r>
    </w:p>
    <w:p w:rsidR="00CB102B" w:rsidRDefault="009F0BA1">
      <w:pPr>
        <w:pStyle w:val="Akapitzlist"/>
        <w:numPr>
          <w:ilvl w:val="0"/>
          <w:numId w:val="50"/>
        </w:num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czasie lekcji nie można korzystać z odtwarzaczy MP, nie można też korzystać ze słuchawek. Sprzęt powinien być wyłączony i znajdować się w to</w:t>
      </w:r>
      <w:r>
        <w:rPr>
          <w:rFonts w:ascii="Times New Roman" w:hAnsi="Times New Roman" w:cs="Times New Roman"/>
          <w:color w:val="000000"/>
          <w:sz w:val="24"/>
          <w:szCs w:val="24"/>
        </w:rPr>
        <w:t>rbie szkolnej;</w:t>
      </w:r>
    </w:p>
    <w:p w:rsidR="00CB102B" w:rsidRDefault="009F0BA1">
      <w:pPr>
        <w:pStyle w:val="Akapitzlist"/>
        <w:numPr>
          <w:ilvl w:val="0"/>
          <w:numId w:val="50"/>
        </w:num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naruszenia powyższych ustaleń nauczyciel ma obowiązek odebrania telefonu, a następnie zdeponowanie zabranego od ucznia urządzenia w sekretariacie szkoły;</w:t>
      </w:r>
    </w:p>
    <w:p w:rsidR="00CB102B" w:rsidRDefault="009F0BA1">
      <w:pPr>
        <w:pStyle w:val="Akapitzlist"/>
        <w:numPr>
          <w:ilvl w:val="0"/>
          <w:numId w:val="50"/>
        </w:num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zdeponowanie powinno być w obecności ucznia, po uprzednim wyłączeniu telefo</w:t>
      </w:r>
      <w:r>
        <w:rPr>
          <w:rFonts w:ascii="Times New Roman" w:hAnsi="Times New Roman" w:cs="Times New Roman"/>
          <w:color w:val="000000"/>
          <w:sz w:val="24"/>
          <w:szCs w:val="24"/>
        </w:rPr>
        <w:t>nu  (bądź innego urządzenia elektronicznego), a każde zdeponowane  urządzenie jest ewidencjonowane;</w:t>
      </w:r>
    </w:p>
    <w:p w:rsidR="00CB102B" w:rsidRDefault="009F0BA1">
      <w:pPr>
        <w:pStyle w:val="Akapitzlist"/>
        <w:numPr>
          <w:ilvl w:val="0"/>
          <w:numId w:val="50"/>
        </w:num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jeżeli sytuacja powtarza się po raz trzeci uczeń ma zakaz przynoszenia telefonu (bądź innego urządzenia elektronicznego) do szkoły, a rodzice mogą się z nim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kontaktować przez sekretariat szkoły. Uczeń ma możliwość skontaktowania się z rodzicami poprzez telefon w sekretariacie szkoły.</w:t>
      </w:r>
    </w:p>
    <w:p w:rsidR="00CB102B" w:rsidRDefault="00CB102B">
      <w:pPr>
        <w:tabs>
          <w:tab w:val="left" w:pos="360"/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tabs>
          <w:tab w:val="left" w:pos="360"/>
          <w:tab w:val="left" w:pos="1080"/>
          <w:tab w:val="left" w:pos="28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tabs>
          <w:tab w:val="left" w:pos="360"/>
          <w:tab w:val="left" w:pos="1080"/>
          <w:tab w:val="left" w:pos="28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32.</w:t>
      </w:r>
    </w:p>
    <w:p w:rsidR="00CB102B" w:rsidRDefault="00CB102B">
      <w:pPr>
        <w:spacing w:before="100" w:after="10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before="100" w:after="10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Szkole nie wprowadzono obowiązku noszenia przez uczniów jednolitego stroju, uczeń ma obowiązek noszenia skromnego, </w:t>
      </w:r>
      <w:r>
        <w:rPr>
          <w:rFonts w:ascii="Times New Roman" w:hAnsi="Times New Roman" w:cs="Times New Roman"/>
          <w:color w:val="000000"/>
          <w:sz w:val="24"/>
          <w:szCs w:val="24"/>
        </w:rPr>
        <w:t>schludnego stroju stosownego do wieku, miejsca i sytuacji (uczeń nie stosuje makijażu, nie maluje paznokci, nie nosi wyzywających ozdób); na uroczystości szkolne i reprezentowanie szkoły poza nią uczeń przychodzi w stroju galowym: dziewczęta – biała bluzka</w:t>
      </w:r>
      <w:r>
        <w:rPr>
          <w:rFonts w:ascii="Times New Roman" w:hAnsi="Times New Roman" w:cs="Times New Roman"/>
          <w:color w:val="000000"/>
          <w:sz w:val="24"/>
          <w:szCs w:val="24"/>
        </w:rPr>
        <w:t>, granatowa lub czarna spódnica/spodnie; chłopcy – biała koszula, granatowe lub czarne spodnie.</w:t>
      </w:r>
    </w:p>
    <w:p w:rsidR="00CB102B" w:rsidRDefault="00CB102B">
      <w:pPr>
        <w:spacing w:after="0" w:line="259" w:lineRule="auto"/>
        <w:ind w:left="1800" w:hanging="18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B102B" w:rsidRDefault="009F0BA1">
      <w:pPr>
        <w:spacing w:after="0" w:line="259" w:lineRule="auto"/>
        <w:ind w:left="1800" w:hanging="1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§ 33.</w:t>
      </w:r>
    </w:p>
    <w:p w:rsidR="00CB102B" w:rsidRDefault="00CB102B">
      <w:pPr>
        <w:spacing w:after="0"/>
        <w:ind w:left="768" w:hanging="739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/>
        <w:ind w:left="768" w:hanging="7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Społeczność uczniowska nagradza ucznia za: </w:t>
      </w:r>
    </w:p>
    <w:p w:rsidR="00CB102B" w:rsidRDefault="009F0BA1">
      <w:pPr>
        <w:pStyle w:val="Akapitzlist"/>
        <w:numPr>
          <w:ilvl w:val="0"/>
          <w:numId w:val="51"/>
        </w:numPr>
        <w:spacing w:after="0"/>
        <w:ind w:right="40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rzetelną naukę, </w:t>
      </w:r>
    </w:p>
    <w:p w:rsidR="00CB102B" w:rsidRDefault="009F0BA1">
      <w:pPr>
        <w:pStyle w:val="Akapitzlist"/>
        <w:numPr>
          <w:ilvl w:val="0"/>
          <w:numId w:val="51"/>
        </w:numPr>
        <w:tabs>
          <w:tab w:val="left" w:pos="14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wzorową frekwencję, </w:t>
      </w:r>
    </w:p>
    <w:p w:rsidR="00CB102B" w:rsidRDefault="009F0BA1">
      <w:pPr>
        <w:pStyle w:val="Akapitzlist"/>
        <w:numPr>
          <w:ilvl w:val="0"/>
          <w:numId w:val="51"/>
        </w:numPr>
        <w:tabs>
          <w:tab w:val="left" w:pos="14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wzorową postawę, </w:t>
      </w:r>
    </w:p>
    <w:p w:rsidR="00CB102B" w:rsidRDefault="009F0BA1">
      <w:pPr>
        <w:pStyle w:val="Akapitzlist"/>
        <w:numPr>
          <w:ilvl w:val="0"/>
          <w:numId w:val="51"/>
        </w:numPr>
        <w:tabs>
          <w:tab w:val="left" w:pos="14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wybitne osiągnięcia w różnych dziedzinach życia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szkoły i poza nią, </w:t>
      </w:r>
    </w:p>
    <w:p w:rsidR="00CB102B" w:rsidRDefault="009F0BA1">
      <w:pPr>
        <w:pStyle w:val="Akapitzlist"/>
        <w:numPr>
          <w:ilvl w:val="0"/>
          <w:numId w:val="51"/>
        </w:numPr>
        <w:tabs>
          <w:tab w:val="left" w:pos="14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zaangażowanie w życie szkoły. </w:t>
      </w:r>
    </w:p>
    <w:p w:rsidR="00CB102B" w:rsidRDefault="009F0BA1">
      <w:pPr>
        <w:spacing w:after="0" w:line="259" w:lineRule="auto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Rodzaje nagród stosowanych w szkole: </w:t>
      </w:r>
    </w:p>
    <w:p w:rsidR="00CB102B" w:rsidRDefault="009F0BA1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pochwała wychowawcy, </w:t>
      </w:r>
    </w:p>
    <w:p w:rsidR="00CB102B" w:rsidRDefault="009F0BA1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pochwala Dyrektora Szkoły, </w:t>
      </w:r>
    </w:p>
    <w:p w:rsidR="00CB102B" w:rsidRDefault="009F0BA1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dyplom uznania, </w:t>
      </w:r>
    </w:p>
    <w:p w:rsidR="00CB102B" w:rsidRDefault="009F0BA1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list pochwalny, </w:t>
      </w:r>
    </w:p>
    <w:p w:rsidR="00CB102B" w:rsidRDefault="009F0BA1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nagroda rzeczowa, </w:t>
      </w:r>
    </w:p>
    <w:p w:rsidR="00CB102B" w:rsidRDefault="009F0BA1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puchar, </w:t>
      </w:r>
    </w:p>
    <w:p w:rsidR="00CB102B" w:rsidRDefault="009F0BA1">
      <w:pPr>
        <w:pStyle w:val="Akapitzlist"/>
        <w:numPr>
          <w:ilvl w:val="0"/>
          <w:numId w:val="52"/>
        </w:num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umieszczenie na liście najzdolniejszych uczniów, </w:t>
      </w:r>
    </w:p>
    <w:p w:rsidR="00CB102B" w:rsidRDefault="009F0BA1">
      <w:pPr>
        <w:numPr>
          <w:ilvl w:val="0"/>
          <w:numId w:val="5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nagroda imienia Adolfa Dygasińskiego przyznawana dla najwybitniejszego absolwenta Szkoły Podstawowej nr 9 zgodnie z opracowanym regulaminem.</w:t>
      </w:r>
    </w:p>
    <w:p w:rsidR="00CB102B" w:rsidRDefault="009F0BA1">
      <w:pPr>
        <w:spacing w:after="0" w:line="288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02B" w:rsidRDefault="009F0BA1">
      <w:pPr>
        <w:spacing w:after="0" w:line="288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34.</w:t>
      </w:r>
    </w:p>
    <w:p w:rsidR="00CB102B" w:rsidRDefault="00CB102B">
      <w:pPr>
        <w:spacing w:after="0" w:line="288" w:lineRule="auto"/>
        <w:ind w:right="28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88" w:lineRule="auto"/>
        <w:ind w:right="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Społeczność szkolna karze za:</w:t>
      </w:r>
    </w:p>
    <w:p w:rsidR="00CB102B" w:rsidRDefault="009F0BA1">
      <w:pPr>
        <w:spacing w:after="0" w:line="288" w:lineRule="auto"/>
        <w:ind w:left="1134" w:right="28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nieprzestrzeganie podstawowych obowiązków ucznia określonych w Statuc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ie,  programie wychowawczym i wewnętrznych regulaminach Szkoły. </w:t>
      </w:r>
    </w:p>
    <w:p w:rsidR="00CB102B" w:rsidRDefault="009F0B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Rodzaje kar stosowanych w szkole:</w:t>
      </w:r>
    </w:p>
    <w:p w:rsidR="00CB102B" w:rsidRDefault="009F0BA1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upomnienie wychowawcy,</w:t>
      </w:r>
    </w:p>
    <w:p w:rsidR="00CB102B" w:rsidRDefault="009F0BA1">
      <w:pPr>
        <w:numPr>
          <w:ilvl w:val="0"/>
          <w:numId w:val="5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nagana wychowawcy klasy,</w:t>
      </w:r>
    </w:p>
    <w:p w:rsidR="00CB102B" w:rsidRDefault="009F0BA1">
      <w:pPr>
        <w:numPr>
          <w:ilvl w:val="0"/>
          <w:numId w:val="5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nagana Dyrektora Szkoły,</w:t>
      </w:r>
    </w:p>
    <w:p w:rsidR="00CB102B" w:rsidRDefault="009F0BA1">
      <w:pPr>
        <w:numPr>
          <w:ilvl w:val="0"/>
          <w:numId w:val="5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pozbawienie przywilejów (wyjścia do kina, teatrów itd.), dyskoteki i  imprezy, </w:t>
      </w:r>
      <w:r>
        <w:rPr>
          <w:rFonts w:ascii="Times New Roman" w:hAnsi="Times New Roman" w:cs="Times New Roman"/>
          <w:color w:val="000000"/>
          <w:sz w:val="24"/>
          <w:szCs w:val="24"/>
        </w:rPr>
        <w:t>szkolne, wycieczki itp.,</w:t>
      </w:r>
    </w:p>
    <w:p w:rsidR="00CB102B" w:rsidRDefault="009F0BA1">
      <w:pPr>
        <w:numPr>
          <w:ilvl w:val="0"/>
          <w:numId w:val="5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postawienie przed komisją interwencji wychowawczych (komisja może zdecydować o sporządzeniu kontraktu: rodzic-uczeń-szkoła w celu zaradczym). W skład komisji wchodzi: dyrektor szkoły, pedagog, wychowawca ucznia, rodzic (prawny opie</w:t>
      </w:r>
      <w:r>
        <w:rPr>
          <w:rFonts w:ascii="Times New Roman" w:hAnsi="Times New Roman" w:cs="Times New Roman"/>
          <w:color w:val="000000"/>
          <w:sz w:val="24"/>
          <w:szCs w:val="24"/>
        </w:rPr>
        <w:t>kun),</w:t>
      </w:r>
    </w:p>
    <w:p w:rsidR="00CB102B" w:rsidRDefault="009F0BA1">
      <w:pPr>
        <w:numPr>
          <w:ilvl w:val="0"/>
          <w:numId w:val="5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przeniesienie do innej klasy,</w:t>
      </w:r>
    </w:p>
    <w:p w:rsidR="00CB102B" w:rsidRDefault="009F0BA1">
      <w:pPr>
        <w:numPr>
          <w:ilvl w:val="0"/>
          <w:numId w:val="5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wystąpienia z wnioskiem do Sądu Rodzinnego o przydzielenie uczniowi i rodzinie opieki kuratora sądowego lub umieszczenie w zakładzie wychowawczym,</w:t>
      </w:r>
    </w:p>
    <w:p w:rsidR="00CB102B" w:rsidRDefault="009F0BA1">
      <w:pPr>
        <w:numPr>
          <w:ilvl w:val="0"/>
          <w:numId w:val="5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wystąpienia z wnioskiem do Kuratora Oświaty o przeniesienie do innej szko</w:t>
      </w:r>
      <w:r>
        <w:rPr>
          <w:rFonts w:ascii="Times New Roman" w:hAnsi="Times New Roman" w:cs="Times New Roman"/>
          <w:color w:val="000000"/>
          <w:sz w:val="24"/>
          <w:szCs w:val="24"/>
        </w:rPr>
        <w:t>ły w przypadku:</w:t>
      </w:r>
    </w:p>
    <w:p w:rsidR="00CB102B" w:rsidRDefault="009F0BA1">
      <w:pPr>
        <w:spacing w:after="0" w:line="240" w:lineRule="auto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kiedy uczeń swoim zachowaniem stwarza zagrożenie dla zdrowia i życia innych uczniów, nauczycieli i pracowników szkoły,</w:t>
      </w:r>
    </w:p>
    <w:p w:rsidR="00CB102B" w:rsidRDefault="009F0BA1">
      <w:pPr>
        <w:spacing w:after="0" w:line="240" w:lineRule="auto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b) ma demoralizujący wpływ na innych (narkotyki, alkoholizm, paserstwo,   wymuszanie, wyłudzanie),</w:t>
      </w:r>
    </w:p>
    <w:p w:rsidR="00CB102B" w:rsidRDefault="009F0BA1">
      <w:pPr>
        <w:spacing w:after="0" w:line="240" w:lineRule="auto"/>
        <w:ind w:left="1843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c) rażąco łamie </w:t>
      </w:r>
      <w:r>
        <w:rPr>
          <w:rFonts w:ascii="Times New Roman" w:hAnsi="Times New Roman" w:cs="Times New Roman"/>
          <w:color w:val="000000"/>
          <w:sz w:val="24"/>
          <w:szCs w:val="24"/>
        </w:rPr>
        <w:t>regulamin szkoły.</w:t>
      </w:r>
    </w:p>
    <w:p w:rsidR="00CB102B" w:rsidRDefault="00CB102B">
      <w:pPr>
        <w:spacing w:after="0" w:line="240" w:lineRule="auto"/>
        <w:ind w:left="2700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88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35.</w:t>
      </w:r>
    </w:p>
    <w:p w:rsidR="00CB102B" w:rsidRDefault="00CB102B">
      <w:pPr>
        <w:spacing w:after="0" w:line="240" w:lineRule="auto"/>
        <w:ind w:left="25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stosowaniu kary powinna być przestrzegana gradacja, ale w przypadku rażącego naruszenia postanowień statutu, zasad współżycia społecznego i prawa kara powinna być adekwatna do czynu.</w:t>
      </w:r>
    </w:p>
    <w:p w:rsidR="00CB102B" w:rsidRDefault="009F0BA1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objawy permanentnego łamania zasad w</w:t>
      </w:r>
      <w:r>
        <w:rPr>
          <w:rFonts w:ascii="Times New Roman" w:hAnsi="Times New Roman" w:cs="Times New Roman"/>
          <w:color w:val="000000"/>
          <w:sz w:val="24"/>
          <w:szCs w:val="24"/>
        </w:rPr>
        <w:t>spółżycia społecznego w szkole mogą być traktowane jako objaw demoralizacji i skutkować skierowaniem sprawy do sądu rodzinnego.</w:t>
      </w:r>
    </w:p>
    <w:p w:rsidR="00CB102B" w:rsidRDefault="009F0BA1">
      <w:pPr>
        <w:pStyle w:val="Akapitzlist"/>
        <w:numPr>
          <w:ilvl w:val="0"/>
          <w:numId w:val="54"/>
        </w:numPr>
        <w:spacing w:after="0" w:line="288" w:lineRule="auto"/>
        <w:ind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mogą być stosowane kary naruszające nietykalność i godność ucznia. </w:t>
      </w:r>
    </w:p>
    <w:p w:rsidR="00CB102B" w:rsidRDefault="009F0BA1">
      <w:pPr>
        <w:pStyle w:val="Akapitzlist"/>
        <w:numPr>
          <w:ilvl w:val="0"/>
          <w:numId w:val="5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Kara powinna wspierać oddziaływania wychowawcze szkoły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być integralnie związana z odpowiedzialnością uczniów za siebie, swoje czyny. Towarzyszyć jej powinno zadośćuczynienie, wykonanie określonych prac na rzecz szkoły  naprawienie szkód moralnych, pokrycie kosztów naprawy lub naprawienie szkód, uczęszczanie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odpowiednie zajęcia o charakterze wychowawczym lub terapeutycznym itp. Za wykonanie odpowiednich czynności odpowiada uczeń i jego rodzice. </w:t>
      </w:r>
    </w:p>
    <w:p w:rsidR="00CB102B" w:rsidRDefault="009F0BA1">
      <w:pPr>
        <w:pStyle w:val="Akapitzlist"/>
        <w:numPr>
          <w:ilvl w:val="0"/>
          <w:numId w:val="54"/>
        </w:numPr>
        <w:spacing w:before="9"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rażącego naruszenia postanowień statutu, zasad współżycia społecznego i prawa sprawę indywidualnie roz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wiązuje Zespół Interwencji Wychowawczej, w skład którego wchodzi: </w:t>
      </w:r>
    </w:p>
    <w:p w:rsidR="00CB102B" w:rsidRDefault="009F0BA1">
      <w:pPr>
        <w:pStyle w:val="Akapitzlist"/>
        <w:numPr>
          <w:ilvl w:val="0"/>
          <w:numId w:val="55"/>
        </w:numPr>
        <w:spacing w:after="0" w:line="30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 Szkoły lub wicedyrektor szkoły jako przewodniczący, </w:t>
      </w:r>
    </w:p>
    <w:p w:rsidR="00CB102B" w:rsidRDefault="009F0BA1">
      <w:pPr>
        <w:pStyle w:val="Akapitzlist"/>
        <w:numPr>
          <w:ilvl w:val="0"/>
          <w:numId w:val="55"/>
        </w:numPr>
        <w:spacing w:after="0" w:line="30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pedagog, </w:t>
      </w:r>
    </w:p>
    <w:p w:rsidR="00CB102B" w:rsidRDefault="009F0BA1">
      <w:pPr>
        <w:pStyle w:val="Akapitzlist"/>
        <w:numPr>
          <w:ilvl w:val="0"/>
          <w:numId w:val="55"/>
        </w:numPr>
        <w:spacing w:after="0" w:line="30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wychowawca, </w:t>
      </w:r>
    </w:p>
    <w:p w:rsidR="00CB102B" w:rsidRDefault="009F0BA1">
      <w:pPr>
        <w:pStyle w:val="Akapitzlist"/>
        <w:numPr>
          <w:ilvl w:val="0"/>
          <w:numId w:val="55"/>
        </w:numPr>
        <w:spacing w:after="0" w:line="30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nauczyciele uczący w klasie.</w:t>
      </w:r>
    </w:p>
    <w:p w:rsidR="00CB102B" w:rsidRDefault="009F0BA1">
      <w:pPr>
        <w:pStyle w:val="Akapitzlist"/>
        <w:numPr>
          <w:ilvl w:val="0"/>
          <w:numId w:val="54"/>
        </w:numPr>
        <w:spacing w:after="0" w:line="30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Uczniowi lub jego rodzicowi (prawnemu opiekunowi) przysługuje odwołanie w ciągu 2 dni od daty poinformowania o nałożonej karze: </w:t>
      </w:r>
    </w:p>
    <w:p w:rsidR="00CB102B" w:rsidRDefault="009F0BA1">
      <w:pPr>
        <w:pStyle w:val="Akapitzlist"/>
        <w:numPr>
          <w:ilvl w:val="0"/>
          <w:numId w:val="56"/>
        </w:numPr>
        <w:tabs>
          <w:tab w:val="left" w:pos="540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dyrektora szkoły od kary nałożonej przez wychowawcę klasy. </w:t>
      </w:r>
    </w:p>
    <w:p w:rsidR="00CB102B" w:rsidRDefault="009F0BA1">
      <w:pPr>
        <w:pStyle w:val="Akapitzlist"/>
        <w:numPr>
          <w:ilvl w:val="0"/>
          <w:numId w:val="56"/>
        </w:numPr>
        <w:tabs>
          <w:tab w:val="left" w:pos="1260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Rady Pedagogicznej od kary nałożonej przez dyrektora Szkoły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Zespół  Interwencji   Wychowawczej.</w:t>
      </w:r>
    </w:p>
    <w:p w:rsidR="00CB102B" w:rsidRDefault="009F0BA1">
      <w:pPr>
        <w:pStyle w:val="Akapitzlist"/>
        <w:numPr>
          <w:ilvl w:val="0"/>
          <w:numId w:val="56"/>
        </w:numPr>
        <w:tabs>
          <w:tab w:val="left" w:pos="1260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powtórnie do Dyrektora Szkoły podając nowe fakty, których Dyrektor wcześniej nie znał.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Rozdział VII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 xml:space="preserve">wewnątrzszkolne zasady oceniania osiągnięć edukacyjnych 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36.</w:t>
      </w:r>
    </w:p>
    <w:p w:rsidR="00CB102B" w:rsidRDefault="00CB102B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Szczegółowe zasady oceniania, klasyfikowania i promowania uczniów wynikają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obowiązujących przepisów oświatowych i wewnątrzszkolnego systemu oceniania.</w:t>
      </w:r>
    </w:p>
    <w:p w:rsidR="00CB102B" w:rsidRDefault="009F0BA1">
      <w:pPr>
        <w:pStyle w:val="Akapitzlist"/>
        <w:numPr>
          <w:ilvl w:val="0"/>
          <w:numId w:val="5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Ocenianiu podlegają:</w:t>
      </w:r>
    </w:p>
    <w:p w:rsidR="00CB102B" w:rsidRDefault="009F0BA1">
      <w:pPr>
        <w:pStyle w:val="Akapitzlist"/>
        <w:numPr>
          <w:ilvl w:val="0"/>
          <w:numId w:val="58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osiągnięcia edukacyjne ucznia;</w:t>
      </w:r>
    </w:p>
    <w:p w:rsidR="00CB102B" w:rsidRDefault="009F0BA1">
      <w:pPr>
        <w:pStyle w:val="Akapitzlist"/>
        <w:numPr>
          <w:ilvl w:val="0"/>
          <w:numId w:val="58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zachowanie ucznia.</w:t>
      </w:r>
    </w:p>
    <w:p w:rsidR="00CB102B" w:rsidRDefault="009F0BA1">
      <w:pPr>
        <w:pStyle w:val="Akapitzlist"/>
        <w:numPr>
          <w:ilvl w:val="0"/>
          <w:numId w:val="5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Ocenianie osiągnięć </w:t>
      </w:r>
      <w:r>
        <w:rPr>
          <w:rFonts w:ascii="Times New Roman" w:hAnsi="Times New Roman" w:cs="Times New Roman"/>
          <w:color w:val="000000"/>
          <w:sz w:val="24"/>
          <w:szCs w:val="24"/>
        </w:rPr>
        <w:t>edukacyjnych i zachowanie ucznia odbywa się w ramach oceniania  wewnątrzszkolnego.</w:t>
      </w:r>
    </w:p>
    <w:p w:rsidR="00CB102B" w:rsidRDefault="009F0BA1">
      <w:pPr>
        <w:pStyle w:val="Akapitzlist"/>
        <w:numPr>
          <w:ilvl w:val="0"/>
          <w:numId w:val="5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Ocenianie osiągnięć edukacyjnych ucznia polega na rozpoznawaniu przez nauczycieli poziomu i postępów w opanowaniu przez ucznia wiadomości i umiejętności w stosunku do wymaga</w:t>
      </w:r>
      <w:r>
        <w:rPr>
          <w:rFonts w:ascii="Times New Roman" w:hAnsi="Times New Roman" w:cs="Times New Roman"/>
          <w:color w:val="000000"/>
          <w:sz w:val="24"/>
          <w:szCs w:val="24"/>
        </w:rPr>
        <w:t>ń edukacyjnych wynikających z podstawy programowej i realizowanych w szkole programów nauczania, uwzględniających tę podstawę.</w:t>
      </w:r>
    </w:p>
    <w:p w:rsidR="00CB102B" w:rsidRDefault="009F0BA1">
      <w:pPr>
        <w:pStyle w:val="Akapitzlist"/>
        <w:numPr>
          <w:ilvl w:val="0"/>
          <w:numId w:val="5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Ocenianie zachowania ucznia polega na rozpoznaniu przez wychowawcę, nauczycieli i uczniów danej klasy stopnia respektowania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ucznia zasad współżycia społecznego i norm etycznych oraz obowiązków ucznia określonych w Statucie Szkoły.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37.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Zasady Oceniania Osiągnięć edukacyjnych</w:t>
      </w:r>
    </w:p>
    <w:p w:rsidR="00CB102B" w:rsidRDefault="00CB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Celem wewnątrzszkolnego systemu oceniania jest:</w:t>
      </w:r>
    </w:p>
    <w:p w:rsidR="00CB102B" w:rsidRDefault="009F0BA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poinformowanie ucznia o poziomie osiągnięć edukacyj</w:t>
      </w:r>
      <w:r>
        <w:rPr>
          <w:rFonts w:ascii="Times New Roman" w:hAnsi="Times New Roman" w:cs="Times New Roman"/>
          <w:color w:val="000000"/>
          <w:sz w:val="24"/>
          <w:szCs w:val="24"/>
        </w:rPr>
        <w:t>nych i jego zachowaniu oraz o  postępach w tym zakresie ( diagnostyczno – korekcyjna);</w:t>
      </w:r>
    </w:p>
    <w:p w:rsidR="00CB102B" w:rsidRDefault="009F0BA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pomoc uczniowi w rozpoznaniu uzdolnień, samodzielnym planowaniu swojego rozwoju i motywowanie do dalszych postępów w nauce i zachowaniu ( motywacyjno – afirmacyjna);</w:t>
      </w:r>
    </w:p>
    <w:p w:rsidR="00CB102B" w:rsidRDefault="009F0BA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</w:t>
      </w:r>
      <w:r>
        <w:rPr>
          <w:rFonts w:ascii="Times New Roman" w:hAnsi="Times New Roman" w:cs="Times New Roman"/>
          <w:color w:val="000000"/>
          <w:sz w:val="24"/>
          <w:szCs w:val="24"/>
        </w:rPr>
        <w:t>ywowanie ucznia do dalszych postępów w nauce i zachowaniu,</w:t>
      </w:r>
    </w:p>
    <w:p w:rsidR="00CB102B" w:rsidRDefault="009F0BA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dostarczenie rodzicom (prawnym opiekunom) i nauczycielom informacji o postępach, trudnościach w nauce, zachowaniu oraz specjalnych uzdolnieniach ucznia ( diagnostyczno – korekcyjna);</w:t>
      </w:r>
    </w:p>
    <w:p w:rsidR="00CB102B" w:rsidRDefault="009F0BA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umożliwienie n</w:t>
      </w:r>
      <w:r>
        <w:rPr>
          <w:rFonts w:ascii="Times New Roman" w:hAnsi="Times New Roman" w:cs="Times New Roman"/>
          <w:color w:val="000000"/>
          <w:sz w:val="24"/>
          <w:szCs w:val="24"/>
        </w:rPr>
        <w:t>auczycielom doskonalenia organizacji i metod pracy dydaktyczno – wychowawczej ( diagnostyczno - korekcyjna).</w:t>
      </w:r>
    </w:p>
    <w:p w:rsidR="00CB102B" w:rsidRDefault="009F0BA1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Ocenianie wewnątrzszkolne obejmuje:</w:t>
      </w:r>
    </w:p>
    <w:p w:rsidR="00CB102B" w:rsidRDefault="009F0BA1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Jasne sformułowanie przez każdego nauczyciela wymagań edukacyjnych niezbędnych do uzyskania poszczególnych </w:t>
      </w:r>
      <w:r>
        <w:rPr>
          <w:rFonts w:ascii="Times New Roman" w:hAnsi="Times New Roman" w:cs="Times New Roman"/>
          <w:color w:val="000000"/>
          <w:sz w:val="24"/>
          <w:szCs w:val="24"/>
        </w:rPr>
        <w:t>śródrocznych i rocznych ocen klasyfikacyjnych z obowiązkowych i dodatkowych zajęć edukacyjnych, wynikających z realizowanego przez siebie programu nauczania. Określenie sposobów sprawdzania osiągnięć edukacyjnych uczniów oraz warunków i trybu uzyskiwania w</w:t>
      </w:r>
      <w:r>
        <w:rPr>
          <w:rFonts w:ascii="Times New Roman" w:hAnsi="Times New Roman" w:cs="Times New Roman"/>
          <w:color w:val="000000"/>
          <w:sz w:val="24"/>
          <w:szCs w:val="24"/>
        </w:rPr>
        <w:t>yższej niż przewidywana rocznej oceny klasyfikacyjnej z obowiązkowych i dodatkowych zajęć edukacyjnych, a także sposobów poprawiania ocen i poinformowanie o nich uczniów, a przez nich ich rodziców na początku roku szkolnego.</w:t>
      </w:r>
    </w:p>
    <w:p w:rsidR="00CB102B" w:rsidRDefault="009F0BA1">
      <w:pPr>
        <w:numPr>
          <w:ilvl w:val="0"/>
          <w:numId w:val="61"/>
        </w:num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Ocenianie bieżące i ustalanie ś</w:t>
      </w:r>
      <w:r>
        <w:rPr>
          <w:rFonts w:ascii="Times New Roman" w:hAnsi="Times New Roman" w:cs="Times New Roman"/>
          <w:color w:val="000000"/>
          <w:sz w:val="24"/>
          <w:szCs w:val="24"/>
        </w:rPr>
        <w:t>ródrocznych ocen klasyfikacyjnych z obowiązkowych oraz dodatkowych zajęć edukacyjnych oraz śródrocznej oceny klasyfikacyjnej zachowania według skali i w formach przyjętych w szkole.</w:t>
      </w:r>
    </w:p>
    <w:p w:rsidR="00CB102B" w:rsidRDefault="009F0BA1">
      <w:pPr>
        <w:numPr>
          <w:ilvl w:val="0"/>
          <w:numId w:val="61"/>
        </w:num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Ustalanie rocznych ocen klasyfikacyjnych z obowiązkowych i dodatkowych zaj</w:t>
      </w:r>
      <w:r>
        <w:rPr>
          <w:rFonts w:ascii="Times New Roman" w:hAnsi="Times New Roman" w:cs="Times New Roman"/>
          <w:color w:val="000000"/>
          <w:sz w:val="24"/>
          <w:szCs w:val="24"/>
        </w:rPr>
        <w:t>ęć edukacyjnych oraz rocznej oceny klasyfikacyjnej zachowania.</w:t>
      </w:r>
    </w:p>
    <w:p w:rsidR="00CB102B" w:rsidRDefault="009F0BA1">
      <w:pPr>
        <w:numPr>
          <w:ilvl w:val="0"/>
          <w:numId w:val="61"/>
        </w:num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Dokładne przedstawienie na początku roku szkolnego uczniom i ich rodzicom stosowanego sposobu oceniania z uwzględnieniem zasady:</w:t>
      </w:r>
    </w:p>
    <w:p w:rsidR="00CB102B" w:rsidRDefault="009F0BA1">
      <w:pPr>
        <w:pStyle w:val="Akapitzlist"/>
        <w:numPr>
          <w:ilvl w:val="1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ocenianie jest systematyczne i występuje w różnorodnych formach,</w:t>
      </w:r>
    </w:p>
    <w:p w:rsidR="00CB102B" w:rsidRDefault="009F0BA1">
      <w:pPr>
        <w:pStyle w:val="Akapitzlist"/>
        <w:numPr>
          <w:ilvl w:val="1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 jest jawna i uzasadniona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ustnie przez nauczyciela na wniosek ucznia lub jego rodziców,</w:t>
      </w:r>
    </w:p>
    <w:p w:rsidR="00CB102B" w:rsidRDefault="009F0BA1">
      <w:pPr>
        <w:pStyle w:val="Akapitzlist"/>
        <w:numPr>
          <w:ilvl w:val="1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wniosek ucznia lub jego rodziców (prawnych opiekunów) sprawdzone i ocenione prace kontrolne oraz inna dokumentacja dotycząca oceniania ucznia jest udostępniana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uczniowi lub jego rodzicom do wglądu na terenie szkoły. Dokumentacja nie może być w żaden sposób kopiowana.  </w:t>
      </w:r>
    </w:p>
    <w:p w:rsidR="00CB102B" w:rsidRDefault="009F0BA1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Ustalenie kryteriów, warunków i sposobów oceniania, zakresu materiału z każdego przedmiotu oraz form pracy podlegających ocenie, a także  warunkó</w:t>
      </w:r>
      <w:r>
        <w:rPr>
          <w:rFonts w:ascii="Times New Roman" w:hAnsi="Times New Roman" w:cs="Times New Roman"/>
          <w:color w:val="000000"/>
          <w:sz w:val="24"/>
          <w:szCs w:val="24"/>
        </w:rPr>
        <w:t>w i trybu uzyskiwania wyższej niż przewidywana rocznej oceny klasyfikacyjnej z zachowania i poinformowanie przez wychowawców o nich uczniów i ich rodziców (prawnych opiekunów) na początku roku szkolnego.</w:t>
      </w:r>
    </w:p>
    <w:p w:rsidR="00CB102B" w:rsidRDefault="009F0BA1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Bieżące ocenianie i śródroczne ustalanie ocen </w:t>
      </w:r>
      <w:r>
        <w:rPr>
          <w:rFonts w:ascii="Times New Roman" w:hAnsi="Times New Roman" w:cs="Times New Roman"/>
          <w:color w:val="000000"/>
          <w:sz w:val="24"/>
          <w:szCs w:val="24"/>
        </w:rPr>
        <w:t>klasyfikacyjnych z obowiązkowych i dodatkowych zajęć edukacyjnych oraz śródrocznej oceny klasyfikacyjnej z zachowania odbywa się według zasad i skali ocen określonych w statucie szkoły.</w:t>
      </w:r>
    </w:p>
    <w:p w:rsidR="00CB102B" w:rsidRDefault="009F0BA1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Ustalenie rocznych ocen klasyfikacyjnych z zajęć edukacyjnych oraz roc</w:t>
      </w:r>
      <w:r>
        <w:rPr>
          <w:rFonts w:ascii="Times New Roman" w:hAnsi="Times New Roman" w:cs="Times New Roman"/>
          <w:color w:val="000000"/>
          <w:sz w:val="24"/>
          <w:szCs w:val="24"/>
        </w:rPr>
        <w:t>znej oceny klasyfikacyjnej z zachowania i warunki ich poprawiania.</w:t>
      </w:r>
    </w:p>
    <w:p w:rsidR="00CB102B" w:rsidRDefault="009F0BA1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Przeprowadzanie egzaminów klasyfikacyjnych i poprawkowych oraz sprawdzianów weryfikujących ocenę wystawioną niezgodnie z przepisami prawa.</w:t>
      </w:r>
    </w:p>
    <w:p w:rsidR="00CB102B" w:rsidRDefault="009F0BA1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Ustalenie warunków i sposobu przekazywania rodzico</w:t>
      </w:r>
      <w:r>
        <w:rPr>
          <w:rFonts w:ascii="Times New Roman" w:hAnsi="Times New Roman" w:cs="Times New Roman"/>
          <w:color w:val="000000"/>
          <w:sz w:val="24"/>
          <w:szCs w:val="24"/>
        </w:rPr>
        <w:t>m (prawnym opiekunom) informacji o postępach i trudnościach ucznia w nauce.</w:t>
      </w:r>
    </w:p>
    <w:p w:rsidR="00CB102B" w:rsidRDefault="009F0BA1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Wewnątrzszkolne ocenianie podlega weryfikacji i modyfikacji w oparciu o okresową ewaluację.</w:t>
      </w:r>
    </w:p>
    <w:p w:rsidR="00CB102B" w:rsidRDefault="009F0BA1">
      <w:pPr>
        <w:pStyle w:val="Akapitzlist"/>
        <w:numPr>
          <w:ilvl w:val="0"/>
          <w:numId w:val="59"/>
        </w:numPr>
        <w:spacing w:after="0" w:line="264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 jest informacją w jakim stopniu uczeń spełnił wymagania programowe postawione prze</w:t>
      </w:r>
      <w:r>
        <w:rPr>
          <w:rFonts w:ascii="Times New Roman" w:hAnsi="Times New Roman" w:cs="Times New Roman"/>
          <w:color w:val="000000"/>
          <w:sz w:val="24"/>
          <w:szCs w:val="24"/>
        </w:rPr>
        <w:t>z nauczyciela, nie jest karą, ani nagrodą.</w:t>
      </w:r>
    </w:p>
    <w:p w:rsidR="00CB102B" w:rsidRDefault="009F0BA1">
      <w:pPr>
        <w:pStyle w:val="Akapitzlist"/>
        <w:numPr>
          <w:ilvl w:val="0"/>
          <w:numId w:val="59"/>
        </w:numPr>
        <w:spacing w:after="0" w:line="264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Ocena jest jawna:</w:t>
      </w:r>
    </w:p>
    <w:p w:rsidR="00CB102B" w:rsidRDefault="009F0BA1">
      <w:pPr>
        <w:pStyle w:val="Akapitzlist"/>
        <w:numPr>
          <w:ilvl w:val="0"/>
          <w:numId w:val="63"/>
        </w:numPr>
        <w:spacing w:after="0" w:line="264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 na początku roku szkolnego informuje uczniów i rodziców (prawnych opiekunów) o:</w:t>
      </w:r>
    </w:p>
    <w:p w:rsidR="00CB102B" w:rsidRDefault="009F0BA1">
      <w:pPr>
        <w:pStyle w:val="Akapitzlist"/>
        <w:numPr>
          <w:ilvl w:val="1"/>
          <w:numId w:val="64"/>
        </w:numPr>
        <w:spacing w:after="0" w:line="264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wymaganiach edukacyjnych niezbędnych do uzyskania poszczególnych śródrocznych i rocznych ocen </w:t>
      </w:r>
      <w:r>
        <w:rPr>
          <w:rFonts w:ascii="Times New Roman" w:hAnsi="Times New Roman" w:cs="Times New Roman"/>
          <w:color w:val="000000"/>
          <w:sz w:val="24"/>
          <w:szCs w:val="24"/>
        </w:rPr>
        <w:t>klasyfikacyjnych z obowiązujących dodatkowych zajęć edukacyjnych, wynikających z realizowanego programu nauczania,</w:t>
      </w:r>
    </w:p>
    <w:p w:rsidR="00CB102B" w:rsidRDefault="009F0BA1">
      <w:pPr>
        <w:pStyle w:val="Akapitzlist"/>
        <w:numPr>
          <w:ilvl w:val="1"/>
          <w:numId w:val="64"/>
        </w:numPr>
        <w:spacing w:after="0" w:line="264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sposobach sprawdzania osiągnięć edukacyjnych uczniów,</w:t>
      </w:r>
    </w:p>
    <w:p w:rsidR="00CB102B" w:rsidRDefault="009F0BA1">
      <w:pPr>
        <w:pStyle w:val="Akapitzlist"/>
        <w:numPr>
          <w:ilvl w:val="1"/>
          <w:numId w:val="64"/>
        </w:numPr>
        <w:spacing w:after="0" w:line="264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warunkach i trybie wyższej niż przewidywana rocznej oceny   klasyfikacyjnej z obowiązko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wych i dodatkowych zajęć edukacyjnych, </w:t>
      </w:r>
    </w:p>
    <w:p w:rsidR="00CB102B" w:rsidRDefault="009F0BA1">
      <w:pPr>
        <w:pStyle w:val="Akapitzlist"/>
        <w:numPr>
          <w:ilvl w:val="1"/>
          <w:numId w:val="64"/>
        </w:numPr>
        <w:spacing w:after="0" w:line="264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skutkach ustalania uczniowi nagannej rocznej oceny klasyfikacyjnej z zachowania.</w:t>
      </w:r>
    </w:p>
    <w:p w:rsidR="00CB102B" w:rsidRDefault="009F0BA1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Ocenianie dzieli się na:</w:t>
      </w:r>
    </w:p>
    <w:p w:rsidR="00CB102B" w:rsidRDefault="009F0BA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bieżące (cząstkowe),</w:t>
      </w:r>
    </w:p>
    <w:p w:rsidR="00CB102B" w:rsidRDefault="009F0BA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klasyfikacyjne śródroczne,</w:t>
      </w:r>
    </w:p>
    <w:p w:rsidR="00CB102B" w:rsidRDefault="009F0BA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klasyfikacyjne roczne,</w:t>
      </w:r>
    </w:p>
    <w:p w:rsidR="00CB102B" w:rsidRDefault="009F0BA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klasyfikacyjne końcowe.</w:t>
      </w:r>
    </w:p>
    <w:p w:rsidR="00CB102B" w:rsidRDefault="009F0BA1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 zobo</w:t>
      </w:r>
      <w:r>
        <w:rPr>
          <w:rFonts w:ascii="Times New Roman" w:hAnsi="Times New Roman" w:cs="Times New Roman"/>
          <w:color w:val="000000"/>
          <w:sz w:val="24"/>
          <w:szCs w:val="24"/>
        </w:rPr>
        <w:t>wiązany jest, na podstawie pisemnej opinii poradni psychologiczno – pedagogicznej lub innej poradni specjalistycznej, dostosować wymagania edukacyjne do indywidualnych potrzeb psychofizycznych i edukacyjnych ucznia, u którego zaburzenia i odchylenia rozwoj</w:t>
      </w:r>
      <w:r>
        <w:rPr>
          <w:rFonts w:ascii="Times New Roman" w:hAnsi="Times New Roman" w:cs="Times New Roman"/>
          <w:color w:val="000000"/>
          <w:sz w:val="24"/>
          <w:szCs w:val="24"/>
        </w:rPr>
        <w:t>owe lub specyficzne trudności w uczeniu się uniemożliwiają sprostanie tym wymaganiom. Zakres i stopień dostosowania wymagań edukacyjnych uwarunkowany jest wskazaniami zawartymi w orzeczeniu lub opinii właściwej poradni i ma na celu stworzenie możliwości uz</w:t>
      </w:r>
      <w:r>
        <w:rPr>
          <w:rFonts w:ascii="Times New Roman" w:hAnsi="Times New Roman" w:cs="Times New Roman"/>
          <w:color w:val="000000"/>
          <w:sz w:val="24"/>
          <w:szCs w:val="24"/>
        </w:rPr>
        <w:t>yskania wiedzy oraz umiejętności niezbędnych w dalszym procesie kształcenia.</w:t>
      </w:r>
    </w:p>
    <w:p w:rsidR="00CB102B" w:rsidRDefault="009F0BA1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 ustalaniu oceny z wychowania fizycznego, muzyki, plastyki i techniki należy w szczególności brać pod uwagę wysiłek wkładany przez ucznia i wywiązywanie się z obowiązków wynik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ających ze specyfiki tych zajęć. </w:t>
      </w:r>
    </w:p>
    <w:p w:rsidR="00CB102B" w:rsidRDefault="00CB102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38.</w:t>
      </w:r>
    </w:p>
    <w:p w:rsidR="00CB102B" w:rsidRDefault="00CB102B">
      <w:pPr>
        <w:spacing w:after="0"/>
        <w:ind w:left="426" w:right="77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 Szkoły zwalnia ucznia z zajęć wychowania fizycznego, informatyki lub technologii informacyjnej na podstawie opinii o ograniczonych możliwościach uczestniczenia ucznia w tych zajęciach, wydanej przez lekarz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a, na czas określony w tej opinii. </w:t>
      </w:r>
    </w:p>
    <w:p w:rsidR="00CB102B" w:rsidRDefault="009F0BA1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ucznia posiadającego orzeczenie o potrzebie indywidualnego nauczania dostosowanie wymagań edukacyjnych do indywidualnych potrzeb psychofizycznych i edukacyjnych może nastąpić na podstawie tego orzeczenia.</w:t>
      </w:r>
    </w:p>
    <w:p w:rsidR="00CB102B" w:rsidRDefault="009F0BA1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</w:t>
      </w:r>
      <w:r>
        <w:rPr>
          <w:rFonts w:ascii="Times New Roman" w:hAnsi="Times New Roman" w:cs="Times New Roman"/>
          <w:color w:val="000000"/>
          <w:sz w:val="24"/>
          <w:szCs w:val="24"/>
        </w:rPr>
        <w:t>ektor zwalnia z nauki religii ucznia na podstawie pisemnej deklaracji rodziców lub ucznia pełnoletniego.</w:t>
      </w:r>
    </w:p>
    <w:p w:rsidR="00CB102B" w:rsidRDefault="009F0BA1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zwolnienia ucznia z zajęć w dokumentacji przebiegu nauczania zamiast oceny klasyfikacyjnej wpisuje się „zwolniony”.</w:t>
      </w:r>
    </w:p>
    <w:p w:rsidR="00CB102B" w:rsidRDefault="009F0BA1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 Szkoły na wnio</w:t>
      </w:r>
      <w:r>
        <w:rPr>
          <w:rFonts w:ascii="Times New Roman" w:hAnsi="Times New Roman" w:cs="Times New Roman"/>
          <w:color w:val="000000"/>
          <w:sz w:val="24"/>
          <w:szCs w:val="24"/>
        </w:rPr>
        <w:t>sek rodziców ( prawnych opiekunów) oraz na podstawie opinii poradni psychologiczno- pedagogicznej, zwalnia ucznia z wadą słuchu lub z głęboką dysleksją rozwojową, ze sprzężonymi niepełnosprawnościami lub z autyzmem z nauki drugiego języka obcego. Zwolnieni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może dotyczyć części lub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całego okresu kształcenia w danym typie szkoły.(zmiana w Dz. U. z 31 marca 2009r Nr 58, poz.475).</w:t>
      </w:r>
    </w:p>
    <w:p w:rsidR="00CB102B" w:rsidRDefault="00CB102B">
      <w:pPr>
        <w:spacing w:after="0" w:line="240" w:lineRule="auto"/>
        <w:ind w:left="1800"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39.</w:t>
      </w: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B102B" w:rsidRDefault="009F0BA1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szkolny dzieli się na dwa semestry.</w:t>
      </w:r>
    </w:p>
    <w:p w:rsidR="00CB102B" w:rsidRDefault="009F0BA1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Klasyfikacja śródroczna uczniów przeprowadzana jest jeden raz w roku na zakończenie semestru. </w:t>
      </w:r>
    </w:p>
    <w:p w:rsidR="00CB102B" w:rsidRDefault="009F0BA1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Ustalając ocenę śródroczną i roczną oraz końcową nauczyciel uwzględnia:</w:t>
      </w:r>
    </w:p>
    <w:p w:rsidR="00CB102B" w:rsidRDefault="009F0BA1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zdobytą wiedzę i umiejętności,</w:t>
      </w:r>
    </w:p>
    <w:p w:rsidR="00CB102B" w:rsidRDefault="009F0BA1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zaangażowanie i aktywność,</w:t>
      </w:r>
    </w:p>
    <w:p w:rsidR="00CB102B" w:rsidRDefault="009F0BA1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obecność na lekcjach.</w:t>
      </w:r>
    </w:p>
    <w:p w:rsidR="00CB102B" w:rsidRDefault="009F0BA1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Oceny kla</w:t>
      </w:r>
      <w:r>
        <w:rPr>
          <w:rFonts w:ascii="Times New Roman" w:hAnsi="Times New Roman" w:cs="Times New Roman"/>
          <w:color w:val="000000"/>
          <w:sz w:val="24"/>
          <w:szCs w:val="24"/>
        </w:rPr>
        <w:t>syfikacyjne ustala się zgodnie z przedmiotowym systemem oceniania. Oceny   śródroczne i roczne/końcowe w dokumentacji przebiegu nauczania wpisuje się w pełnym brzmieniu.</w:t>
      </w:r>
    </w:p>
    <w:p w:rsidR="00CB102B" w:rsidRDefault="009F0BA1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Podstawą oceny klasyfikacyjnej śródrocznej, rocznej i końcowej są oceny znajdujące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dzienniku lekcyjnym.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40.</w:t>
      </w:r>
    </w:p>
    <w:p w:rsidR="00CB102B" w:rsidRDefault="00CB102B">
      <w:pPr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Klasyfikacja śródroczna polega na okresowym podsumowaniu osiągnięć edukacyjnych ucznia z zajęć edukacyjnych, określonych w szkolnym planie nauczania i zachowania ucznia oraz ustaleniu śródrocznych ocen klasyfikacyjnych z </w:t>
      </w:r>
      <w:r>
        <w:rPr>
          <w:rFonts w:ascii="Times New Roman" w:hAnsi="Times New Roman" w:cs="Times New Roman"/>
          <w:color w:val="000000"/>
          <w:sz w:val="24"/>
          <w:szCs w:val="24"/>
        </w:rPr>
        <w:t>zajęć edukacyjnych i śródrocznej oceny klasyfikacyjnej zachowania.</w:t>
      </w:r>
    </w:p>
    <w:p w:rsidR="00CB102B" w:rsidRDefault="009F0BA1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wniosek  rodziców ucznia i po uzyskaniu zgody wychowawcy oddziału albo na wniosek wychowawcy oddziału i po uzyskaniu zgody rodziców ucznia rada pedagogiczna może postanowić o promowaniu </w:t>
      </w:r>
      <w:r>
        <w:rPr>
          <w:rFonts w:ascii="Times New Roman" w:hAnsi="Times New Roman" w:cs="Times New Roman"/>
          <w:color w:val="000000"/>
          <w:sz w:val="24"/>
          <w:szCs w:val="24"/>
        </w:rPr>
        <w:t>ucznia klasy pierwszej i drugiej szkoły podstawowej do klasy programowo wyższej również w ciągu roku szkolnego, jeżeli poziom rozwoju i osiągnięć ucznia rokuje opanowanie w jednym roku szkolnym treści nauczania przewidzianych w programie nauczania dwóch kl</w:t>
      </w:r>
      <w:r>
        <w:rPr>
          <w:rFonts w:ascii="Times New Roman" w:hAnsi="Times New Roman" w:cs="Times New Roman"/>
          <w:color w:val="000000"/>
          <w:sz w:val="24"/>
          <w:szCs w:val="24"/>
        </w:rPr>
        <w:t>as.</w:t>
      </w:r>
    </w:p>
    <w:p w:rsidR="00CB102B" w:rsidRDefault="009F0BA1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Klasyfikacja śródroczna oraz roczna ucznia z upośledzeniem umysłowym w stopniu umiarkowanym lub znacznym polega na okresowym podsumowaniu jego osiągnięć z zajęć edukacyjnych, określonych w szkolnym planie nauczania, z uwzględnieniem indywidualnego prog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ramu edukacyjnego opracowanego dla niego na podstawie odrębnych przepisów oraz ustaleniu śródrocznych i rocznych ocen klasyfikacyjnych z zajęć edukacyjnych oraz śródrocznej i rocznej oceny klasyfikacyjnej zachowania w formie opisowej.  </w:t>
      </w:r>
    </w:p>
    <w:p w:rsidR="00CB102B" w:rsidRDefault="009F0BA1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Klasyfikacja roczna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 klasach I-III szkoły podstawowej polega na podsumowaniu osiągnięć edukacyjnych z zajęć edukacyjnych i zachowania ucznia w danym roku szkolnym oraz ustaleniu   rocznej oceny klasyfikacyjnej z zajęć edukacyjnych i rocznej oceny klasyfikacyjnej zachowania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formie opisowej.   </w:t>
      </w:r>
    </w:p>
    <w:p w:rsidR="00CB102B" w:rsidRDefault="009F0BA1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wyjątkowych przypadkach, uzasadnionych poziomem rozwoju i osiągnięć ucznia w danym roku szkolnym lub stanem zdrowia ucznia, rada pedagogiczna może postanowić o powtarzaniu klasy przez ucznia klasy 1-3 szkoły podstawowej, na wniosek </w:t>
      </w:r>
      <w:r>
        <w:rPr>
          <w:rFonts w:ascii="Times New Roman" w:hAnsi="Times New Roman" w:cs="Times New Roman"/>
          <w:color w:val="000000"/>
          <w:sz w:val="24"/>
          <w:szCs w:val="24"/>
        </w:rPr>
        <w:t>wychowawcy oddziału po zasięgnięciu opinii rodziców ucznia lub na wniosek rodziców ucznia po zasięgnięciu opinii wychowawcy oddziału.</w:t>
      </w:r>
    </w:p>
    <w:p w:rsidR="00CB102B" w:rsidRDefault="009F0BA1">
      <w:pPr>
        <w:pStyle w:val="Akapitzlist"/>
        <w:numPr>
          <w:ilvl w:val="0"/>
          <w:numId w:val="69"/>
        </w:numPr>
        <w:spacing w:before="57" w:after="0" w:line="264" w:lineRule="auto"/>
        <w:ind w:right="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Klasyfikacja roczna ucznia z upośledzeniem umysłowych w stopniu umiarkowanym lub znacznym w klasach I-III szkoły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podstawowej polega na podsumowaniu jego osiągnięć edukacyjnych z zajęć edukacyjnych i jego zachowania w danym roku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szkolnym oraz ustaleniu jednej rocznej oceny klasyfikacyjnej z zajęć edukacyjnych i rocznej oceny klasyfikacyjnej zachowania w formie opisowe</w:t>
      </w:r>
      <w:r>
        <w:rPr>
          <w:rFonts w:ascii="Times New Roman" w:hAnsi="Times New Roman" w:cs="Times New Roman"/>
          <w:color w:val="000000"/>
          <w:sz w:val="24"/>
          <w:szCs w:val="24"/>
        </w:rPr>
        <w:t>j.</w:t>
      </w:r>
    </w:p>
    <w:p w:rsidR="00CB102B" w:rsidRDefault="009F0BA1">
      <w:pPr>
        <w:pStyle w:val="Akapitzlist"/>
        <w:numPr>
          <w:ilvl w:val="0"/>
          <w:numId w:val="69"/>
        </w:numPr>
        <w:spacing w:before="57" w:after="0" w:line="264" w:lineRule="auto"/>
        <w:ind w:right="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promowaniu do klasy programowo wyższej ucznia posiadającego orzeczenie o potrzebie kształcenia specjalnego wydane ze względu na upośledzenie umysłowe w stopniu umiarkowanym lub znacznym postanawia rada pedagogiczna, uwzględniając ustalenia zawarte w i</w:t>
      </w:r>
      <w:r>
        <w:rPr>
          <w:rFonts w:ascii="Times New Roman" w:hAnsi="Times New Roman" w:cs="Times New Roman"/>
          <w:color w:val="000000"/>
          <w:sz w:val="24"/>
          <w:szCs w:val="24"/>
        </w:rPr>
        <w:t>ndywidualnym programie edukacyjno-terapeutycznym.</w:t>
      </w:r>
    </w:p>
    <w:p w:rsidR="00CB102B" w:rsidRDefault="009F0BA1">
      <w:pPr>
        <w:pStyle w:val="Akapitzlist"/>
        <w:numPr>
          <w:ilvl w:val="0"/>
          <w:numId w:val="69"/>
        </w:numPr>
        <w:spacing w:before="57" w:after="0" w:line="264" w:lineRule="auto"/>
        <w:ind w:right="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Klasyfikacja roczna, począwszy od klasy IV szkoły podstawowej, polega na podsumowaniu osiągnięć edukacyjnych ucznia z zajęć edukacyjnych, określonych w szkolnym planie nauczania i zachowania ucznia w danym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roku szkolnym oraz ustaleniu rocznych ocen klasyfikacyjnych z zajęć edukacyjnych i rocznej oceny klasyfikacyjnej zachowania,  według skali, z zastrzeżeniem, że ocena z zachowania nie ma wpływu na promocję do klasy programowo wyższej, ukończenie szkoły ani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oceny klasyfikacyjne z zajęć edukacyjnych. </w:t>
      </w:r>
    </w:p>
    <w:p w:rsidR="00CB102B" w:rsidRDefault="009F0BA1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Klasyfikacja roczna ucznia z upośledzeniem umysłowym w stopniu umiarkowanym lub znacznym, począwszy od klasy IV szkoły podstawowej, polega na podsumowaniu jego osiągnięć edukacyjnych z zajęć edukacyjnych, okre</w:t>
      </w:r>
      <w:r>
        <w:rPr>
          <w:rFonts w:ascii="Times New Roman" w:hAnsi="Times New Roman" w:cs="Times New Roman"/>
          <w:color w:val="000000"/>
          <w:sz w:val="24"/>
          <w:szCs w:val="24"/>
        </w:rPr>
        <w:t>ślonych w szkolnym planie nauczania, z uwzględnieniem indywidualnego programu edukacyjnego opracowanego dla niego na podstawie odrębnych przepisów, i zachowania ucznia w danym roku szkolnym oraz ustaleniu rocznych ocen klasyfikacyjnych z zajęć edukacyjnych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rocznej oceny klasyfikacyjnej zachowania ( w formie opisowej).</w:t>
      </w:r>
    </w:p>
    <w:p w:rsidR="00CB102B" w:rsidRDefault="009F0BA1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Śródroczne i roczne/końcowe oceny klasyfikacyjne z obowiązkowych zajęć edukacyjnych ustalają nauczyciele prowadzący poszczególne obowiązkowe zajęcia edukacyjne, a śródroczną i roczną ocenę k</w:t>
      </w:r>
      <w:r>
        <w:rPr>
          <w:rFonts w:ascii="Times New Roman" w:hAnsi="Times New Roman" w:cs="Times New Roman"/>
          <w:color w:val="000000"/>
          <w:sz w:val="24"/>
          <w:szCs w:val="24"/>
        </w:rPr>
        <w:t>lasyfikacyjną zachowania - wychowawca klasy po zasięgnięciu opinii nauczycieli, uczniów danej klasy oraz ocenianego ucznia.</w:t>
      </w:r>
    </w:p>
    <w:p w:rsidR="00CB102B" w:rsidRDefault="009F0BA1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nieobecności nauczyciela prowadzącego dane zajęcia edukacyjne przekraczającej 1 miesiąc (spowodowanej chorobą lub innym </w:t>
      </w:r>
      <w:r>
        <w:rPr>
          <w:rFonts w:ascii="Times New Roman" w:hAnsi="Times New Roman" w:cs="Times New Roman"/>
          <w:color w:val="000000"/>
          <w:sz w:val="24"/>
          <w:szCs w:val="24"/>
        </w:rPr>
        <w:t>wypadkiem losowym) oceny klasyfikacyjnej śródrocznej lub rocznej dokonuje nauczyciel prowadzący zajęcia edukacyjne w zastępstwie. Jeśli to możliwe, ocena ta może być skonsultowana z nauczycielem prowadzącym.</w:t>
      </w:r>
    </w:p>
    <w:p w:rsidR="00CB102B" w:rsidRDefault="009F0BA1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Jeżeli w wyniku klasyfikacji śródrocznej stwierd</w:t>
      </w:r>
      <w:r>
        <w:rPr>
          <w:rFonts w:ascii="Times New Roman" w:hAnsi="Times New Roman" w:cs="Times New Roman"/>
          <w:color w:val="000000"/>
          <w:sz w:val="24"/>
          <w:szCs w:val="24"/>
        </w:rPr>
        <w:t>zono, że poziom osiągnięć edukacyjnych ucznia uniemożliwi lub utrudni kontynuowanie nauki w klasie programowo wyższej (semestrze programowo wyższym), szkoła, w miarę możliwości, stwarza uczniowi szansę uzupełnienia braków.</w:t>
      </w:r>
    </w:p>
    <w:p w:rsidR="00CB102B" w:rsidRDefault="009F0BA1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Klasyfikacja końcowa przeprowadzo</w:t>
      </w:r>
      <w:r>
        <w:rPr>
          <w:rFonts w:ascii="Times New Roman" w:hAnsi="Times New Roman" w:cs="Times New Roman"/>
          <w:color w:val="000000"/>
          <w:sz w:val="24"/>
          <w:szCs w:val="24"/>
        </w:rPr>
        <w:t>na jest na zakończenie nauki ucznia w szkole.</w:t>
      </w:r>
    </w:p>
    <w:p w:rsidR="00CB102B" w:rsidRDefault="009F0BA1">
      <w:pPr>
        <w:pStyle w:val="Akapitzlist"/>
        <w:numPr>
          <w:ilvl w:val="0"/>
          <w:numId w:val="69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Oceny klasyfikacyjne z dodatkowych zajęć edukacyjnych ustalają nauczyciele prowadzący poszczególne dodatkowe zajęcia edukacyjne. </w:t>
      </w:r>
    </w:p>
    <w:p w:rsidR="00CB102B" w:rsidRDefault="009F0BA1">
      <w:pPr>
        <w:pStyle w:val="Akapitzlist"/>
        <w:numPr>
          <w:ilvl w:val="0"/>
          <w:numId w:val="69"/>
        </w:num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Uczniowi, który uczęszczał na dodatkowe zajęcia edukacyjne lub religię albo etyk</w:t>
      </w:r>
      <w:r>
        <w:rPr>
          <w:rFonts w:ascii="Times New Roman" w:hAnsi="Times New Roman" w:cs="Times New Roman"/>
          <w:color w:val="000000"/>
          <w:sz w:val="24"/>
          <w:szCs w:val="24"/>
        </w:rPr>
        <w:t>ę, do średniej ocen, wlicza się także roczne oceny uzyskane z tych zajęć.</w:t>
      </w:r>
    </w:p>
    <w:p w:rsidR="00CB102B" w:rsidRDefault="009F0BA1">
      <w:pPr>
        <w:pStyle w:val="Akapitzlist"/>
        <w:numPr>
          <w:ilvl w:val="0"/>
          <w:numId w:val="69"/>
        </w:numPr>
        <w:spacing w:after="0" w:line="240" w:lineRule="auto"/>
        <w:ind w:right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Ocena klasyfikacyjna roczną z dodatkowych zajęć edukacyjnych nie ma wpływu na promocję do klasy programowo wyższej ani na ukończenie szkoły. </w:t>
      </w:r>
    </w:p>
    <w:p w:rsidR="00CB102B" w:rsidRDefault="009F0BA1">
      <w:pPr>
        <w:pStyle w:val="Akapitzlist"/>
        <w:numPr>
          <w:ilvl w:val="0"/>
          <w:numId w:val="69"/>
        </w:numPr>
        <w:spacing w:after="0" w:line="264" w:lineRule="auto"/>
        <w:ind w:right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Laureaci ostatniego stopnia konkursów 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zedmiotowych o zasięgu wojewódzkim w szkole    podstawowej otrzymują z danego przedmiotu celującą roczną ocenę klasyfikacyjną. </w:t>
      </w:r>
    </w:p>
    <w:p w:rsidR="00CB102B" w:rsidRDefault="009F0BA1">
      <w:pPr>
        <w:pStyle w:val="Akapitzlist"/>
        <w:numPr>
          <w:ilvl w:val="0"/>
          <w:numId w:val="69"/>
        </w:numPr>
        <w:spacing w:after="0" w:line="264" w:lineRule="auto"/>
        <w:ind w:right="25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Ocenianie klasyfikacyjne śródroczne winno być dokumentowane tylko w dzienniku lekcyjnym. </w:t>
      </w:r>
    </w:p>
    <w:p w:rsidR="00CB102B" w:rsidRDefault="009F0BA1">
      <w:pPr>
        <w:pStyle w:val="Akapitzlist"/>
        <w:numPr>
          <w:ilvl w:val="0"/>
          <w:numId w:val="69"/>
        </w:numPr>
        <w:spacing w:after="0" w:line="264" w:lineRule="auto"/>
        <w:ind w:right="5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Ocenianie klasyfikacyjne roczne i końc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owe winno być dokumentowane w dzienniku lekcyjnym i wpisane do arkusza ocen. </w:t>
      </w:r>
    </w:p>
    <w:p w:rsidR="00CB102B" w:rsidRDefault="009F0BA1">
      <w:pPr>
        <w:pStyle w:val="Akapitzlist"/>
        <w:numPr>
          <w:ilvl w:val="0"/>
          <w:numId w:val="6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 przewidywanej ocenie niedostatecznej rocznej/końcowej lub nie klasyfikowaniu informuje rodziców (prawnych opiekunów) ucznia wychowawca w „Dniu otwartej szkoły”. Termin „Dnia </w:t>
      </w:r>
      <w:r>
        <w:rPr>
          <w:rFonts w:ascii="Times New Roman" w:hAnsi="Times New Roman" w:cs="Times New Roman"/>
          <w:color w:val="000000"/>
          <w:sz w:val="24"/>
          <w:szCs w:val="24"/>
        </w:rPr>
        <w:t>otwartej szkoły” wyznacza Dyrektor na miesiąc przed radą klasyfikacyjną.</w:t>
      </w:r>
    </w:p>
    <w:p w:rsidR="00CB102B" w:rsidRDefault="009F0BA1">
      <w:pPr>
        <w:pStyle w:val="Akapitzlist"/>
        <w:numPr>
          <w:ilvl w:val="0"/>
          <w:numId w:val="6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 poświadcza zapoznanie z informacją o przewidywanej ocenie niedostatecznej podpisem. W przypadku nieobecności rodzica na spotkaniu z wychowawcą w „Dniu otwartej szkoły” wychowaw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 wysyła pisemne zawiadomienie do rodziców w formie elektronicznej.  </w:t>
      </w:r>
    </w:p>
    <w:p w:rsidR="00CB102B" w:rsidRDefault="009F0BA1">
      <w:pPr>
        <w:pStyle w:val="Akapitzlist"/>
        <w:numPr>
          <w:ilvl w:val="0"/>
          <w:numId w:val="69"/>
        </w:numPr>
        <w:tabs>
          <w:tab w:val="left" w:pos="180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siedem dni przed rocznym klasyfikacyjnym zebraniu plenarnym Rady Pedagogicznej nauczyciel prowadzący poszczególne zajęcia edukacyjne oraz wychowawca klasy są zobowiązani w formie 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nej poinformować ucznia o przewidzianych dla niego rocznych ocenach klasyfikacyjnych z zajęć edukacyjnych i przewidzianej rocznej ocenie klasyfikacyjnej z zachowania. Ocena ostateczna może różnić się od prognozowanej nie więcej niż o jedną ocenę. </w:t>
      </w:r>
    </w:p>
    <w:p w:rsidR="00CB102B" w:rsidRDefault="009F0BA1">
      <w:pPr>
        <w:pStyle w:val="Akapitzlist"/>
        <w:numPr>
          <w:ilvl w:val="0"/>
          <w:numId w:val="6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trzy </w:t>
      </w:r>
      <w:r>
        <w:rPr>
          <w:rFonts w:ascii="Times New Roman" w:hAnsi="Times New Roman" w:cs="Times New Roman"/>
          <w:color w:val="000000"/>
          <w:sz w:val="24"/>
          <w:szCs w:val="24"/>
        </w:rPr>
        <w:t>dni przed radą klasyfikacyjną oceny są ustalone i zapisane w dziennikach lekcyjnych.</w:t>
      </w:r>
    </w:p>
    <w:p w:rsidR="00CB102B" w:rsidRDefault="009F0BA1">
      <w:pPr>
        <w:pStyle w:val="Akapitzlist"/>
        <w:numPr>
          <w:ilvl w:val="0"/>
          <w:numId w:val="69"/>
        </w:numPr>
        <w:spacing w:after="0"/>
        <w:ind w:righ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Ustalona przez nauczyciela albo uzyskana w wyniku egzaminu klasyfikacyjnego roczna ocena klasyfikacyjna z zajęć jest ostateczna. Uczeń, który otrzymał śródroczną ocenę nie</w:t>
      </w:r>
      <w:r>
        <w:rPr>
          <w:rFonts w:ascii="Times New Roman" w:hAnsi="Times New Roman" w:cs="Times New Roman"/>
          <w:color w:val="000000"/>
          <w:sz w:val="24"/>
          <w:szCs w:val="24"/>
        </w:rPr>
        <w:t>dostateczną ma obowiązek uzupełnić braki i przedstawić efekty swojej pracy w formie i terminie ustalonym z nauczycielem.</w:t>
      </w:r>
    </w:p>
    <w:p w:rsidR="00CB102B" w:rsidRDefault="009F0BA1">
      <w:pPr>
        <w:pStyle w:val="Akapitzlist"/>
        <w:numPr>
          <w:ilvl w:val="0"/>
          <w:numId w:val="69"/>
        </w:numPr>
        <w:spacing w:after="0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Ustalona przez nauczyciela niedostateczna ocena klasyfikacyjna roczna, albo uzyskana w wyniku egzaminu klasyfikacyjnego może być zmieni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ona tylko w wyniku egzaminu poprawkowego. </w:t>
      </w:r>
    </w:p>
    <w:p w:rsidR="00CB102B" w:rsidRDefault="009F0BA1">
      <w:pPr>
        <w:pStyle w:val="Akapitzlist"/>
        <w:numPr>
          <w:ilvl w:val="0"/>
          <w:numId w:val="6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Ustalona przez nauczyciela, uzyskana w wyniku egzaminu klasyfikacyjnego, albo poprawkowego niezgodnie z przepisami prawa klasyfikacyjna ocena roczna może być zmieniona tylko w wyniku sprawdzianu wiadomości i umiej</w:t>
      </w:r>
      <w:r>
        <w:rPr>
          <w:rFonts w:ascii="Times New Roman" w:hAnsi="Times New Roman" w:cs="Times New Roman"/>
          <w:color w:val="000000"/>
          <w:sz w:val="24"/>
          <w:szCs w:val="24"/>
        </w:rPr>
        <w:t>ętności. Szczegółowe zasady przeprowadzania tych sprawdzianów określają odpowiednie przepisy.</w:t>
      </w:r>
    </w:p>
    <w:p w:rsidR="00CB102B" w:rsidRDefault="009F0BA1">
      <w:pPr>
        <w:pStyle w:val="Akapitzlist"/>
        <w:numPr>
          <w:ilvl w:val="0"/>
          <w:numId w:val="6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który w wyniku  rocznej i końcowej klasyfikacji uzyskał ocenę niedostateczną z jednych lub dwóch obowiązkowych zajęć edukacyjnych może zdawać egzamin popraw</w:t>
      </w:r>
      <w:r>
        <w:rPr>
          <w:rFonts w:ascii="Times New Roman" w:hAnsi="Times New Roman" w:cs="Times New Roman"/>
          <w:sz w:val="24"/>
          <w:szCs w:val="24"/>
        </w:rPr>
        <w:t>kowy. Szczegółowe zasady przeprowadzania tych egzaminów określają przepisy dotyczące egzaminów poprawkowych.</w:t>
      </w:r>
    </w:p>
    <w:p w:rsidR="00CB102B" w:rsidRDefault="009F0BA1">
      <w:pPr>
        <w:pStyle w:val="Akapitzlist"/>
        <w:numPr>
          <w:ilvl w:val="0"/>
          <w:numId w:val="69"/>
        </w:num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Uwzględniając możliwości edukacyjne ucznia Rada Pedagogiczna może jeden raz  w ciągu danego etapu edukacyjnego oprócz klasy programowo najwyższej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romować do klasy programowo wyższej ucznia, który nie zdał egzaminu poprawkowego z jednych zajęć edukacyjnych, pod warunkiem, że te obowiązkowe zajęcia są zgodnie ze szkolnym planem nauczania realizowane w klasie programowo wyższej.  </w:t>
      </w:r>
    </w:p>
    <w:p w:rsidR="00CB102B" w:rsidRDefault="009F0BA1">
      <w:pPr>
        <w:pStyle w:val="Akapitzlist"/>
        <w:numPr>
          <w:ilvl w:val="0"/>
          <w:numId w:val="6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może nie być kl</w:t>
      </w:r>
      <w:r>
        <w:rPr>
          <w:rFonts w:ascii="Times New Roman" w:hAnsi="Times New Roman" w:cs="Times New Roman"/>
          <w:color w:val="000000"/>
          <w:sz w:val="24"/>
          <w:szCs w:val="24"/>
        </w:rPr>
        <w:t>asyfikowany z jednego, kilku albo wszystkich zajęć edukacyjnych, jeżeli brak jest podstaw do ustalenia śródrocznej lub rocznej oceny klasyfikacyjnej z powodu nieobecności ucznia na tych zajęciach przekraczającej połowę czasu na tych zajęciach przeznaczoneg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na te zajęcia w okresie za który przeprowadzona jest klasyfikacja. Uczeń niesklasyfikowany z powodu usprawiedliwionej nieobecności może zdawać egzamin klasyfikacyjny. Uczeń niesklasyfikowany z powodu nieusprawiedliwionej nieobecności może zdawać egzamin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klasyfikacyjny za zgodą rady pedagogicznej. Egzamin klasyfikacyjny przeprowadza się nie później niż w dniu poprzedzającym dzień zakończenia rocznych zajęć dydaktyczno-wychowawczych. Termin egzaminu klasyfikacyjnego uzgadnia się z uczniem i jego rodzicami. </w:t>
      </w:r>
    </w:p>
    <w:p w:rsidR="00CB102B" w:rsidRDefault="009F0BA1">
      <w:pPr>
        <w:pStyle w:val="Akapitzlist"/>
        <w:numPr>
          <w:ilvl w:val="0"/>
          <w:numId w:val="6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lastRenderedPageBreak/>
        <w:t>W przypadku nieklasyfikowania ucznia z obowiązkowych lub dodatkowych zajęć edukacyjnych w dokumentacji przebiegu nauczania zamiast oceny klasyfikacyjnej wpisuje się nieklasyfikowany</w:t>
      </w:r>
      <w:r>
        <w:rPr>
          <w:rFonts w:ascii="Times New Roman" w:hAnsi="Times New Roman" w:cs="Times New Roman"/>
          <w:color w:val="FABF8F"/>
          <w:sz w:val="24"/>
          <w:szCs w:val="24"/>
        </w:rPr>
        <w:t>.</w:t>
      </w:r>
    </w:p>
    <w:p w:rsidR="00CB102B" w:rsidRDefault="009F0BA1">
      <w:pPr>
        <w:pStyle w:val="Akapitzlist"/>
        <w:numPr>
          <w:ilvl w:val="0"/>
          <w:numId w:val="6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Uczeń otrzymuje promocję do klasy programowo wyższej, jeżeli ze </w:t>
      </w:r>
      <w:r>
        <w:rPr>
          <w:rFonts w:ascii="Times New Roman" w:hAnsi="Times New Roman" w:cs="Times New Roman"/>
          <w:color w:val="000000"/>
          <w:sz w:val="24"/>
          <w:szCs w:val="24"/>
        </w:rPr>
        <w:t>wszystkich zajęć edukacyjnych określonych w szkolnym planie nauczania uzyskał oceny klasyfikacyjne roczne wyższe od stopnia niedostatecznego, z zastrzeżeniem, że Rada  Pedagogiczna, z wyjątkiem klasy programowo najwyższej, może jeden raz w ciągu danego eta</w:t>
      </w:r>
      <w:r>
        <w:rPr>
          <w:rFonts w:ascii="Times New Roman" w:hAnsi="Times New Roman" w:cs="Times New Roman"/>
          <w:color w:val="000000"/>
          <w:sz w:val="24"/>
          <w:szCs w:val="24"/>
        </w:rPr>
        <w:t>pu edukacyjnego promować ucznia, który nie zdał egzaminu poprawkowego z jednych zajęć edukacyjnych. Uczeń, który nie spełnia tych warunków, nie otrzymuje promocji do klasy programowo wyższej.</w:t>
      </w:r>
    </w:p>
    <w:p w:rsidR="00CB102B" w:rsidRDefault="009F0BA1">
      <w:pPr>
        <w:pStyle w:val="Akapitzlist"/>
        <w:numPr>
          <w:ilvl w:val="0"/>
          <w:numId w:val="69"/>
        </w:numPr>
        <w:spacing w:after="0"/>
        <w:ind w:right="2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lub jego rodzice (prawni opiekunowie) mogą zgłosić w termi</w:t>
      </w:r>
      <w:r>
        <w:rPr>
          <w:rFonts w:ascii="Times New Roman" w:hAnsi="Times New Roman" w:cs="Times New Roman"/>
          <w:color w:val="000000"/>
          <w:sz w:val="24"/>
          <w:szCs w:val="24"/>
        </w:rPr>
        <w:t>nie 2 dni roboczych od dnia zakończenia rocznych zajęć dydaktyczno – wychowawczych zastrzeżenia do dyrektora szkoły, jeśli uznają, że roczna ocena klasyfikacyjna z zajęć edukacyjnych lub roczna ocena klasyfikacyjna z zachowania ustalona przez nauczyciela a</w:t>
      </w:r>
      <w:r>
        <w:rPr>
          <w:rFonts w:ascii="Times New Roman" w:hAnsi="Times New Roman" w:cs="Times New Roman"/>
          <w:color w:val="000000"/>
          <w:sz w:val="24"/>
          <w:szCs w:val="24"/>
        </w:rPr>
        <w:t>lbo uzyskana w wyniku egzaminu klasyfikacyjnego została ustalona niezgodnie z przepisami prawa dotyczącej trybu ustalenia tej oceny. Zastrzeżenia wraz z uzasadnieniem sposobu niedotrzymania procedur rodzic (prawny opiekun) przedstawia do dyrektora szkoły n</w:t>
      </w:r>
      <w:r>
        <w:rPr>
          <w:rFonts w:ascii="Times New Roman" w:hAnsi="Times New Roman" w:cs="Times New Roman"/>
          <w:color w:val="000000"/>
          <w:sz w:val="24"/>
          <w:szCs w:val="24"/>
        </w:rPr>
        <w:t>a piśmie.</w:t>
      </w:r>
    </w:p>
    <w:p w:rsidR="00CB102B" w:rsidRDefault="009F0BA1">
      <w:pPr>
        <w:pStyle w:val="Akapitzlist"/>
        <w:numPr>
          <w:ilvl w:val="0"/>
          <w:numId w:val="69"/>
        </w:numPr>
        <w:spacing w:after="0"/>
        <w:ind w:right="2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uczeń lub jego rodzice (prawni opiekunowie) uznają, że roczna ocena klasyfikacyjna uzyskana w wyniku egzaminu poprawkowego została ustalona niezgodnie z przepisami prawa dotyczącymi trybu ustalania tej oceny, mogą w terminie 2 dni od daty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gzaminu zgłosić uzasadnione pisemne zastrzeżenie na ręce dyrektora szkoły. Zastrzeżenia wraz z uzasadnieniem sposobu niedotrzymania procedur rodzic (prawny opiekun) przedstawia do Dyrektora Szkoły na piśmie. </w:t>
      </w:r>
    </w:p>
    <w:p w:rsidR="00CB102B" w:rsidRDefault="009F0BA1">
      <w:pPr>
        <w:pStyle w:val="Akapitzlist"/>
        <w:numPr>
          <w:ilvl w:val="0"/>
          <w:numId w:val="69"/>
        </w:numPr>
        <w:spacing w:after="0"/>
        <w:ind w:right="2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Ustalona przez nauczyciela, uzyskana w wyniku e</w:t>
      </w:r>
      <w:r>
        <w:rPr>
          <w:rFonts w:ascii="Times New Roman" w:hAnsi="Times New Roman" w:cs="Times New Roman"/>
          <w:color w:val="000000"/>
          <w:sz w:val="24"/>
          <w:szCs w:val="24"/>
        </w:rPr>
        <w:t>gzaminu klasyfikacyjnego albo poprawkowego niezgodnie z przepisami prawa klasyfikacyjna ocena roczna może być zmieniona tylko w wyniku sprawdzianu wiadomości i umiejętności ocenę. Szczegółowe zasady przeprowadzania tych sprawdzianów określają odpowiednie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rzepisy. </w:t>
      </w:r>
    </w:p>
    <w:p w:rsidR="00CB102B" w:rsidRDefault="009F0BA1">
      <w:pPr>
        <w:pStyle w:val="Akapitzlist"/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Uczeń ukończył szkołę podstawową jeśli: </w:t>
      </w:r>
    </w:p>
    <w:p w:rsidR="00CB102B" w:rsidRDefault="009F0BA1">
      <w:pPr>
        <w:pStyle w:val="Akapitzlist"/>
        <w:numPr>
          <w:ilvl w:val="0"/>
          <w:numId w:val="70"/>
        </w:numPr>
        <w:tabs>
          <w:tab w:val="left" w:pos="1276"/>
        </w:tabs>
        <w:spacing w:after="0" w:line="264" w:lineRule="auto"/>
        <w:ind w:right="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wyniku klasyfikacji końcowej, na którą składają się roczne oceny klasyfikacyjne z obowiązkowych zajęć edukacyjnych uzyskane w klasie programowo najwyższej oraz roczne oceny klasyfikacyjne z tych obowiązkowych zajęć edukacyjnych, których realizacja zakońc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zyła się w klasach programowo niższych w szkole danego typu, uzyskał oceny klasyfikacyjne wyższe od oceny niedostatecznej; </w:t>
      </w:r>
    </w:p>
    <w:p w:rsidR="00CB102B" w:rsidRDefault="009F0BA1">
      <w:pPr>
        <w:spacing w:before="9" w:after="0" w:line="264" w:lineRule="auto"/>
        <w:ind w:left="1418" w:right="547" w:hanging="3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jeżeli ponadto przystąpił do powszechnego i obowiązkowego egzaminu ósmoklasisty.  </w:t>
      </w:r>
    </w:p>
    <w:p w:rsidR="00CB102B" w:rsidRDefault="009F0BA1">
      <w:pPr>
        <w:pStyle w:val="Akapitzlist"/>
        <w:numPr>
          <w:ilvl w:val="0"/>
          <w:numId w:val="69"/>
        </w:numPr>
        <w:spacing w:before="57" w:after="0" w:line="264" w:lineRule="auto"/>
        <w:ind w:right="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ukończeniu Szkoły przez ucznia posiadająceg</w:t>
      </w:r>
      <w:r>
        <w:rPr>
          <w:rFonts w:ascii="Times New Roman" w:hAnsi="Times New Roman" w:cs="Times New Roman"/>
          <w:color w:val="000000"/>
          <w:sz w:val="24"/>
          <w:szCs w:val="24"/>
        </w:rPr>
        <w:t>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B102B" w:rsidRDefault="009F0BA1">
      <w:pPr>
        <w:spacing w:after="0" w:line="264" w:lineRule="auto"/>
        <w:ind w:right="2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41.</w:t>
      </w:r>
    </w:p>
    <w:p w:rsidR="00CB102B" w:rsidRDefault="00CB102B">
      <w:pPr>
        <w:spacing w:after="0" w:line="264" w:lineRule="auto"/>
        <w:ind w:right="259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64" w:lineRule="auto"/>
        <w:ind w:right="2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szkole mogą być przeprowadzone następujące egzaminy:</w:t>
      </w:r>
    </w:p>
    <w:p w:rsidR="00CB102B" w:rsidRDefault="009F0BA1">
      <w:pPr>
        <w:spacing w:after="0"/>
        <w:ind w:left="1134" w:right="2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 egzamin poprawkowy,</w:t>
      </w:r>
    </w:p>
    <w:p w:rsidR="00CB102B" w:rsidRDefault="009F0BA1">
      <w:pPr>
        <w:spacing w:after="0"/>
        <w:ind w:left="1134" w:right="2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  egzamin klasyfikacyjny,</w:t>
      </w:r>
    </w:p>
    <w:p w:rsidR="00CB102B" w:rsidRDefault="009F0BA1">
      <w:pPr>
        <w:spacing w:after="0"/>
        <w:ind w:left="1134" w:right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sprawdzian wiadomości i umiejętności,</w:t>
      </w:r>
    </w:p>
    <w:p w:rsidR="00CB102B" w:rsidRDefault="009F0BA1">
      <w:pPr>
        <w:spacing w:after="0"/>
        <w:ind w:left="1134" w:right="2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  akcje sprawdzające.</w:t>
      </w:r>
    </w:p>
    <w:p w:rsidR="00CB102B" w:rsidRDefault="009F0BA1">
      <w:pPr>
        <w:spacing w:after="0"/>
        <w:ind w:right="2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Na wniosek ucznia lub jego rodziców dokumentacja dotycząca egzaminów jest udo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stępniana rodzicom do wglądu na terenie szkoły. Dokumentacja w żaden sposób nie może być kopiowana. </w:t>
      </w:r>
    </w:p>
    <w:p w:rsidR="00CB102B" w:rsidRDefault="00CB102B">
      <w:pPr>
        <w:spacing w:after="0" w:line="240" w:lineRule="auto"/>
        <w:ind w:left="4051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64" w:lineRule="auto"/>
        <w:ind w:right="2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42.</w:t>
      </w:r>
    </w:p>
    <w:p w:rsidR="00CB102B" w:rsidRDefault="00CB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Egzamin poprawkowy przeprowadza się według następujących zasad: </w:t>
      </w:r>
    </w:p>
    <w:p w:rsidR="00CB102B" w:rsidRDefault="009F0BA1">
      <w:pPr>
        <w:pStyle w:val="Akapitzlist"/>
        <w:numPr>
          <w:ilvl w:val="0"/>
          <w:numId w:val="71"/>
        </w:numPr>
        <w:spacing w:after="0" w:line="240" w:lineRule="auto"/>
        <w:ind w:righ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Ustalona przez nauczyciela niedostateczna ocena klasyfikacyjna roczna albo </w:t>
      </w:r>
      <w:r>
        <w:rPr>
          <w:rFonts w:ascii="Times New Roman" w:hAnsi="Times New Roman" w:cs="Times New Roman"/>
          <w:color w:val="000000"/>
          <w:sz w:val="24"/>
          <w:szCs w:val="24"/>
        </w:rPr>
        <w:t>uzyskana w wyniku egzaminu klasyfikacyjnego może być zmieniona tylko w wyniku egzaminu poprawkowego.</w:t>
      </w:r>
    </w:p>
    <w:p w:rsidR="00CB102B" w:rsidRDefault="009F0BA1">
      <w:pPr>
        <w:pStyle w:val="Akapitzlist"/>
        <w:numPr>
          <w:ilvl w:val="0"/>
          <w:numId w:val="71"/>
        </w:numPr>
        <w:spacing w:before="67" w:after="0" w:line="240" w:lineRule="auto"/>
        <w:ind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Począwszy od klasy czwartej szkoły podstawowej, uczeń, który w wyniku klasyfikacji rocznej, uzyskał ocenę niedostateczną z jednych lub dwóch obowiązkowych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zajęć edukacyjnych, może przystąpić do egzaminu poprawkowego z tych zajęć.  </w:t>
      </w:r>
    </w:p>
    <w:p w:rsidR="00CB102B" w:rsidRDefault="009F0BA1">
      <w:pPr>
        <w:pStyle w:val="Akapitzlist"/>
        <w:numPr>
          <w:ilvl w:val="0"/>
          <w:numId w:val="71"/>
        </w:numPr>
        <w:spacing w:before="67" w:after="0" w:line="240" w:lineRule="auto"/>
        <w:ind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Uczniowie, którzy w wyniku klasyfikacji rocznej uzyskali jedną lub dwie oceny niedostateczne, mają prawo ubiegać się o egzamin poprawkowy, składając do dyrektora szkoły najpóźniej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dnia posiedzenia plenarnego Rady Pedagogicznej podania z prośbą o wyznaczenie terminu egzaminu. </w:t>
      </w:r>
    </w:p>
    <w:p w:rsidR="00CB102B" w:rsidRDefault="009F0BA1">
      <w:pPr>
        <w:pStyle w:val="Akapitzlist"/>
        <w:numPr>
          <w:ilvl w:val="0"/>
          <w:numId w:val="71"/>
        </w:numPr>
        <w:spacing w:before="76" w:after="0" w:line="240" w:lineRule="auto"/>
        <w:ind w:right="5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egzaminu poprawkowego wyznacza dyrektor szkoły w ostatnim tygodniu ferii letnich. </w:t>
      </w:r>
    </w:p>
    <w:p w:rsidR="00CB102B" w:rsidRDefault="009F0BA1">
      <w:pPr>
        <w:pStyle w:val="Akapitzlist"/>
        <w:numPr>
          <w:ilvl w:val="0"/>
          <w:numId w:val="71"/>
        </w:numPr>
        <w:spacing w:before="182" w:after="0" w:line="240" w:lineRule="auto"/>
        <w:ind w:right="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egzaminu powinien być uzgodniony z uczniem i jego rodzicami (jego prawnymi opiekunami). </w:t>
      </w:r>
    </w:p>
    <w:p w:rsidR="00CB102B" w:rsidRDefault="009F0BA1">
      <w:pPr>
        <w:pStyle w:val="Akapitzlist"/>
        <w:numPr>
          <w:ilvl w:val="0"/>
          <w:numId w:val="71"/>
        </w:numPr>
        <w:spacing w:before="182" w:after="0" w:line="240" w:lineRule="auto"/>
        <w:ind w:right="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jednym dniu uczeń może zdawać egzamin tylko z jednego przedmiotu. </w:t>
      </w:r>
    </w:p>
    <w:p w:rsidR="00CB102B" w:rsidRDefault="009F0BA1">
      <w:pPr>
        <w:pStyle w:val="Akapitzlist"/>
        <w:numPr>
          <w:ilvl w:val="0"/>
          <w:numId w:val="71"/>
        </w:numPr>
        <w:spacing w:before="76" w:after="0" w:line="240" w:lineRule="auto"/>
        <w:ind w:right="5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 z dysfunkcjami mają prawo przystąpić do egzaminu w formie dostosowanej do ich dys</w:t>
      </w:r>
      <w:r>
        <w:rPr>
          <w:rFonts w:ascii="Times New Roman" w:hAnsi="Times New Roman" w:cs="Times New Roman"/>
          <w:color w:val="000000"/>
          <w:sz w:val="24"/>
          <w:szCs w:val="24"/>
        </w:rPr>
        <w:t>funkcji:</w:t>
      </w:r>
    </w:p>
    <w:p w:rsidR="00CB102B" w:rsidRDefault="009F0BA1">
      <w:pPr>
        <w:numPr>
          <w:ilvl w:val="0"/>
          <w:numId w:val="72"/>
        </w:numPr>
        <w:spacing w:after="0" w:line="240" w:lineRule="auto"/>
        <w:ind w:left="19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uczeń posiada opinię poradni psychologiczno-pedagogicznej o obniżeniu lub dostosowaniu wymagań edukacyjnych do indywidualnych potrzeb ucznia, na egzaminie poprawkowym wiedzę uczeń zdaje na poziomie podstawowym. W wyniku egzaminu uczeń otrzym</w:t>
      </w:r>
      <w:r>
        <w:rPr>
          <w:rFonts w:ascii="Times New Roman" w:hAnsi="Times New Roman" w:cs="Times New Roman"/>
          <w:color w:val="000000"/>
          <w:sz w:val="24"/>
          <w:szCs w:val="24"/>
        </w:rPr>
        <w:t>uje ocenę dopuszczającą za 70% poprawnych odpowiedzi;</w:t>
      </w:r>
    </w:p>
    <w:p w:rsidR="00CB102B" w:rsidRDefault="009F0BA1">
      <w:pPr>
        <w:numPr>
          <w:ilvl w:val="0"/>
          <w:numId w:val="72"/>
        </w:numPr>
        <w:spacing w:after="0" w:line="240" w:lineRule="auto"/>
        <w:ind w:left="19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kiedy uczeń nie posiada opinii poradni psychologiczno-pedagogicznej przystępuje do egzaminu poprawkowego z zakresu wszystkich poziomów edukacyjnych. W wyniku egzaminu w tym przypadku uczeń o</w:t>
      </w:r>
      <w:r>
        <w:rPr>
          <w:rFonts w:ascii="Times New Roman" w:hAnsi="Times New Roman" w:cs="Times New Roman"/>
          <w:color w:val="000000"/>
          <w:sz w:val="24"/>
          <w:szCs w:val="24"/>
        </w:rPr>
        <w:t>trzymuje ocenę dopuszczającą za 36% poprawnych odpowiedzi.</w:t>
      </w:r>
    </w:p>
    <w:p w:rsidR="00CB102B" w:rsidRDefault="009F0BA1">
      <w:pPr>
        <w:pStyle w:val="Akapitzlist"/>
        <w:numPr>
          <w:ilvl w:val="0"/>
          <w:numId w:val="71"/>
        </w:numPr>
        <w:tabs>
          <w:tab w:val="left" w:pos="1260"/>
        </w:tabs>
        <w:spacing w:before="96" w:after="0" w:line="240" w:lineRule="auto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Egzamin poprawkowy składa się z części pisemnej oraz ustnej, z wyjątkiem egzaminu z plastyki, muzyki, informatyki (techniki) oraz wychowania fizycznego, z których egzamin powinien mieć przede wszys</w:t>
      </w:r>
      <w:r>
        <w:rPr>
          <w:rFonts w:ascii="Times New Roman" w:hAnsi="Times New Roman" w:cs="Times New Roman"/>
          <w:color w:val="000000"/>
          <w:sz w:val="24"/>
          <w:szCs w:val="24"/>
        </w:rPr>
        <w:t>tkim formę ćwiczeń praktycznych. Końcowy wynik egzaminu jest średnią ogólnej sumy punktów z części pisemnej i ustnej.</w:t>
      </w:r>
    </w:p>
    <w:p w:rsidR="00CB102B" w:rsidRDefault="009F0BA1">
      <w:pPr>
        <w:pStyle w:val="Akapitzlist"/>
        <w:numPr>
          <w:ilvl w:val="0"/>
          <w:numId w:val="71"/>
        </w:numPr>
        <w:tabs>
          <w:tab w:val="left" w:pos="1260"/>
        </w:tabs>
        <w:spacing w:before="172" w:after="0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Egzamin poprawkowy przeprowadza komisja powołana przez dyrektora szkoły. W skład komisji wchodzą: </w:t>
      </w:r>
    </w:p>
    <w:p w:rsidR="00CB102B" w:rsidRDefault="009F0BA1">
      <w:pPr>
        <w:spacing w:before="96" w:after="0" w:line="240" w:lineRule="auto"/>
        <w:ind w:left="1980" w:right="114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Dyrektor Szkoły albo nauczyciel zajmujący inne stanowisko    kierownicze - jako przewodniczący komisji; </w:t>
      </w:r>
    </w:p>
    <w:p w:rsidR="00CB102B" w:rsidRDefault="009F0BA1">
      <w:pPr>
        <w:tabs>
          <w:tab w:val="left" w:pos="1980"/>
        </w:tabs>
        <w:spacing w:after="0" w:line="240" w:lineRule="auto"/>
        <w:ind w:left="19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 nauczyciel prowadzący dane zajęcia edukacyjne - jako egzaminator; </w:t>
      </w:r>
    </w:p>
    <w:p w:rsidR="00CB102B" w:rsidRDefault="009F0BA1">
      <w:pPr>
        <w:tabs>
          <w:tab w:val="left" w:pos="1980"/>
        </w:tabs>
        <w:spacing w:before="67" w:after="0" w:line="240" w:lineRule="auto"/>
        <w:ind w:left="1980" w:right="17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 nauczyciel prowadzący takie same lub pokrewne zajęcia edukacyjne – jako c</w:t>
      </w:r>
      <w:r>
        <w:rPr>
          <w:rFonts w:ascii="Times New Roman" w:hAnsi="Times New Roman" w:cs="Times New Roman"/>
          <w:color w:val="000000"/>
          <w:sz w:val="24"/>
          <w:szCs w:val="24"/>
        </w:rPr>
        <w:t>złonek komisji.</w:t>
      </w:r>
    </w:p>
    <w:p w:rsidR="00CB102B" w:rsidRDefault="009F0BA1">
      <w:pPr>
        <w:pStyle w:val="Akapitzlist"/>
        <w:numPr>
          <w:ilvl w:val="0"/>
          <w:numId w:val="71"/>
        </w:numPr>
        <w:tabs>
          <w:tab w:val="left" w:pos="1440"/>
        </w:tabs>
        <w:spacing w:before="67" w:after="0" w:line="240" w:lineRule="auto"/>
        <w:ind w:right="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Pytania egzaminacyjne układa egzaminator, a zatwierdza dyrektor szkoły najpóźniej w dniu egzaminu poprawkowego, stopień trudności pytań powinien odpowiadać wymaganiom edukacyjnym.</w:t>
      </w:r>
    </w:p>
    <w:p w:rsidR="00CB102B" w:rsidRDefault="009F0BA1">
      <w:pPr>
        <w:pStyle w:val="Akapitzlist"/>
        <w:numPr>
          <w:ilvl w:val="0"/>
          <w:numId w:val="71"/>
        </w:numPr>
        <w:tabs>
          <w:tab w:val="left" w:pos="1260"/>
        </w:tabs>
        <w:spacing w:before="96" w:after="0" w:line="240" w:lineRule="auto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 prowadzący zajęcia może być zwolniony z udziału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pracy komisji na własną prośbę lub w innych, szczególnie uzasadnionych przypadkach. W takim przypadku dyrektor szkoły powołuje jako osobę egzaminującą innego nauczyciela prowadzącego takie same zajęcia edukacyjne, z tym że powołanie nauczyciela zatrudnion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ego w innej szkole następuje w porozumieniu z Dyrektorem  tej szkoły. </w:t>
      </w:r>
    </w:p>
    <w:p w:rsidR="00CB102B" w:rsidRDefault="009F0BA1">
      <w:pPr>
        <w:pStyle w:val="Akapitzlist"/>
        <w:numPr>
          <w:ilvl w:val="0"/>
          <w:numId w:val="71"/>
        </w:numPr>
        <w:spacing w:before="76" w:after="0" w:line="240" w:lineRule="auto"/>
        <w:ind w:right="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przeprowadzonego egzaminu poprawkowego sporządza się protokół zawierający: skład komisji, termin egzaminu, pytania egzaminacyjne, wynik egzaminu oraz ocenę ustaloną przez komisję.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protokołu załącza się pisemne prace ucznia i zwięzłą informację o ustnych odpowiedziach ucznia. Protokół stanowi załącznik do arkusza ocen ucznia. </w:t>
      </w:r>
    </w:p>
    <w:p w:rsidR="00CB102B" w:rsidRDefault="009F0BA1">
      <w:pPr>
        <w:pStyle w:val="Akapitzlist"/>
        <w:numPr>
          <w:ilvl w:val="0"/>
          <w:numId w:val="71"/>
        </w:numPr>
        <w:tabs>
          <w:tab w:val="left" w:pos="357"/>
          <w:tab w:val="left" w:pos="1260"/>
        </w:tabs>
        <w:spacing w:before="76" w:after="0" w:line="264" w:lineRule="auto"/>
        <w:ind w:right="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Uczeń, który z przyczyn usprawiedliwionych nie przystąpił do egzaminu poprawkowego w wyznaczonym terminie, </w:t>
      </w:r>
      <w:r>
        <w:rPr>
          <w:rFonts w:ascii="Times New Roman" w:hAnsi="Times New Roman" w:cs="Times New Roman"/>
          <w:color w:val="000000"/>
          <w:sz w:val="24"/>
          <w:szCs w:val="24"/>
        </w:rPr>
        <w:t>może przystąpić do niego w dodatkowym terminie, określonym przez dyrektora szkoły nie później niż do końca września:</w:t>
      </w:r>
    </w:p>
    <w:p w:rsidR="00CB102B" w:rsidRDefault="009F0BA1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usprawiedliwienie nie przystąpienia (nie zgłoszenia się) ucznia na egzamin poprawkowy rodzic lub prawny opiekun ma obowiązek dostarczyć w f</w:t>
      </w:r>
      <w:r>
        <w:rPr>
          <w:rFonts w:ascii="Times New Roman" w:hAnsi="Times New Roman" w:cs="Times New Roman"/>
          <w:color w:val="000000"/>
          <w:sz w:val="24"/>
          <w:szCs w:val="24"/>
        </w:rPr>
        <w:t>ormie zwolnienia lekarskiego (zaświadczenia lekarskiego) lub karty chorobowej ze szpitalnego pobytu ucznia w terminie 2 dni od dnia wystawienia przez lekarza. Tylko zwolnienie (zaświadczenie) lekarskie lub karta szpitalnego pobytu dziecka stanowi usprawied</w:t>
      </w:r>
      <w:r>
        <w:rPr>
          <w:rFonts w:ascii="Times New Roman" w:hAnsi="Times New Roman" w:cs="Times New Roman"/>
          <w:color w:val="000000"/>
          <w:sz w:val="24"/>
          <w:szCs w:val="24"/>
        </w:rPr>
        <w:t>liwienie nieobecności na egzaminie poprawkowym. Pierwszy dzień zwolnienia lub pobytu szpitalnego nie może wypadać później niż w dniu wyznaczenia egzaminu poprawkowego. Nieobecność może zostać uznana za usprawiedliwioną w przypadku innych ciężkich zdarzeń l</w:t>
      </w:r>
      <w:r>
        <w:rPr>
          <w:rFonts w:ascii="Times New Roman" w:hAnsi="Times New Roman" w:cs="Times New Roman"/>
          <w:color w:val="000000"/>
          <w:sz w:val="24"/>
          <w:szCs w:val="24"/>
        </w:rPr>
        <w:t>osowych potwierdzonych stosownym dokumentem urzędowym;</w:t>
      </w:r>
    </w:p>
    <w:p w:rsidR="00CB102B" w:rsidRDefault="009F0BA1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nieobecności nieusprawiedliwionej uczniowi nie przysługuje dodatkowy termin egzaminu poprawkowego. W tym przypadku ocena ustalona w wyniku klasyfikacji jest oceną ostateczną.</w:t>
      </w:r>
    </w:p>
    <w:p w:rsidR="00CB102B" w:rsidRDefault="009F0BA1">
      <w:pPr>
        <w:pStyle w:val="Akapitzlist"/>
        <w:numPr>
          <w:ilvl w:val="0"/>
          <w:numId w:val="71"/>
        </w:numPr>
        <w:spacing w:before="76" w:after="0" w:line="264" w:lineRule="auto"/>
        <w:ind w:right="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Uczeń, który n</w:t>
      </w:r>
      <w:r>
        <w:rPr>
          <w:rFonts w:ascii="Times New Roman" w:hAnsi="Times New Roman" w:cs="Times New Roman"/>
          <w:color w:val="000000"/>
          <w:sz w:val="24"/>
          <w:szCs w:val="24"/>
        </w:rPr>
        <w:t>ie zdał egzaminu poprawkowego, nie otrzymuje promocji i powtarza klasę, z zastrzeżenie, że rada pedagogiczna uwzględniając możliwości edukacyjne ucznia może jeden raz w ciągu danego etapu edukacyjnego, z wyjątkiem klasy programowo najwyższej, promować do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lasy programowo wyższej ucznia, który nie zdał egzaminu poprawkowego z jednych zajęć edukacyjnych, pod warunkiem, że te obowiązkowe zajęcia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edukacyjne są, zgodnie ze szkolnym planem nauczania realizowane w klasie programowo wyższej. </w:t>
      </w:r>
    </w:p>
    <w:p w:rsidR="00CB102B" w:rsidRDefault="009F0BA1">
      <w:pPr>
        <w:pStyle w:val="Akapitzlist"/>
        <w:numPr>
          <w:ilvl w:val="0"/>
          <w:numId w:val="71"/>
        </w:numPr>
        <w:spacing w:before="19" w:after="0" w:line="264" w:lineRule="auto"/>
        <w:ind w:right="2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Część pisemna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poprawkowego powinna trwać 60 minut.  </w:t>
      </w:r>
    </w:p>
    <w:p w:rsidR="00CB102B" w:rsidRDefault="009F0BA1">
      <w:pPr>
        <w:pStyle w:val="Akapitzlist"/>
        <w:numPr>
          <w:ilvl w:val="0"/>
          <w:numId w:val="71"/>
        </w:numPr>
        <w:spacing w:before="19" w:after="0" w:line="259" w:lineRule="auto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Uczniowi należy zagwarantować czas na przygotowanie do odpowiedzi ustnej ok. 15 minut. </w:t>
      </w:r>
    </w:p>
    <w:p w:rsidR="00CB102B" w:rsidRDefault="009F0BA1">
      <w:pPr>
        <w:pStyle w:val="Akapitzlist"/>
        <w:numPr>
          <w:ilvl w:val="0"/>
          <w:numId w:val="71"/>
        </w:numPr>
        <w:spacing w:before="19" w:after="0" w:line="264" w:lineRule="auto"/>
        <w:ind w:right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Układ zestawu zadań dla części pisemnej z danego przedmiotu ( bez możliwości wyboru) ustala egzaminator, uwzględniając umiejętno</w:t>
      </w:r>
      <w:r>
        <w:rPr>
          <w:rFonts w:ascii="Times New Roman" w:hAnsi="Times New Roman" w:cs="Times New Roman"/>
          <w:color w:val="000000"/>
          <w:sz w:val="24"/>
          <w:szCs w:val="24"/>
        </w:rPr>
        <w:t>ści i wiedzę z poziomu podstawowego określonego w PSO. Uczeń przystępujący do egzaminu poprawkowego i zdający zakres materiału z poziomu podstawowego uzyskuje ocenę dopuszczającą za 70% poprawnych odpowiedzi.</w:t>
      </w:r>
    </w:p>
    <w:p w:rsidR="00CB102B" w:rsidRDefault="009F0BA1">
      <w:pPr>
        <w:pStyle w:val="Akapitzlist"/>
        <w:numPr>
          <w:ilvl w:val="0"/>
          <w:numId w:val="71"/>
        </w:numPr>
        <w:spacing w:before="19" w:after="0" w:line="259" w:lineRule="auto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Komisję powinien cechować życzliwy stosunek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egzaminowanego. </w:t>
      </w:r>
    </w:p>
    <w:p w:rsidR="00CB102B" w:rsidRDefault="009F0BA1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ocenia pracę ucznia według następujących kryteriów:</w:t>
      </w:r>
    </w:p>
    <w:p w:rsidR="00CB102B" w:rsidRDefault="009F0BA1">
      <w:pPr>
        <w:pStyle w:val="Akapitzlist"/>
        <w:numPr>
          <w:ilvl w:val="0"/>
          <w:numId w:val="74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jeśli uczeń posiada opinię poradni psychologiczno-pedagogicznej o obniżeniu lub dostosowaniu wymagań edukacyjnych do indywidualnych potrzeb ucznia, na egzaminie poprawkowym wied</w:t>
      </w:r>
      <w:r>
        <w:rPr>
          <w:rFonts w:ascii="Times New Roman" w:hAnsi="Times New Roman" w:cs="Times New Roman"/>
          <w:color w:val="000000"/>
          <w:sz w:val="24"/>
          <w:szCs w:val="24"/>
        </w:rPr>
        <w:t>zę uczeń zdaje na poziomie podstawowym. W wyniku egzaminu uczeń otrzymuje ocenę dopuszczającą za 70% poprawnych odpowiedzi;</w:t>
      </w:r>
    </w:p>
    <w:p w:rsidR="00CB102B" w:rsidRDefault="009F0BA1">
      <w:pPr>
        <w:pStyle w:val="Akapitzlist"/>
        <w:numPr>
          <w:ilvl w:val="0"/>
          <w:numId w:val="7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kiedy uczeń nie posiada opinii poradni psychologiczno-pedagogicznej przystępuje do egzaminu poprawkowego z zakresu </w:t>
      </w:r>
      <w:r>
        <w:rPr>
          <w:rFonts w:ascii="Times New Roman" w:hAnsi="Times New Roman" w:cs="Times New Roman"/>
          <w:color w:val="000000"/>
          <w:sz w:val="24"/>
          <w:szCs w:val="24"/>
        </w:rPr>
        <w:t>wszystkich poziomów edukacyjnych. W wyniku egzaminu w tym przypadku uczeń otrzymuje ocenę dopuszczającą za 36% poprawnych odpowiedzi.</w:t>
      </w:r>
    </w:p>
    <w:p w:rsidR="00CB102B" w:rsidRDefault="009F0BA1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uczeń lub jego rodzice (prawni opiekunowie) uznają, że roczna ocena klasyfikacyjna uzyskana w wyniku egzaminu popraw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kowego została ustalona niezgodnie z przepisami prawa może w terminie </w:t>
      </w:r>
      <w:r>
        <w:rPr>
          <w:rFonts w:ascii="Times New Roman" w:hAnsi="Times New Roman" w:cs="Times New Roman"/>
          <w:sz w:val="24"/>
          <w:szCs w:val="24"/>
        </w:rPr>
        <w:t xml:space="preserve">5 dni </w:t>
      </w:r>
      <w:r>
        <w:rPr>
          <w:rFonts w:ascii="Times New Roman" w:hAnsi="Times New Roman" w:cs="Times New Roman"/>
          <w:color w:val="000000"/>
          <w:sz w:val="24"/>
          <w:szCs w:val="24"/>
        </w:rPr>
        <w:t>od daty egzaminu zgłosić uzasadnione pisemne zastrzeżenia zawierające sposób naruszenia obowiązujących procedur, na ręce dyrektora szkoły.</w:t>
      </w:r>
    </w:p>
    <w:p w:rsidR="00CB102B" w:rsidRDefault="009F0BA1">
      <w:pPr>
        <w:pStyle w:val="Akapitzlist"/>
        <w:numPr>
          <w:ilvl w:val="0"/>
          <w:numId w:val="71"/>
        </w:numPr>
        <w:spacing w:before="38" w:after="0" w:line="240" w:lineRule="auto"/>
        <w:ind w:right="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stosuje się przepisy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procedury dotyczące sprawdzianu wiadomości i umiejętności   zawarte 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44. </w:t>
      </w:r>
    </w:p>
    <w:p w:rsidR="00CB102B" w:rsidRDefault="009F0BA1">
      <w:pPr>
        <w:pStyle w:val="Akapitzlist"/>
        <w:numPr>
          <w:ilvl w:val="0"/>
          <w:numId w:val="71"/>
        </w:numPr>
        <w:spacing w:before="38" w:after="0" w:line="240" w:lineRule="auto"/>
        <w:ind w:right="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Ustalona w tym przypadku ocena jest ostateczna. </w:t>
      </w:r>
    </w:p>
    <w:p w:rsidR="00CB102B" w:rsidRDefault="00CB102B">
      <w:pPr>
        <w:spacing w:after="0" w:line="247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64" w:lineRule="auto"/>
        <w:ind w:right="2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43.</w:t>
      </w:r>
    </w:p>
    <w:p w:rsidR="00CB102B" w:rsidRDefault="00CB102B">
      <w:pPr>
        <w:spacing w:after="0" w:line="264" w:lineRule="auto"/>
        <w:ind w:right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75"/>
        </w:numPr>
        <w:spacing w:after="0" w:line="264" w:lineRule="auto"/>
        <w:ind w:right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Egzamin klasyfikacyjny przeprowadza się według następujących zasad: </w:t>
      </w:r>
    </w:p>
    <w:p w:rsidR="00CB102B" w:rsidRDefault="009F0BA1">
      <w:pPr>
        <w:pStyle w:val="Akapitzlist"/>
        <w:numPr>
          <w:ilvl w:val="0"/>
          <w:numId w:val="76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może nie być klasyfikowany z jednego, kilku alb</w:t>
      </w:r>
      <w:r>
        <w:rPr>
          <w:rFonts w:ascii="Times New Roman" w:hAnsi="Times New Roman" w:cs="Times New Roman"/>
          <w:color w:val="000000"/>
          <w:sz w:val="24"/>
          <w:szCs w:val="24"/>
        </w:rPr>
        <w:t>o wszystkich zajęć edukacyjnych, jeżeli brak jest podstaw do ustalenia śródrocznej lub rocznej oceny klasyfikacyjnej z powodu nieobecności ucznia na tych zajęciach przekraczającej połowę czasu na tych zajęciach przeznaczonego na te zajęcia w okresie za któ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ry przeprowadzona jest klasyfikacja.  </w:t>
      </w:r>
    </w:p>
    <w:p w:rsidR="00CB102B" w:rsidRDefault="009F0BA1">
      <w:pPr>
        <w:pStyle w:val="Akapitzlist"/>
        <w:numPr>
          <w:ilvl w:val="0"/>
          <w:numId w:val="76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Uczeń niesklasyfikowany z powodu usprawiedliwionej nieobecności może zdawać egzamin klasyfikacyjny. </w:t>
      </w:r>
    </w:p>
    <w:p w:rsidR="00CB102B" w:rsidRDefault="009F0BA1">
      <w:pPr>
        <w:pStyle w:val="Akapitzlist"/>
        <w:numPr>
          <w:ilvl w:val="0"/>
          <w:numId w:val="76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nieklasyfikowany z powodu nieusprawiedliwionej nieobecności może zdawać egzamin klasyfikacyjny za zgodą rady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edagogicznej. W przypadku braku zgody Rady Pedagogicznej uczeń nie jest promowany do klasy programowo wyższej lub nie kończy szkoły. </w:t>
      </w:r>
    </w:p>
    <w:p w:rsidR="00CB102B" w:rsidRDefault="009F0BA1">
      <w:pPr>
        <w:pStyle w:val="Akapitzlist"/>
        <w:numPr>
          <w:ilvl w:val="0"/>
          <w:numId w:val="76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Egzamin klasyfikacyjny przeprowadza się nie później niż w dniu poprzedzającym dzień zakończenia rocznych zajęć </w:t>
      </w:r>
      <w:r>
        <w:rPr>
          <w:rFonts w:ascii="Times New Roman" w:hAnsi="Times New Roman" w:cs="Times New Roman"/>
          <w:color w:val="000000"/>
          <w:sz w:val="24"/>
          <w:szCs w:val="24"/>
        </w:rPr>
        <w:t>dydaktyczno-wychowawczych. Termin egzaminu klasyfikacyjnego uzgadnia się z uczniem i jego rodzicami.</w:t>
      </w:r>
    </w:p>
    <w:p w:rsidR="00CB102B" w:rsidRDefault="009F0BA1">
      <w:pPr>
        <w:pStyle w:val="Akapitzlist"/>
        <w:numPr>
          <w:ilvl w:val="0"/>
          <w:numId w:val="76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Egzamin klasyfikacyjny zdaje również uczeń: </w:t>
      </w:r>
    </w:p>
    <w:p w:rsidR="00CB102B" w:rsidRDefault="009F0BA1">
      <w:pPr>
        <w:tabs>
          <w:tab w:val="left" w:pos="216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realizujący na podstawie odrębnych przepisów indywidualny tok lub program nauki; </w:t>
      </w:r>
    </w:p>
    <w:p w:rsidR="00CB102B" w:rsidRDefault="009F0BA1">
      <w:pPr>
        <w:spacing w:before="28" w:after="0" w:line="259" w:lineRule="auto"/>
        <w:ind w:left="1440" w:right="50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uczeń spełniający obowiązek szkolny lub obowiązek nauki poza szkołą. </w:t>
      </w:r>
    </w:p>
    <w:p w:rsidR="00CB102B" w:rsidRDefault="009F0BA1">
      <w:pPr>
        <w:pStyle w:val="Akapitzlist"/>
        <w:numPr>
          <w:ilvl w:val="0"/>
          <w:numId w:val="76"/>
        </w:numPr>
        <w:spacing w:before="19" w:after="0" w:line="264" w:lineRule="auto"/>
        <w:ind w:right="11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Uczniowi, o którym mowa w podpunkcie 4b zdającemu egzamin klasyfikacyjny nie ustala się oceny z zachowania. </w:t>
      </w:r>
    </w:p>
    <w:p w:rsidR="00CB102B" w:rsidRDefault="009F0BA1">
      <w:pPr>
        <w:pStyle w:val="Akapitzlist"/>
        <w:numPr>
          <w:ilvl w:val="0"/>
          <w:numId w:val="76"/>
        </w:numPr>
        <w:tabs>
          <w:tab w:val="left" w:pos="1260"/>
        </w:tabs>
        <w:spacing w:after="0"/>
        <w:ind w:right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 uprawnieni do zdawania egzaminów klasyfikacyjnych składają do 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rektora szkoły najpóźniej 2 dni przed klasyfikacyjnym posiedzeniem Rady Pedagogicznej wniosek o wyznaczenie terminu egzaminu klasyfikacyjnego. 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10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egzaminu klasyfikacyjnego wyznacza Dyrektor Szkoły nie później niż w dniu poprzedzającym dzień zakończeni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rocznych  zajęć dydaktyczno-wychowawczych: </w:t>
      </w:r>
    </w:p>
    <w:p w:rsidR="00CB102B" w:rsidRDefault="009F0BA1">
      <w:pPr>
        <w:pStyle w:val="Akapitzlist"/>
        <w:numPr>
          <w:ilvl w:val="0"/>
          <w:numId w:val="76"/>
        </w:numPr>
        <w:tabs>
          <w:tab w:val="left" w:pos="1260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ucznia zdającego egzamin z powodu nieusprawiedliwionej nieobecności termin ten wyznacza Dyrektor po uzyskaniu zgody Rady Pedagogicznej na klasyfikacyjnym posiedzeniu Rady Pedagogicznej.</w:t>
      </w:r>
    </w:p>
    <w:p w:rsidR="00CB102B" w:rsidRDefault="009F0BA1">
      <w:pPr>
        <w:pStyle w:val="Akapitzlist"/>
        <w:numPr>
          <w:ilvl w:val="0"/>
          <w:numId w:val="76"/>
        </w:numPr>
        <w:tabs>
          <w:tab w:val="left" w:pos="1260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egzam</w:t>
      </w:r>
      <w:r>
        <w:rPr>
          <w:rFonts w:ascii="Times New Roman" w:hAnsi="Times New Roman" w:cs="Times New Roman"/>
          <w:color w:val="000000"/>
          <w:sz w:val="24"/>
          <w:szCs w:val="24"/>
        </w:rPr>
        <w:t>inu powinien być uzgodniony z uczniem i jego rodzicami (prawnymi opiekunami). Uczeń, który nie przystąpił do egzaminu klasyfikacyjnego z przyczyn usprawiedliwionych w uzgodnionym terminie jest zobowiązany przedstawić zwolnienie (zaświadczenie ) lekarskie a</w:t>
      </w:r>
      <w:r>
        <w:rPr>
          <w:rFonts w:ascii="Times New Roman" w:hAnsi="Times New Roman" w:cs="Times New Roman"/>
          <w:color w:val="000000"/>
          <w:sz w:val="24"/>
          <w:szCs w:val="24"/>
        </w:rPr>
        <w:t>lbo kartę szpitalnego pobytu ucznia w terminie 2 dni od daty wystawienia przez lekarza. Jednocześnie pierwszy dzień zwolnienia lub pobytu szpitalnego nie może wypadać później niż w dniu wyznaczenia egzaminu klasyfikacyjnego. Tylko zwolnienie (zaświadczenie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) lekarskie lub karta szpitalnego pobytu dziecka stanowi usprawiedliwienie nieobecności na egzaminie klasyfikacyjnym. Nieobecność może zostać uznana za usprawiedliwioną w przypadku innych ciężkich zdarzeń losowych potwierdzonych stosownym dokumentem urzęd</w:t>
      </w:r>
      <w:r>
        <w:rPr>
          <w:rFonts w:ascii="Times New Roman" w:hAnsi="Times New Roman" w:cs="Times New Roman"/>
          <w:color w:val="000000"/>
          <w:sz w:val="24"/>
          <w:szCs w:val="24"/>
        </w:rPr>
        <w:t>owym.</w:t>
      </w:r>
    </w:p>
    <w:p w:rsidR="00CB102B" w:rsidRDefault="009F0BA1">
      <w:pPr>
        <w:pStyle w:val="Akapitzlist"/>
        <w:numPr>
          <w:ilvl w:val="0"/>
          <w:numId w:val="76"/>
        </w:numPr>
        <w:tabs>
          <w:tab w:val="left" w:pos="594"/>
        </w:tabs>
        <w:spacing w:after="0"/>
        <w:ind w:right="4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Egzamin klasyfikacyjny, o którym mowa podpunkcie 5a, przeprowadza nauczyciel danego obowiązkowego zajęcia edukacyjnego w obecności nauczyciela takiego samego lub pokrewnego obowiązkowego zajęcia edukacyjnego. </w:t>
      </w:r>
    </w:p>
    <w:p w:rsidR="00CB102B" w:rsidRDefault="009F0BA1">
      <w:pPr>
        <w:pStyle w:val="Akapitzlist"/>
        <w:numPr>
          <w:ilvl w:val="0"/>
          <w:numId w:val="76"/>
        </w:numPr>
        <w:tabs>
          <w:tab w:val="left" w:pos="1260"/>
        </w:tabs>
        <w:spacing w:after="0"/>
        <w:ind w:right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Egzamin klasyfikacyjny, o którym mowa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podpunkcie 5b przeprowadza komisja, powołana przez dyrektora szkoły, który wyraził zgodę na spełnianie przez ucznia odpowiednio obowiązku szkolnego lub obowiązku nauki poza szkołą. W skład komisji wchodzą: </w:t>
      </w:r>
    </w:p>
    <w:p w:rsidR="00CB102B" w:rsidRDefault="009F0BA1">
      <w:pPr>
        <w:tabs>
          <w:tab w:val="left" w:pos="1800"/>
        </w:tabs>
        <w:spacing w:after="0" w:line="240" w:lineRule="auto"/>
        <w:ind w:left="16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Dyrektor Szkoły albo nauczyciel zajmujący w 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 szkole inne stanowisko kierownicze - jako przewodniczący komisji; </w:t>
      </w:r>
    </w:p>
    <w:p w:rsidR="00CB102B" w:rsidRDefault="009F0BA1">
      <w:pPr>
        <w:tabs>
          <w:tab w:val="left" w:pos="1800"/>
        </w:tabs>
        <w:spacing w:after="0" w:line="264" w:lineRule="auto"/>
        <w:ind w:left="16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nauczyciele obowiązkowych zajęć edukacyjnych przewidzianych w szkolnym planie nauczania odpowiedniej klasy szkoły.</w:t>
      </w:r>
    </w:p>
    <w:p w:rsidR="00CB102B" w:rsidRDefault="009F0BA1">
      <w:pPr>
        <w:pStyle w:val="Akapitzlist"/>
        <w:numPr>
          <w:ilvl w:val="0"/>
          <w:numId w:val="76"/>
        </w:numPr>
        <w:tabs>
          <w:tab w:val="left" w:pos="1260"/>
        </w:tabs>
        <w:spacing w:after="0"/>
        <w:ind w:right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czasie trwania egzaminu klasyfikacyjnego mogą być obecni - w charakterze obserwatorów - rodzice (prawni opiekunowie) dziecka. </w:t>
      </w:r>
    </w:p>
    <w:p w:rsidR="00CB102B" w:rsidRDefault="009F0BA1">
      <w:pPr>
        <w:pStyle w:val="Akapitzlist"/>
        <w:numPr>
          <w:ilvl w:val="0"/>
          <w:numId w:val="76"/>
        </w:numPr>
        <w:tabs>
          <w:tab w:val="left" w:pos="1260"/>
        </w:tabs>
        <w:spacing w:after="0"/>
        <w:ind w:right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komisji, w uzgodnieniu z rodzicami (prawnymi opiekunami) ucznia spełniającego obowiązek szkolny lub obowiązek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uki poza szkołą, ustala tryb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przeprowadzenia egzaminu klasyfikacyjnego, w szczególności liczbę obowiązkowych zajęć edukacyjnych, z których uczeń może zdawać egzaminy w ciągu jednego dnia. 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6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 z dysfunkcjami mają prawo przystąpić do egzaminu w formie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dostosowanej do ich dysfunkcji określonych przez PPP.</w:t>
      </w:r>
    </w:p>
    <w:p w:rsidR="00CB102B" w:rsidRDefault="009F0BA1">
      <w:pPr>
        <w:pStyle w:val="Akapitzlist"/>
        <w:numPr>
          <w:ilvl w:val="0"/>
          <w:numId w:val="76"/>
        </w:numPr>
        <w:tabs>
          <w:tab w:val="left" w:pos="1260"/>
          <w:tab w:val="left" w:pos="180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Egzaminy klasyfikacyjne przeprowadza się w formie pisemnej i ustnej.</w:t>
      </w:r>
    </w:p>
    <w:p w:rsidR="00CB102B" w:rsidRDefault="009F0BA1">
      <w:pPr>
        <w:pStyle w:val="Akapitzlist"/>
        <w:numPr>
          <w:ilvl w:val="0"/>
          <w:numId w:val="76"/>
        </w:numPr>
        <w:tabs>
          <w:tab w:val="left" w:pos="1260"/>
        </w:tabs>
        <w:spacing w:after="0"/>
        <w:ind w:right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Czas trwania części pisemnej egzaminu klasyfikacyjnego z języka polskiego i matematyki powinien wynosić 60 minut, a w odniesieniu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innych przedmiotów czas jego trwania   (jednolity dla danego przedmiotu określają poszczególne zespoły przedmiotowe) 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Uczniowi należy zagwarantować czas na przygotowanie do odpowiedzi ustnej - około 15 minut. 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6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Układ zestawu zadań dla danego przedmiotu 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ala zespół nauczycieli uwzględniając umiejętności i wiedzę ze wszystkich poziomów wymagań. 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Egzamin z plastyki, muzyki, informatyki (techniki) oraz wychowania fizycznego powinien mieć przede wszystkim formę ćwiczeń praktycznych. 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6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Uczniowie, którym wyznaczo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egzamin klasyfikacyjny z powodu: indywidualnego toku nauki, nauczania przedmiotu poza szkołą i nie klasyfikowanych z przyczyn usprawiedliwionych mają prawo do wyboru zestawów zadań egzaminacyjnych w obu jego częściach. 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Egzaminujących i komisję powinien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cechować życzliwy stosunek do egzaminowanego. 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i egzaminujący oceniają pracę ucznia według następujących kryteriów: </w:t>
      </w:r>
    </w:p>
    <w:p w:rsidR="00CB102B" w:rsidRDefault="009F0BA1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egzamin uznaje się za zdany, jeśli uczeń uzyskał co najmniej 36 % ogólnej sumy punktów, uczeń otrzymuje ocenę: dopuszczający. Pozo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stałe ustalenia procentowe i odpowiadające im stopnie szkolne zawarte są w przedmiotowych systemach oceniania. 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7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Z przeprowadzonego egzaminu klasyfikacyjnego sporządza się protokół zawierający: </w:t>
      </w:r>
    </w:p>
    <w:p w:rsidR="00CB102B" w:rsidRDefault="009F0BA1">
      <w:pPr>
        <w:pStyle w:val="Akapitzlist"/>
        <w:numPr>
          <w:ilvl w:val="0"/>
          <w:numId w:val="78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imiona i nazwiska nauczycieli przeprowadzających egzamin klasyfikacyjny, a w przypadku egzaminu klasyfikacyjnego przeprowadzanego dla ucznia, o którym mowa w podpunkcie 4 b również skład komisji; </w:t>
      </w:r>
    </w:p>
    <w:p w:rsidR="00CB102B" w:rsidRDefault="009F0BA1">
      <w:pPr>
        <w:pStyle w:val="Akapitzlist"/>
        <w:numPr>
          <w:ilvl w:val="0"/>
          <w:numId w:val="78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termin egzaminu klasyfikacyjnego; </w:t>
      </w:r>
    </w:p>
    <w:p w:rsidR="00CB102B" w:rsidRDefault="009F0BA1">
      <w:pPr>
        <w:pStyle w:val="Akapitzlist"/>
        <w:numPr>
          <w:ilvl w:val="0"/>
          <w:numId w:val="78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zadania (ćwiczenia) egza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minacyjne; </w:t>
      </w:r>
    </w:p>
    <w:p w:rsidR="00CB102B" w:rsidRDefault="009F0BA1">
      <w:pPr>
        <w:pStyle w:val="Akapitzlist"/>
        <w:numPr>
          <w:ilvl w:val="0"/>
          <w:numId w:val="78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wyniki egzaminu klasyfikacyjnego oraz ocenę z tego egzaminu. 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9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protokołu dołącza się pisemne prace ucznia i zwięzłą informację o ustnych odpowiedziach ucznia. Protokół stanowi załącznik do arkusza ocen ucznia, w którym wpisuje się datę egzami</w:t>
      </w:r>
      <w:r>
        <w:rPr>
          <w:rFonts w:ascii="Times New Roman" w:hAnsi="Times New Roman" w:cs="Times New Roman"/>
          <w:color w:val="000000"/>
          <w:sz w:val="24"/>
          <w:szCs w:val="24"/>
        </w:rPr>
        <w:t>nu klasyfikacyjnego oraz uzyskaną ocenę z tego egzaminu.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9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nie klasyfikowania ucznia z zajęć edukacyjnych w dokumentacji przebiegu oceniania zamiast oceny klasyfikacyjnej wpisuje się „nieklasyfikowany”.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Uczeń lub jego rodzice ( prawni opiekunowie</w:t>
      </w:r>
      <w:r>
        <w:rPr>
          <w:rFonts w:ascii="Times New Roman" w:hAnsi="Times New Roman" w:cs="Times New Roman"/>
          <w:color w:val="262626"/>
          <w:sz w:val="24"/>
          <w:szCs w:val="24"/>
        </w:rPr>
        <w:t>) mogą zgłosić w terminie 7 dni po zakończeniu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zajęć dydaktycznych zastrzeżenia do dyrektora szkoły, jeśli uznają ,że roczna ocena klasyfikacyjna z zajęć edukacyjnych uzyskana w wyniku egzaminu klasyfikacyjnego została ustalona niezgodnie z przepisami praw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dotyczącej trybu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ustalania tej oceny. W takim przypadku stosuje się przepisy i procedury dotyczące sprawdzianu wiadomości i umiejętności zawarte w § 44.</w:t>
      </w:r>
    </w:p>
    <w:p w:rsidR="00CB102B" w:rsidRDefault="009F0BA1">
      <w:pPr>
        <w:pStyle w:val="Akapitzlist"/>
        <w:numPr>
          <w:ilvl w:val="0"/>
          <w:numId w:val="76"/>
        </w:numPr>
        <w:spacing w:after="0" w:line="264" w:lineRule="auto"/>
        <w:ind w:right="5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Ustalona przez komisję roczna i śródroczna ocena klasyfikacyjna z zajęć edukacyjnych jest ostateczna,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wyjątkiem niedostatecznej oceny rocznej. 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Ustalona w wyniku egzaminu klasyfikacyjnego roczna niedostateczna ocena klasyfikacyjna może być zmieniona tylko w wyniku egzaminu poprawkowego.</w:t>
      </w:r>
    </w:p>
    <w:p w:rsidR="00CB102B" w:rsidRDefault="009F0BA1">
      <w:pPr>
        <w:pStyle w:val="Akapitzlist"/>
        <w:numPr>
          <w:ilvl w:val="0"/>
          <w:numId w:val="76"/>
        </w:numPr>
        <w:spacing w:after="0"/>
        <w:ind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Uczniowie, którzy w wyniku egzaminu klasyfikacyjnego uzyskali jedną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dwie oceny niedostateczne  mają prawo ubiegać się o egzamin poprawkowy, składając do dyrektora szkoły najpóźniej do dnia  plenarnego zebrania Rady Pedagogicznej wniosek o wyznaczenie terminu egzaminu. </w:t>
      </w:r>
    </w:p>
    <w:p w:rsidR="00CB102B" w:rsidRDefault="009F0BA1">
      <w:pPr>
        <w:pStyle w:val="Akapitzlist"/>
        <w:numPr>
          <w:ilvl w:val="0"/>
          <w:numId w:val="76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takim przypadku stosuje się przepisy i procedur</w:t>
      </w:r>
      <w:r>
        <w:rPr>
          <w:rFonts w:ascii="Times New Roman" w:hAnsi="Times New Roman" w:cs="Times New Roman"/>
          <w:color w:val="000000"/>
          <w:sz w:val="24"/>
          <w:szCs w:val="24"/>
        </w:rPr>
        <w:t>y dotyczące sprawdzianu poprawkowego.</w:t>
      </w:r>
    </w:p>
    <w:p w:rsidR="00CB102B" w:rsidRDefault="00CB102B">
      <w:pPr>
        <w:spacing w:after="0" w:line="288" w:lineRule="auto"/>
        <w:ind w:right="30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02B" w:rsidRDefault="009F0BA1">
      <w:pPr>
        <w:spacing w:after="0" w:line="288" w:lineRule="auto"/>
        <w:ind w:left="39" w:right="3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44.</w:t>
      </w:r>
    </w:p>
    <w:p w:rsidR="00CB102B" w:rsidRDefault="00CB102B">
      <w:pPr>
        <w:spacing w:after="0" w:line="264" w:lineRule="auto"/>
        <w:ind w:right="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64" w:lineRule="auto"/>
        <w:ind w:right="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Sprawdzian wiadomości i umiejętności przeprowadza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się według następujących zasad: </w:t>
      </w:r>
    </w:p>
    <w:p w:rsidR="00CB102B" w:rsidRDefault="009F0BA1">
      <w:pPr>
        <w:pStyle w:val="Akapitzlist"/>
        <w:numPr>
          <w:ilvl w:val="0"/>
          <w:numId w:val="79"/>
        </w:numPr>
        <w:spacing w:after="0" w:line="264" w:lineRule="auto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uczeń lub jego rodzice (prawni opiekunowie) uznają, że roczna ocena klasyfikacyjna z zajęć edukacyjnych ustalona przez nauczyciela albo uzyskana w wyniku egzaminu klasyfikacyjnego została ustalona niezgodnie z przepisami prawa dotyczącymi trybu ustal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ania tej oceny mogą zgłosić w </w:t>
      </w:r>
      <w:r>
        <w:rPr>
          <w:rFonts w:ascii="Times New Roman" w:hAnsi="Times New Roman" w:cs="Times New Roman"/>
          <w:sz w:val="24"/>
          <w:szCs w:val="24"/>
        </w:rPr>
        <w:t xml:space="preserve">terminie 2 dni po </w:t>
      </w:r>
      <w:r>
        <w:rPr>
          <w:rFonts w:ascii="Times New Roman" w:hAnsi="Times New Roman" w:cs="Times New Roman"/>
          <w:color w:val="000000"/>
          <w:sz w:val="24"/>
          <w:szCs w:val="24"/>
        </w:rPr>
        <w:t>zakończeniu zajęć dydaktycznych uzasadnione pisemne zastrzeżenia do dyrektora szkoły oraz prośbę o wyznaczenie terminu egzaminu weryfikującego. W podaniu rodzice (prawni opiekunowie) powinni podać w jaki spos</w:t>
      </w:r>
      <w:r>
        <w:rPr>
          <w:rFonts w:ascii="Times New Roman" w:hAnsi="Times New Roman" w:cs="Times New Roman"/>
          <w:color w:val="000000"/>
          <w:sz w:val="24"/>
          <w:szCs w:val="24"/>
        </w:rPr>
        <w:t>ób obowiązujące procedury wystawiania ocen zostały naruszone i jaka ocena roczna powinna uczniowi zostać wystawiona.</w:t>
      </w:r>
    </w:p>
    <w:p w:rsidR="00CB102B" w:rsidRDefault="009F0BA1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uczeń lub jego rodzice ( prawni opiekunowie) uznają, że roczna ocena klasyfikacyjna uzyskana w wyniku egzaminu poprawkowego została u</w:t>
      </w:r>
      <w:r>
        <w:rPr>
          <w:rFonts w:ascii="Times New Roman" w:hAnsi="Times New Roman" w:cs="Times New Roman"/>
          <w:color w:val="000000"/>
          <w:sz w:val="24"/>
          <w:szCs w:val="24"/>
        </w:rPr>
        <w:t>stalona niezgodnie z przepisami prawa dotyczącymi trybu ustalania tej oceny mogą zgłosić w terminie 5 dni od daty egzaminu uzasadnione pisemne zastrzeżenia do dyrektora szkoły. W podaniu rodzice (prawni opiekunowie) powinni podać w jaki sposób obowiązujące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procedury przeprowadzania egzaminu poprawkowego zostały naruszone.</w:t>
      </w:r>
    </w:p>
    <w:p w:rsidR="00CB102B" w:rsidRDefault="009F0BA1">
      <w:pPr>
        <w:pStyle w:val="Akapitzlist"/>
        <w:numPr>
          <w:ilvl w:val="0"/>
          <w:numId w:val="79"/>
        </w:numPr>
        <w:spacing w:before="28" w:after="0" w:line="264" w:lineRule="auto"/>
        <w:ind w:right="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stwierdzenia, że roczna ocena klasyfikacyjna z zajęć edukacyjnych ustalona przez nauczyciela, uzyskana w wyniku egzaminu klasyfikacyjnego albo poprawkowego została ustalona nie</w:t>
      </w:r>
      <w:r>
        <w:rPr>
          <w:rFonts w:ascii="Times New Roman" w:hAnsi="Times New Roman" w:cs="Times New Roman"/>
          <w:color w:val="000000"/>
          <w:sz w:val="24"/>
          <w:szCs w:val="24"/>
        </w:rPr>
        <w:t>zgodnie z przepisami prawa, dyrektor szkoły wstrzymuje wykonanie uchwały rady pedagogicznej niezgodnej z przepisami prawa i powołuje komisję, która w przypadku rocznej oceny klasyfikacyjnej z zajęć edukacyjnych przeprowadza pisemny i ustny sprawdzian wiado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mości i umiejętności ucznia, oraz ustala roczną ocenę klasyfikacyjną z danego zajęcia edukacyjnego. </w:t>
      </w:r>
    </w:p>
    <w:p w:rsidR="00CB102B" w:rsidRDefault="009F0BA1">
      <w:pPr>
        <w:pStyle w:val="Akapitzlist"/>
        <w:numPr>
          <w:ilvl w:val="0"/>
          <w:numId w:val="79"/>
        </w:numPr>
        <w:spacing w:after="0"/>
        <w:ind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skład komisji, która została powołana w celu ustalenia rocznej oceny klasyfikacyjnej z danego zajęcia edukacyjnego wchodzą: </w:t>
      </w:r>
    </w:p>
    <w:p w:rsidR="00CB102B" w:rsidRDefault="009F0BA1">
      <w:pPr>
        <w:numPr>
          <w:ilvl w:val="0"/>
          <w:numId w:val="80"/>
        </w:numPr>
        <w:spacing w:after="0" w:line="240" w:lineRule="auto"/>
        <w:ind w:left="23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 Szkoły albo nauczyc</w:t>
      </w:r>
      <w:r>
        <w:rPr>
          <w:rFonts w:ascii="Times New Roman" w:hAnsi="Times New Roman" w:cs="Times New Roman"/>
          <w:color w:val="000000"/>
          <w:sz w:val="24"/>
          <w:szCs w:val="24"/>
        </w:rPr>
        <w:t>iel zajmujący w tej szkole inne stanowisko   kierownicze - jako przewodniczący komisji,</w:t>
      </w:r>
    </w:p>
    <w:p w:rsidR="00CB102B" w:rsidRDefault="009F0BA1">
      <w:pPr>
        <w:numPr>
          <w:ilvl w:val="0"/>
          <w:numId w:val="80"/>
        </w:numPr>
        <w:spacing w:after="0" w:line="240" w:lineRule="auto"/>
        <w:ind w:left="23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 prowadzący dane zajęcia edukacyjne,</w:t>
      </w:r>
    </w:p>
    <w:p w:rsidR="00CB102B" w:rsidRDefault="009F0BA1">
      <w:pPr>
        <w:numPr>
          <w:ilvl w:val="0"/>
          <w:numId w:val="80"/>
        </w:numPr>
        <w:spacing w:after="0" w:line="240" w:lineRule="auto"/>
        <w:ind w:left="23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dwóch nauczycieli z danej lub innej szkoły tego samego typu, prowadzący takie same zajęcia edukacyjne. </w:t>
      </w:r>
    </w:p>
    <w:p w:rsidR="00CB102B" w:rsidRDefault="009F0BA1">
      <w:pPr>
        <w:pStyle w:val="Akapitzlist"/>
        <w:numPr>
          <w:ilvl w:val="0"/>
          <w:numId w:val="79"/>
        </w:numPr>
        <w:spacing w:before="9"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 prowad</w:t>
      </w:r>
      <w:r>
        <w:rPr>
          <w:rFonts w:ascii="Times New Roman" w:hAnsi="Times New Roman" w:cs="Times New Roman"/>
          <w:color w:val="000000"/>
          <w:sz w:val="24"/>
          <w:szCs w:val="24"/>
        </w:rPr>
        <w:t>zący zajęcia może być zwolniony z udziału w pracy komisji na własną prośbę lub w innych, szczególnie uzasadnionych przypadkach. W takim przypadku dyrektor szkoły powołuje jako osobę egzaminującą innego nauczyciela prowadzącego takie same zajęcia edukacyjne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 tym że powołanie nauczyciela zatrudnionego w innej szkole następuje w porozumieniu z dyrektorem tej szkoły. </w:t>
      </w:r>
    </w:p>
    <w:p w:rsidR="00CB102B" w:rsidRDefault="009F0BA1">
      <w:pPr>
        <w:pStyle w:val="Akapitzlist"/>
        <w:numPr>
          <w:ilvl w:val="0"/>
          <w:numId w:val="79"/>
        </w:numPr>
        <w:spacing w:before="9"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prac komisji sporządza się protokół, który podpisują wszystkie osoby wchodzące w skład komisji. Protokół zawiera w szczególności: </w:t>
      </w:r>
    </w:p>
    <w:p w:rsidR="00CB102B" w:rsidRDefault="009F0BA1">
      <w:pPr>
        <w:tabs>
          <w:tab w:val="left" w:pos="2160"/>
          <w:tab w:val="left" w:pos="2268"/>
        </w:tabs>
        <w:spacing w:after="0" w:line="240" w:lineRule="auto"/>
        <w:ind w:left="21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  skład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komisji, </w:t>
      </w:r>
    </w:p>
    <w:p w:rsidR="00CB102B" w:rsidRDefault="009F0BA1">
      <w:pPr>
        <w:tabs>
          <w:tab w:val="left" w:pos="2160"/>
          <w:tab w:val="left" w:pos="2268"/>
        </w:tabs>
        <w:spacing w:after="0"/>
        <w:ind w:left="21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  termin sprawdzianu wiadomości i umiejętności ocenę,</w:t>
      </w:r>
    </w:p>
    <w:p w:rsidR="00CB102B" w:rsidRDefault="009F0BA1">
      <w:pPr>
        <w:tabs>
          <w:tab w:val="left" w:pos="2160"/>
          <w:tab w:val="left" w:pos="2268"/>
        </w:tabs>
        <w:spacing w:after="0"/>
        <w:ind w:left="21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  zadania (pytania) sprawdzające,</w:t>
      </w:r>
    </w:p>
    <w:p w:rsidR="00CB102B" w:rsidRDefault="009F0BA1">
      <w:pPr>
        <w:tabs>
          <w:tab w:val="left" w:pos="2160"/>
          <w:tab w:val="left" w:pos="2268"/>
        </w:tabs>
        <w:spacing w:after="0"/>
        <w:ind w:left="21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   wyniki sprawdzianu oraz ustaloną ocenę. </w:t>
      </w:r>
    </w:p>
    <w:p w:rsidR="00CB102B" w:rsidRDefault="009F0BA1">
      <w:pPr>
        <w:pStyle w:val="Akapitzlist"/>
        <w:numPr>
          <w:ilvl w:val="0"/>
          <w:numId w:val="79"/>
        </w:numPr>
        <w:spacing w:after="0" w:line="290" w:lineRule="auto"/>
        <w:ind w:righ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protokołu załącza się pisemne prace ucznia i zwięzłą informację o ustnych odpowiedziach ucznia. </w:t>
      </w:r>
    </w:p>
    <w:p w:rsidR="00CB102B" w:rsidRDefault="009F0BA1">
      <w:pPr>
        <w:pStyle w:val="Akapitzlist"/>
        <w:numPr>
          <w:ilvl w:val="0"/>
          <w:numId w:val="79"/>
        </w:numPr>
        <w:spacing w:after="0" w:line="290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egzaminu powinien być uzgodniony z uczniem i jego rodzicami (prawnymi opiekunami). </w:t>
      </w:r>
      <w:r>
        <w:rPr>
          <w:rFonts w:ascii="Times New Roman" w:hAnsi="Times New Roman" w:cs="Times New Roman"/>
          <w:sz w:val="24"/>
          <w:szCs w:val="24"/>
        </w:rPr>
        <w:t xml:space="preserve">Sprawdzian wiadomości i umiejętności ucznia przeprowadza się nie później niż w terminie 5 dni od dnia zgłoszenia zastrzeżeń. </w:t>
      </w:r>
    </w:p>
    <w:p w:rsidR="00CB102B" w:rsidRDefault="009F0BA1">
      <w:pPr>
        <w:numPr>
          <w:ilvl w:val="0"/>
          <w:numId w:val="79"/>
        </w:numPr>
        <w:spacing w:after="0" w:line="290" w:lineRule="auto"/>
        <w:ind w:right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 z dysfunkcjami mają prawo przy</w:t>
      </w:r>
      <w:r>
        <w:rPr>
          <w:rFonts w:ascii="Times New Roman" w:hAnsi="Times New Roman" w:cs="Times New Roman"/>
          <w:color w:val="000000"/>
          <w:sz w:val="24"/>
          <w:szCs w:val="24"/>
        </w:rPr>
        <w:t>stąpić do egzaminu w formie  dostosowanej do ich dysfunkcji określonych przez PPP. W przypadku kiedy uczeń ma opinię poradni psychologiczno-pedagogicznej o obniżeniu i dostosowaniu wymagań edukacyjnych do indywidualnych potrzeb ucznia, sprawdzian wiadomośc</w:t>
      </w:r>
      <w:r>
        <w:rPr>
          <w:rFonts w:ascii="Times New Roman" w:hAnsi="Times New Roman" w:cs="Times New Roman"/>
          <w:color w:val="000000"/>
          <w:sz w:val="24"/>
          <w:szCs w:val="24"/>
        </w:rPr>
        <w:t>i i umiejętności przeprowadza się z poziomu podstawowego. W wyniku sprawdzianu uczeń otrzymuje ocenę dopuszczającą za 70% poprawnych odpowiedzi. W sytuacji, gdy uczeń ubiega się o ocenę wyższą niż dopuszczający stosowane są kryteria zawarte w PSO.</w:t>
      </w:r>
    </w:p>
    <w:p w:rsidR="00CB102B" w:rsidRDefault="009F0BA1">
      <w:pPr>
        <w:pStyle w:val="Akapitzlist"/>
        <w:numPr>
          <w:ilvl w:val="0"/>
          <w:numId w:val="79"/>
        </w:numPr>
        <w:spacing w:after="0"/>
        <w:ind w:righ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Uczeń,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tóry z </w:t>
      </w:r>
      <w:r>
        <w:rPr>
          <w:rFonts w:ascii="Times New Roman" w:hAnsi="Times New Roman" w:cs="Times New Roman"/>
          <w:sz w:val="24"/>
          <w:szCs w:val="24"/>
        </w:rPr>
        <w:t>przyczyn usprawiedliwionych nie przystąpił do sprawdzianu w wyznaczonym terminie, może przystąpić do niego w dodatkowym terminie wyznaczonym przez Dyrektora Szkoły.</w:t>
      </w:r>
    </w:p>
    <w:p w:rsidR="00CB102B" w:rsidRDefault="009F0BA1">
      <w:pPr>
        <w:pStyle w:val="Akapitzlist"/>
        <w:numPr>
          <w:ilvl w:val="0"/>
          <w:numId w:val="81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usprawiedliwieniem nieobecności ucznia na sprawdzianie wiadomości i umiejętności moż</w:t>
      </w:r>
      <w:r>
        <w:rPr>
          <w:rFonts w:ascii="Times New Roman" w:hAnsi="Times New Roman" w:cs="Times New Roman"/>
          <w:sz w:val="24"/>
          <w:szCs w:val="24"/>
        </w:rPr>
        <w:t xml:space="preserve">e być jedynie zwolnienie (zaświadczenie) lekarskie lub karta szpitalnego pobytu dziecka. Pierwszy dzień zwolnienia lub pobytu szpitalnego nie może wypadać później niż w dniu wyznaczenia sprawdzianu wiadomości i umiejętności. Nieobecność może zostać uznana </w:t>
      </w:r>
      <w:r>
        <w:rPr>
          <w:rFonts w:ascii="Times New Roman" w:hAnsi="Times New Roman" w:cs="Times New Roman"/>
          <w:sz w:val="24"/>
          <w:szCs w:val="24"/>
        </w:rPr>
        <w:t>za usprawiedliwioną w przypadku innych ciężkich zdarzeń losowych potwierdzonych stosownym dokumentem urzędowym, które rodzic (prawny opiekun) dostarcza w terminie 2 dni od daty wystawienia;</w:t>
      </w:r>
    </w:p>
    <w:p w:rsidR="00CB102B" w:rsidRDefault="009F0BA1">
      <w:pPr>
        <w:pStyle w:val="Akapitzlist"/>
        <w:numPr>
          <w:ilvl w:val="0"/>
          <w:numId w:val="8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usprawiedliwionej nieobecności na sprawdzianie wiadomo</w:t>
      </w:r>
      <w:r>
        <w:rPr>
          <w:rFonts w:ascii="Times New Roman" w:hAnsi="Times New Roman" w:cs="Times New Roman"/>
          <w:sz w:val="24"/>
          <w:szCs w:val="24"/>
        </w:rPr>
        <w:t>ści i umiejętności dyrektor wyznacza kolejny termin o którym informuje rodzica w formie pisemnej w ciągu 2 dni;</w:t>
      </w:r>
    </w:p>
    <w:p w:rsidR="00CB102B" w:rsidRDefault="009F0BA1">
      <w:pPr>
        <w:pStyle w:val="Akapitzlist"/>
        <w:numPr>
          <w:ilvl w:val="0"/>
          <w:numId w:val="8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nieusprawiedliwionej uczniowi nie przysługuje dodatkowy termin sprawdzianu wiadomości i umiejętności , a ocena ustalona</w:t>
      </w:r>
      <w:r>
        <w:rPr>
          <w:rFonts w:ascii="Times New Roman" w:hAnsi="Times New Roman" w:cs="Times New Roman"/>
          <w:sz w:val="24"/>
          <w:szCs w:val="24"/>
        </w:rPr>
        <w:t xml:space="preserve"> w wyniku klasyfikacji lub egzaminu poprawkowego jest oceną ostateczną. </w:t>
      </w:r>
    </w:p>
    <w:p w:rsidR="00CB102B" w:rsidRDefault="009F0BA1">
      <w:pPr>
        <w:pStyle w:val="Akapitzlist"/>
        <w:numPr>
          <w:ilvl w:val="0"/>
          <w:numId w:val="79"/>
        </w:numPr>
        <w:spacing w:after="0" w:line="307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Pisemna część sprawdzianu powinna trwać 60 minut. </w:t>
      </w:r>
    </w:p>
    <w:p w:rsidR="00CB102B" w:rsidRDefault="009F0BA1">
      <w:pPr>
        <w:pStyle w:val="Akapitzlist"/>
        <w:numPr>
          <w:ilvl w:val="0"/>
          <w:numId w:val="79"/>
        </w:numPr>
        <w:spacing w:after="0" w:line="307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Uczniowi należy zagwarantować czas na przygotowanie do odpowiedzi ustnej około 15 minut. </w:t>
      </w:r>
    </w:p>
    <w:p w:rsidR="00CB102B" w:rsidRDefault="009F0BA1">
      <w:pPr>
        <w:pStyle w:val="Akapitzlist"/>
        <w:numPr>
          <w:ilvl w:val="0"/>
          <w:numId w:val="7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 pracę ucznia według następu</w:t>
      </w:r>
      <w:r>
        <w:rPr>
          <w:rFonts w:ascii="Times New Roman" w:hAnsi="Times New Roman" w:cs="Times New Roman"/>
          <w:sz w:val="24"/>
          <w:szCs w:val="24"/>
        </w:rPr>
        <w:t>jących kryteriów w przypadku gdy do sprawdzianu wiadomości i umiejętności  przystępuje uczeń bez opinii z poradni psychologiczno-pedagogicznej o obniżonym poziomie wymagań sprawdzian uznaje się za zdany na ocenę : dopuszczający, gdy uczeń uzyskał co najmni</w:t>
      </w:r>
      <w:r>
        <w:rPr>
          <w:rFonts w:ascii="Times New Roman" w:hAnsi="Times New Roman" w:cs="Times New Roman"/>
          <w:sz w:val="24"/>
          <w:szCs w:val="24"/>
        </w:rPr>
        <w:t>ej 36% ogólnej sumy punktów ze wszystkich poziomów nauczania. Pozostałe ustalenia procentowe i odpowiadające im stopnie szkolne zawarte są w PSO.</w:t>
      </w:r>
    </w:p>
    <w:p w:rsidR="00CB102B" w:rsidRDefault="009F0BA1">
      <w:pPr>
        <w:pStyle w:val="Akapitzlist"/>
        <w:numPr>
          <w:ilvl w:val="0"/>
          <w:numId w:val="7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Ustalona przez komisję roczna ocena klasyfikacyjna z danego przedmiotu nie może  być niższa od ustalonej wcześ</w:t>
      </w:r>
      <w:r>
        <w:rPr>
          <w:rFonts w:ascii="Times New Roman" w:hAnsi="Times New Roman" w:cs="Times New Roman"/>
          <w:sz w:val="24"/>
          <w:szCs w:val="24"/>
        </w:rPr>
        <w:t xml:space="preserve">niej przez nauczyciela uczącego. </w:t>
      </w:r>
    </w:p>
    <w:p w:rsidR="00CB102B" w:rsidRDefault="009F0BA1">
      <w:pPr>
        <w:pStyle w:val="Akapitzlist"/>
        <w:numPr>
          <w:ilvl w:val="0"/>
          <w:numId w:val="7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ustalona przez komisję jest ostateczna, z wyjątkiem niedostatecznej rocznej oceny klasyfikacyjnej, która może być zmieniona w wyniku egzaminu poprawkowego. </w:t>
      </w:r>
    </w:p>
    <w:p w:rsidR="00CB102B" w:rsidRDefault="00CB102B">
      <w:pPr>
        <w:spacing w:after="0" w:line="307" w:lineRule="auto"/>
        <w:ind w:left="360" w:right="134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CB102B" w:rsidRDefault="009F0BA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45. </w:t>
      </w:r>
    </w:p>
    <w:p w:rsidR="00CB102B" w:rsidRDefault="009F0BA1">
      <w:pPr>
        <w:tabs>
          <w:tab w:val="left" w:pos="540"/>
          <w:tab w:val="left" w:pos="80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B102B" w:rsidRDefault="009F0BA1">
      <w:pPr>
        <w:pStyle w:val="Akapitzlist"/>
        <w:numPr>
          <w:ilvl w:val="0"/>
          <w:numId w:val="8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i tryb uzyskiwania  wyższej niż </w:t>
      </w:r>
      <w:r>
        <w:rPr>
          <w:rFonts w:ascii="Times New Roman" w:hAnsi="Times New Roman" w:cs="Times New Roman"/>
          <w:sz w:val="24"/>
          <w:szCs w:val="24"/>
        </w:rPr>
        <w:t>przewidywana   rocznej oceny z obowiązkowych i dodatkowych zajęć edukacyjnych:</w:t>
      </w:r>
    </w:p>
    <w:p w:rsidR="00CB102B" w:rsidRDefault="009F0BA1">
      <w:pPr>
        <w:pStyle w:val="Akapitzlist"/>
        <w:numPr>
          <w:ilvl w:val="0"/>
          <w:numId w:val="8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ubiegać się o podwyższenie przewidywanej oceny rocznej o jeden stopień i tylko w przypadku, gdy co najmniej połowa uzyskanych przez niego ocen cząstkowych jest równa </w:t>
      </w:r>
      <w:r>
        <w:rPr>
          <w:rFonts w:ascii="Times New Roman" w:hAnsi="Times New Roman" w:cs="Times New Roman"/>
          <w:sz w:val="24"/>
          <w:szCs w:val="24"/>
        </w:rPr>
        <w:t>ocenie, o którą się ubiega lub jest od niej wyższa.</w:t>
      </w:r>
    </w:p>
    <w:p w:rsidR="00CB102B" w:rsidRDefault="009F0BA1">
      <w:pPr>
        <w:pStyle w:val="Akapitzlist"/>
        <w:numPr>
          <w:ilvl w:val="0"/>
          <w:numId w:val="8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chce uzyskać wyższą niż przewidywana ocenę klasyfikacyjną, zgłasza się w ciągu dwóch dni od uzyskania tej informacji do nauczyciela danego przedmiotu.</w:t>
      </w:r>
    </w:p>
    <w:p w:rsidR="00CB102B" w:rsidRDefault="009F0BA1">
      <w:pPr>
        <w:pStyle w:val="Akapitzlist"/>
        <w:numPr>
          <w:ilvl w:val="0"/>
          <w:numId w:val="8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przypomina uczniowi podane na</w:t>
      </w:r>
      <w:r>
        <w:rPr>
          <w:rFonts w:ascii="Times New Roman" w:hAnsi="Times New Roman" w:cs="Times New Roman"/>
          <w:sz w:val="24"/>
          <w:szCs w:val="24"/>
        </w:rPr>
        <w:t xml:space="preserve"> początku roku szkolnego wymagania</w:t>
      </w:r>
    </w:p>
    <w:p w:rsidR="00CB102B" w:rsidRDefault="009F0BA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edukacyjne, niezbędne do uzyskania danej oceny wynikające z podstawy programowej</w:t>
      </w:r>
    </w:p>
    <w:p w:rsidR="00CB102B" w:rsidRDefault="009F0BA1">
      <w:pPr>
        <w:pStyle w:val="Akapitzlist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realizowanego programu nauczania oraz sprawdza spełnienie przez ucznia warunków</w:t>
      </w:r>
    </w:p>
    <w:p w:rsidR="00CB102B" w:rsidRDefault="009F0BA1">
      <w:pPr>
        <w:pStyle w:val="Akapitzlist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ubiegania się o ocenę wyższą niż przewidywana.</w:t>
      </w:r>
    </w:p>
    <w:p w:rsidR="00CB102B" w:rsidRDefault="009F0BA1">
      <w:pPr>
        <w:pStyle w:val="Akapitzlist"/>
        <w:numPr>
          <w:ilvl w:val="0"/>
          <w:numId w:val="8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poprawiane są w terminie wyznaczonym przez nauczyciela, jednak nie później</w:t>
      </w:r>
    </w:p>
    <w:p w:rsidR="00CB102B" w:rsidRDefault="009F0BA1">
      <w:pPr>
        <w:pStyle w:val="Akapitzlist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 na trzy dni przed określonym w kalendarzu roku szkolnego terminem wystawiania</w:t>
      </w:r>
    </w:p>
    <w:p w:rsidR="00CB102B" w:rsidRDefault="009F0BA1">
      <w:pPr>
        <w:pStyle w:val="Akapitzlist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rocznych ocen klasyfikacyjnych.</w:t>
      </w:r>
    </w:p>
    <w:p w:rsidR="00CB102B" w:rsidRDefault="009F0BA1">
      <w:pPr>
        <w:pStyle w:val="Akapitzlist"/>
        <w:numPr>
          <w:ilvl w:val="0"/>
          <w:numId w:val="8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terminie poprawiania oceny uczeń i rodzic zostają zawiadom</w:t>
      </w:r>
      <w:r>
        <w:rPr>
          <w:rFonts w:ascii="Times New Roman" w:hAnsi="Times New Roman" w:cs="Times New Roman"/>
          <w:sz w:val="24"/>
          <w:szCs w:val="24"/>
        </w:rPr>
        <w:t>ieni w formie pisemnej.</w:t>
      </w:r>
    </w:p>
    <w:p w:rsidR="00CB102B" w:rsidRDefault="009F0BA1">
      <w:pPr>
        <w:pStyle w:val="Akapitzlist"/>
        <w:numPr>
          <w:ilvl w:val="0"/>
          <w:numId w:val="8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w przyczyn nieusprawiedliwionych nie zgłosi się na umówiony</w:t>
      </w:r>
    </w:p>
    <w:p w:rsidR="00CB102B" w:rsidRDefault="009F0BA1">
      <w:pPr>
        <w:pStyle w:val="Akapitzlist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nauczycielem termin, traci możliwość poprawy oceny.</w:t>
      </w:r>
    </w:p>
    <w:p w:rsidR="00CB102B" w:rsidRDefault="009F0BA1">
      <w:pPr>
        <w:pStyle w:val="Akapitzlist"/>
        <w:numPr>
          <w:ilvl w:val="0"/>
          <w:numId w:val="8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usprawiedliwionej (np. choroba, sytuacje losowe) nauczyciel w porozumieniu z </w:t>
      </w:r>
      <w:r>
        <w:rPr>
          <w:rFonts w:ascii="Times New Roman" w:hAnsi="Times New Roman" w:cs="Times New Roman"/>
          <w:sz w:val="24"/>
          <w:szCs w:val="24"/>
        </w:rPr>
        <w:t>rodzicem wyznacza dodatkowy termin poprawy oceny.</w:t>
      </w:r>
    </w:p>
    <w:p w:rsidR="00CB102B" w:rsidRDefault="009F0BA1">
      <w:pPr>
        <w:pStyle w:val="Akapitzlist"/>
        <w:numPr>
          <w:ilvl w:val="0"/>
          <w:numId w:val="8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Sprawdzenia wiedzy i umiejętności dokonuje nauczyciel przedmiotu w wybranej przez siebie formie dostosowanej do wymogów przedmiotu, z materiału obejmującego</w:t>
      </w:r>
    </w:p>
    <w:p w:rsidR="00CB102B" w:rsidRDefault="009F0BA1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wiadomości i umiejętności z danego półrocza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02B" w:rsidRDefault="009F0BA1">
      <w:pPr>
        <w:pStyle w:val="Akapitzlist"/>
        <w:numPr>
          <w:ilvl w:val="0"/>
          <w:numId w:val="8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oceny następuje w przypadku, gdy sprawdzian został zaliczony na ocenę,</w:t>
      </w:r>
    </w:p>
    <w:p w:rsidR="00CB102B" w:rsidRDefault="009F0BA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 którą ubiega się uczeń lub wyższą.</w:t>
      </w:r>
    </w:p>
    <w:p w:rsidR="00CB102B" w:rsidRDefault="009F0BA1">
      <w:pPr>
        <w:pStyle w:val="Akapitzlist"/>
        <w:numPr>
          <w:ilvl w:val="0"/>
          <w:numId w:val="8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poprawiana ocena  nie może być niższa od oceny proponowanej</w:t>
      </w:r>
    </w:p>
    <w:p w:rsidR="00CB102B" w:rsidRDefault="009F0BA1">
      <w:pPr>
        <w:pStyle w:val="Akapitzlist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nauczyciela, niezależnie od wyników poprawy, do </w:t>
      </w:r>
      <w:r>
        <w:rPr>
          <w:rFonts w:ascii="Times New Roman" w:hAnsi="Times New Roman" w:cs="Times New Roman"/>
          <w:sz w:val="24"/>
          <w:szCs w:val="24"/>
        </w:rPr>
        <w:t>której uczeń przystąpił.</w:t>
      </w:r>
    </w:p>
    <w:p w:rsidR="00CB102B" w:rsidRDefault="009F0BA1">
      <w:pPr>
        <w:pStyle w:val="Akapitzlist"/>
        <w:numPr>
          <w:ilvl w:val="0"/>
          <w:numId w:val="8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Ustalona w powyższym trybie ocena roczna jest ostateczna, z zastrzeżeniem przepisów dotyczących postępowania w związku z wystawieniem oceny niezgodnie z przepisami  prawa.</w:t>
      </w:r>
    </w:p>
    <w:p w:rsidR="00CB102B" w:rsidRDefault="009F0BA1">
      <w:pPr>
        <w:pStyle w:val="Akapitzlist"/>
        <w:numPr>
          <w:ilvl w:val="0"/>
          <w:numId w:val="8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ubiegania się o ocenę wyższą niż przewidywana:  </w:t>
      </w:r>
    </w:p>
    <w:p w:rsidR="00CB102B" w:rsidRDefault="009F0BA1">
      <w:pPr>
        <w:pStyle w:val="Akapitzlist"/>
        <w:numPr>
          <w:ilvl w:val="0"/>
          <w:numId w:val="8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ekwencja na zajęciach z danego przedmiotu co najmniej 80% (wyjątek długotrwała</w:t>
      </w:r>
    </w:p>
    <w:p w:rsidR="00CB102B" w:rsidRDefault="009F0BA1">
      <w:pPr>
        <w:pStyle w:val="Akapitzlist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choroba).</w:t>
      </w:r>
    </w:p>
    <w:p w:rsidR="00CB102B" w:rsidRDefault="009F0BA1">
      <w:pPr>
        <w:pStyle w:val="Akapitzlist"/>
        <w:numPr>
          <w:ilvl w:val="0"/>
          <w:numId w:val="8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przystępowanie do przewidzianych przez nauczyciela sprawdzianów i prac pisemnych.</w:t>
      </w:r>
    </w:p>
    <w:p w:rsidR="00CB102B" w:rsidRDefault="009F0BA1">
      <w:pPr>
        <w:pStyle w:val="Akapitzlist"/>
        <w:numPr>
          <w:ilvl w:val="0"/>
          <w:numId w:val="8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Efektywne poprawianie ocen ze sprawdzianów i z innych obszarów oceniania.</w:t>
      </w:r>
    </w:p>
    <w:p w:rsidR="00CB102B" w:rsidRDefault="009F0BA1">
      <w:pPr>
        <w:pStyle w:val="Akapitzlist"/>
        <w:numPr>
          <w:ilvl w:val="0"/>
          <w:numId w:val="8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korzystanie ze wszystkich oferowanych przez nauczyciela i szkołę form pomocy.</w:t>
      </w:r>
    </w:p>
    <w:p w:rsidR="00CB102B" w:rsidRDefault="00CB102B">
      <w:pPr>
        <w:spacing w:after="0" w:line="307" w:lineRule="auto"/>
        <w:ind w:left="360" w:right="13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02B" w:rsidRDefault="009F0BA1">
      <w:pPr>
        <w:spacing w:after="0" w:line="307" w:lineRule="auto"/>
        <w:ind w:left="360" w:right="134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46.</w:t>
      </w:r>
    </w:p>
    <w:p w:rsidR="00CB102B" w:rsidRDefault="00CB102B">
      <w:pPr>
        <w:tabs>
          <w:tab w:val="left" w:pos="5400"/>
        </w:tabs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2B" w:rsidRDefault="009F0BA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Szkoła przeprowadza akcje sprawdzające według następujących zasad: </w:t>
      </w:r>
    </w:p>
    <w:p w:rsidR="00CB102B" w:rsidRDefault="009F0BA1">
      <w:pPr>
        <w:pStyle w:val="Akapitzlist"/>
        <w:numPr>
          <w:ilvl w:val="0"/>
          <w:numId w:val="85"/>
        </w:numPr>
        <w:spacing w:after="0" w:line="288" w:lineRule="auto"/>
        <w:ind w:right="1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wewnętrzna akcja sprawdzająca (edukacja wczesnoszkolna) - klasa 3 (kształcenie polonistyczne i matematyczne), </w:t>
      </w:r>
    </w:p>
    <w:p w:rsidR="00CB102B" w:rsidRDefault="009F0BA1">
      <w:pPr>
        <w:pStyle w:val="Akapitzlist"/>
        <w:numPr>
          <w:ilvl w:val="0"/>
          <w:numId w:val="85"/>
        </w:numPr>
        <w:spacing w:after="0" w:line="288" w:lineRule="auto"/>
        <w:ind w:right="1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testy poziomujące, sprawdzające poziom opanowania języka angielskiego w klasie czwartej, jeżeli klasa liczy powyżej 24 uczniów,</w:t>
      </w:r>
    </w:p>
    <w:p w:rsidR="00CB102B" w:rsidRDefault="009F0BA1">
      <w:pPr>
        <w:pStyle w:val="Akapitzlist"/>
        <w:numPr>
          <w:ilvl w:val="0"/>
          <w:numId w:val="85"/>
        </w:numPr>
        <w:spacing w:after="0" w:line="288" w:lineRule="auto"/>
        <w:ind w:right="1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wewnętrzny </w:t>
      </w:r>
      <w:r>
        <w:rPr>
          <w:rFonts w:ascii="Times New Roman" w:hAnsi="Times New Roman" w:cs="Times New Roman"/>
          <w:color w:val="000000"/>
          <w:sz w:val="24"/>
          <w:szCs w:val="24"/>
        </w:rPr>
        <w:t>egzamin ósmoklasisty,</w:t>
      </w:r>
    </w:p>
    <w:p w:rsidR="00CB102B" w:rsidRDefault="009F0BA1">
      <w:pPr>
        <w:pStyle w:val="Akapitzlist"/>
        <w:numPr>
          <w:ilvl w:val="0"/>
          <w:numId w:val="85"/>
        </w:numPr>
        <w:spacing w:after="0" w:line="288" w:lineRule="auto"/>
        <w:ind w:right="1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zewnętrzny egzamin ósmoklasisty.</w:t>
      </w:r>
    </w:p>
    <w:p w:rsidR="00CB102B" w:rsidRDefault="009F0B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    Celem akcji jest: </w:t>
      </w:r>
    </w:p>
    <w:p w:rsidR="00CB102B" w:rsidRDefault="009F0BA1">
      <w:pPr>
        <w:pStyle w:val="Akapitzlist"/>
        <w:numPr>
          <w:ilvl w:val="0"/>
          <w:numId w:val="86"/>
        </w:numPr>
        <w:spacing w:after="0" w:line="264" w:lineRule="auto"/>
        <w:ind w:right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uzyskanie wskazówek dla nauczyciela co do sposobu i potrzeby indywidualnej pracy z uczniami, którzy osiągniętymi rezultatami odbiegają zarówno pozytywnie jak i negatywnie od 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rednich wyników; </w:t>
      </w:r>
    </w:p>
    <w:p w:rsidR="00CB102B" w:rsidRDefault="009F0BA1">
      <w:pPr>
        <w:pStyle w:val="Akapitzlist"/>
        <w:numPr>
          <w:ilvl w:val="0"/>
          <w:numId w:val="86"/>
        </w:numPr>
        <w:spacing w:after="0" w:line="288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uzyskanie wskazówek dla ucznia i jego rodziców co do wyboru drogi dalszego kształcenia oraz informację dla nauczycieli o potrzebnych kierunkach w klasie 8, która ma służyć uzupełnieniu, usystematyzowaniu i uporządkowaniu zdobytej wcześnie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 wiedzy oraz doskonaleniu umiejętności. </w:t>
      </w:r>
    </w:p>
    <w:p w:rsidR="00CB102B" w:rsidRDefault="009F0BA1">
      <w:pPr>
        <w:pStyle w:val="Akapitzlist"/>
        <w:numPr>
          <w:ilvl w:val="0"/>
          <w:numId w:val="86"/>
        </w:numPr>
        <w:spacing w:after="0"/>
        <w:ind w:right="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Wszystkie akcje sprawdzające są układane jako normalne szkolne sprawdziany. Zakres wiadomości i umiejętności jest ustalany wcześniej z nauczycielami uczącymi w poszczególnych klasach, a wyniki podawane do wiadomośc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uczniów i ich opiekunów.  </w:t>
      </w:r>
    </w:p>
    <w:p w:rsidR="00CB102B" w:rsidRDefault="009F0BA1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Wyniki sprawdzianów (egzaminów ósmoklasisty) nie  mogą być przełożone na stopnie szkolne i wykorzystane jako oceny cząstkowe przez nauczycieli uczących.</w:t>
      </w:r>
    </w:p>
    <w:p w:rsidR="00CB102B" w:rsidRDefault="00CB102B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osiągnięciach i postępach ucznia w nauce i zachowaniu rodzice ( prawni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opiekunowie ) są informowani na wywiadówkach i w czasie „Dni otwartej szkoły” które odbywają się zgodnie z ustalonym na początku roku szkolnego harmonogramem lub w czasie rozmów interwencyjnych.</w:t>
      </w:r>
    </w:p>
    <w:p w:rsidR="00CB102B" w:rsidRDefault="00CB10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Rozdział VIII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OCENIANIE, KLASYFIKOWANIE I PROMOWANIE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UCZNIÓW</w:t>
      </w: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§ 47.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- etap kształcenia (edukacja wczesnoszkolna – klasy 1-3 szkoły podstawowej)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edukacyjne: </w:t>
      </w:r>
    </w:p>
    <w:p w:rsidR="00CB102B" w:rsidRDefault="00CB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Ocenianie bieżące – sześciostopniowa skala cyfrowa odpowiadająca ocenie opisowej.</w:t>
      </w:r>
    </w:p>
    <w:tbl>
      <w:tblPr>
        <w:tblW w:w="9212" w:type="dxa"/>
        <w:tblInd w:w="3" w:type="dxa"/>
        <w:tblLook w:val="01E0" w:firstRow="1" w:lastRow="1" w:firstColumn="1" w:lastColumn="1" w:noHBand="0" w:noVBand="0"/>
      </w:tblPr>
      <w:tblGrid>
        <w:gridCol w:w="3070"/>
        <w:gridCol w:w="3063"/>
        <w:gridCol w:w="3079"/>
      </w:tblGrid>
      <w:tr w:rsidR="00CB102B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WEWNĄTRZSZKOLNY  SYSTEM  OCENIANIA I KLASYFIKOWANIA</w:t>
            </w:r>
          </w:p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UCZNIÓW</w:t>
            </w:r>
          </w:p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  <w:p w:rsidR="00CB102B" w:rsidRDefault="00CB102B">
            <w:pPr>
              <w:jc w:val="center"/>
              <w:rPr>
                <w:sz w:val="28"/>
                <w:szCs w:val="28"/>
              </w:rPr>
            </w:pPr>
          </w:p>
        </w:tc>
      </w:tr>
      <w:tr w:rsidR="00CB102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SKALA OPISOWA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OCENY CYFROWE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POZIOM OPANOWANIA TREŚCI PROGRAMOWYCH</w:t>
            </w:r>
          </w:p>
        </w:tc>
      </w:tr>
      <w:tr w:rsidR="00CB102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Wybitnie, zachwycająco, nieprzeciętnie, jesteś mistrzem, najlepiej pracujesz</w:t>
            </w:r>
          </w:p>
          <w:p w:rsidR="00CB102B" w:rsidRDefault="00CB1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Wykraczający</w:t>
            </w:r>
          </w:p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98-100%</w:t>
            </w:r>
          </w:p>
        </w:tc>
      </w:tr>
      <w:tr w:rsidR="00CB102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Znakomicie, doskonale, wybornie, jesteś świetny, </w:t>
            </w:r>
            <w:r>
              <w:rPr>
                <w:sz w:val="28"/>
                <w:szCs w:val="28"/>
              </w:rPr>
              <w:t>wspaniale pracujesz</w:t>
            </w:r>
          </w:p>
          <w:p w:rsidR="00CB102B" w:rsidRDefault="00CB1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Pełny</w:t>
            </w:r>
          </w:p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89-97%</w:t>
            </w:r>
          </w:p>
        </w:tc>
      </w:tr>
      <w:tr w:rsidR="00CB102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Zadowalająco, satysfakcjonująco, pozytywnie, dobrze sobie radzisz, pilnie</w:t>
            </w:r>
          </w:p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pracujesz</w:t>
            </w:r>
          </w:p>
          <w:p w:rsidR="00CB102B" w:rsidRDefault="00CB1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Zadowalający</w:t>
            </w:r>
          </w:p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70-88%</w:t>
            </w:r>
          </w:p>
        </w:tc>
      </w:tr>
      <w:tr w:rsidR="00CB102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Wystarczająco, znośnie, nieźle, jesteś nie najgorszy, jeszcze więcej pracuj</w:t>
            </w:r>
          </w:p>
          <w:p w:rsidR="00CB102B" w:rsidRDefault="00CB1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Wystarczający</w:t>
            </w:r>
          </w:p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51-69%</w:t>
            </w:r>
          </w:p>
        </w:tc>
      </w:tr>
      <w:tr w:rsidR="00CB102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Słabo, nie</w:t>
            </w:r>
            <w:r>
              <w:rPr>
                <w:sz w:val="28"/>
                <w:szCs w:val="28"/>
              </w:rPr>
              <w:t xml:space="preserve"> najlepiej, masz braki, musisz dużo pracować</w:t>
            </w:r>
          </w:p>
          <w:p w:rsidR="00CB102B" w:rsidRDefault="00CB1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Konieczny</w:t>
            </w:r>
          </w:p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36-50%</w:t>
            </w:r>
          </w:p>
        </w:tc>
      </w:tr>
      <w:tr w:rsidR="00CB102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Niewystarczająco, bardzo słabo, masz duże braki, musisz intensywnie pracować</w:t>
            </w:r>
          </w:p>
          <w:p w:rsidR="00CB102B" w:rsidRDefault="00CB1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Niewystarczający</w:t>
            </w:r>
          </w:p>
          <w:p w:rsidR="00CB102B" w:rsidRDefault="009F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0-35%</w:t>
            </w:r>
          </w:p>
        </w:tc>
      </w:tr>
    </w:tbl>
    <w:p w:rsidR="00CB102B" w:rsidRDefault="00CB102B">
      <w:pPr>
        <w:rPr>
          <w:color w:val="FF0000"/>
          <w:sz w:val="28"/>
          <w:szCs w:val="28"/>
        </w:rPr>
      </w:pPr>
    </w:p>
    <w:p w:rsidR="00CB102B" w:rsidRDefault="00CB102B">
      <w:pPr>
        <w:rPr>
          <w:sz w:val="28"/>
          <w:szCs w:val="28"/>
        </w:rPr>
      </w:pPr>
    </w:p>
    <w:p w:rsidR="00CB102B" w:rsidRDefault="009F0BA1">
      <w:pPr>
        <w:pStyle w:val="Akapitzlist"/>
        <w:numPr>
          <w:ilvl w:val="0"/>
          <w:numId w:val="87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Ocena śródroczna z przedmiotów nauczania i zachowania ma formę opisową i zawarta </w:t>
      </w:r>
      <w:r>
        <w:rPr>
          <w:rFonts w:ascii="Times New Roman" w:hAnsi="Times New Roman" w:cs="Times New Roman"/>
          <w:color w:val="000000"/>
          <w:sz w:val="24"/>
          <w:szCs w:val="24"/>
        </w:rPr>
        <w:t>jest w dzienniku elektronicznym do wglądu dla rodziców i prawnych opiekunów uczniów.</w:t>
      </w:r>
    </w:p>
    <w:p w:rsidR="00CB102B" w:rsidRDefault="009F0BA1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Zachowanie – ocena opisowa, roczna zawarta w arkuszu.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02B" w:rsidRDefault="009F0BA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48.</w:t>
      </w:r>
    </w:p>
    <w:p w:rsidR="00CB102B" w:rsidRDefault="00CB102B">
      <w:pPr>
        <w:spacing w:after="0" w:line="240" w:lineRule="auto"/>
        <w:ind w:lef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 – etap kształcenia ( klasy 4 – 8 ) </w:t>
      </w:r>
    </w:p>
    <w:p w:rsidR="00CB102B" w:rsidRDefault="00CB102B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91"/>
        </w:numPr>
        <w:spacing w:after="0"/>
        <w:ind w:right="5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Szkole w klasach 4 – 8  obowiązuje sześciostopniowa skala ocen. Oceny bieżące, śródroczne, roczne i końcowe ustala się według następującej skali: </w:t>
      </w:r>
    </w:p>
    <w:p w:rsidR="00CB102B" w:rsidRDefault="009F0BA1">
      <w:pPr>
        <w:pStyle w:val="Akapitzlis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stopień celujący – 6 –cel;</w:t>
      </w:r>
    </w:p>
    <w:p w:rsidR="00CB102B" w:rsidRDefault="009F0BA1">
      <w:pPr>
        <w:pStyle w:val="Akapitzlis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stopień bardzo dobry – 5 –bdb;</w:t>
      </w:r>
    </w:p>
    <w:p w:rsidR="00CB102B" w:rsidRDefault="009F0BA1">
      <w:pPr>
        <w:pStyle w:val="Akapitzlis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stopień dobry – 4 – db;</w:t>
      </w:r>
    </w:p>
    <w:p w:rsidR="00CB102B" w:rsidRDefault="009F0BA1">
      <w:pPr>
        <w:pStyle w:val="Akapitzlis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stopień dostateczny – 3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dst;</w:t>
      </w:r>
    </w:p>
    <w:p w:rsidR="00CB102B" w:rsidRDefault="009F0BA1">
      <w:pPr>
        <w:pStyle w:val="Akapitzlis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stopień dopuszczający – 2 – dop;</w:t>
      </w:r>
    </w:p>
    <w:p w:rsidR="00CB102B" w:rsidRDefault="009F0BA1">
      <w:pPr>
        <w:pStyle w:val="Akapitzlis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stopień niedostateczny – l – ndst.</w:t>
      </w:r>
    </w:p>
    <w:p w:rsidR="00CB102B" w:rsidRDefault="009F0BA1">
      <w:pPr>
        <w:pStyle w:val="Akapitzlist"/>
        <w:numPr>
          <w:ilvl w:val="0"/>
          <w:numId w:val="91"/>
        </w:num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Dopuszcza się stosowanie przy ocenach cząstkowych znaków plus (+) i  minus (-).</w:t>
      </w:r>
    </w:p>
    <w:p w:rsidR="00CB102B" w:rsidRDefault="009F0BA1">
      <w:pPr>
        <w:pStyle w:val="Akapitzlist"/>
        <w:numPr>
          <w:ilvl w:val="0"/>
          <w:numId w:val="91"/>
        </w:numPr>
        <w:spacing w:before="19" w:after="0" w:line="264" w:lineRule="auto"/>
        <w:ind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Laureaci ostatniego stopnia konkursów przedmiotowych o zasięgu wojewódzkim w szkole podstawowej otrzym</w:t>
      </w:r>
      <w:r>
        <w:rPr>
          <w:rFonts w:ascii="Times New Roman" w:hAnsi="Times New Roman" w:cs="Times New Roman"/>
          <w:color w:val="000000"/>
          <w:sz w:val="24"/>
          <w:szCs w:val="24"/>
        </w:rPr>
        <w:t>ują obligatoryjnie z danego przedmiotu celującą roczną ocenę klasyfikacyjną a w przypadku zajęć edukacyjnych, których realizacja zakończyła się w klasie programowo niższej- celującą końcową ocenę klasyfikacyjną z tego przedmiotu.</w:t>
      </w:r>
    </w:p>
    <w:p w:rsidR="00CB102B" w:rsidRDefault="009F0BA1">
      <w:pPr>
        <w:pStyle w:val="Akapitzlist"/>
        <w:numPr>
          <w:ilvl w:val="0"/>
          <w:numId w:val="91"/>
        </w:numPr>
        <w:spacing w:before="19" w:after="0" w:line="264" w:lineRule="auto"/>
        <w:ind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klasach 4 - 8 przyjmuje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się następujące sposoby klasyfikacji treści nauczania na poszczególne  poziomy wymagań: </w:t>
      </w:r>
    </w:p>
    <w:p w:rsidR="00CB102B" w:rsidRDefault="009F0BA1">
      <w:pPr>
        <w:pStyle w:val="Akapitzlist"/>
        <w:numPr>
          <w:ilvl w:val="0"/>
          <w:numId w:val="89"/>
        </w:numPr>
        <w:spacing w:before="19" w:after="0" w:line="264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konieczne (K) - obejmują elementy treści podstawowej najłatwiejsze, najczęściej stosowane, nie wymagające większych modyfikacji, niezbędne do uczenia się ogó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łu podstawowych wiadomości i umiejętności, możliwie praktyczne; </w:t>
      </w:r>
    </w:p>
    <w:p w:rsidR="00CB102B" w:rsidRDefault="009F0BA1">
      <w:pPr>
        <w:pStyle w:val="Akapitzlist"/>
        <w:numPr>
          <w:ilvl w:val="0"/>
          <w:numId w:val="89"/>
        </w:numPr>
        <w:spacing w:before="19" w:after="0" w:line="264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podstawowe (P) - obejmują treści najbardziej przystępne, najprostsze i najbardziej uniwersalne, najpewniejsze naukowo i najbardziej niezawodne, niezbędne na danym etapie kształcenia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na wyższych, bezpośrednio użyteczne w pozaszkolnej działalności ucznia; </w:t>
      </w:r>
    </w:p>
    <w:p w:rsidR="00CB102B" w:rsidRDefault="009F0BA1">
      <w:pPr>
        <w:pStyle w:val="Akapitzlist"/>
        <w:numPr>
          <w:ilvl w:val="0"/>
          <w:numId w:val="89"/>
        </w:numPr>
        <w:spacing w:before="9" w:after="0" w:line="264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rozszerzające (R) - obejmują treści umiarkowanie przystępne, bardziej złożone i mniej typowe, w pewnym stopniu hipotetyczne, przydatne, ale nie niezbędne na danym i wyższych etapach kształcenia, pośrednio użyteczne w pozaszkolnej działalności ucz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nia; </w:t>
      </w:r>
    </w:p>
    <w:p w:rsidR="00CB102B" w:rsidRDefault="009F0BA1">
      <w:pPr>
        <w:pStyle w:val="Akapitzlist"/>
        <w:numPr>
          <w:ilvl w:val="0"/>
          <w:numId w:val="89"/>
        </w:numPr>
        <w:spacing w:before="9" w:after="0" w:line="264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dopełniające (D) - obejmują treści trudne do opanowania, złożone i nietypowe, występujące w wielu równoległych ujęciach, wyspecjalizowane, o trudno przewidywalnym zastosowaniu oraz nie wykazujące bezpośredniej użyteczności w pozaszkolnej dz</w:t>
      </w:r>
      <w:r>
        <w:rPr>
          <w:rFonts w:ascii="Times New Roman" w:hAnsi="Times New Roman" w:cs="Times New Roman"/>
          <w:color w:val="000000"/>
          <w:sz w:val="24"/>
          <w:szCs w:val="24"/>
        </w:rPr>
        <w:t>iałalności uczniów.</w:t>
      </w:r>
    </w:p>
    <w:p w:rsidR="00CB102B" w:rsidRDefault="009F0BA1">
      <w:pPr>
        <w:pStyle w:val="Akapitzlist"/>
        <w:numPr>
          <w:ilvl w:val="0"/>
          <w:numId w:val="91"/>
        </w:numPr>
        <w:spacing w:before="19" w:after="0" w:line="264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Wymagania na kolejne stopnie szkolne tworzą hierarchię - wymagania na stopień wyższy mieści w sobie wymagania na stopień niższy. Uczeń, który spełnia określone wymagania edukacyjne na danym poziomie uzyskuje odpowiednią ocenę. </w:t>
      </w:r>
    </w:p>
    <w:p w:rsidR="00CB102B" w:rsidRDefault="009F0BA1">
      <w:pPr>
        <w:pStyle w:val="Akapitzlist"/>
        <w:numPr>
          <w:ilvl w:val="0"/>
          <w:numId w:val="91"/>
        </w:numPr>
        <w:spacing w:before="19" w:after="0" w:line="264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edukacyjne w przypadku przedmiotów nauczanych przez co najmniej dwóch nauczycieli powinny być opracowane w ramach zespołów przedmiotowych. </w:t>
      </w:r>
    </w:p>
    <w:p w:rsidR="00CB102B" w:rsidRDefault="009F0BA1">
      <w:pPr>
        <w:pStyle w:val="Akapitzlist"/>
        <w:numPr>
          <w:ilvl w:val="0"/>
          <w:numId w:val="91"/>
        </w:numPr>
        <w:spacing w:before="19" w:after="0" w:line="264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klasach 4-8 ustala się następujące kryteria ocen: </w:t>
      </w:r>
    </w:p>
    <w:p w:rsidR="00CB102B" w:rsidRDefault="009F0BA1">
      <w:pPr>
        <w:pStyle w:val="Akapitzlist"/>
        <w:numPr>
          <w:ilvl w:val="0"/>
          <w:numId w:val="90"/>
        </w:numPr>
        <w:spacing w:before="19"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ocenę celującą otrzymuje uczeń, który w pełni opanował wiedzę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umiejętności  podstawy programowej nauczania, a jego zainteresowania stymulowane przez nauczyciela mobilizują go do samokształcenia i twórczej pracy, uczeń potrafi selekcjonować i hierarchizować wiadomości oraz z powodzeniem bierze udział w konkursach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olimpiadach przedmiotowych, pod okiem nauczyciela prowadzi własne prace badawcze - poziom D; </w:t>
      </w:r>
    </w:p>
    <w:p w:rsidR="00CB102B" w:rsidRDefault="009F0BA1">
      <w:pPr>
        <w:pStyle w:val="Akapitzlist"/>
        <w:numPr>
          <w:ilvl w:val="0"/>
          <w:numId w:val="9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ocenę bardzo dobrą otrzymuje uczeń, którego wiedza i umiejętności obejmują pełny zakres treści określonych w podstawie programowej, potrafi samodzielnie interpre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tować zjawiska,  a zdobytą wiedzę  wykorzystać w praktyce- poziom D; </w:t>
      </w:r>
    </w:p>
    <w:p w:rsidR="00CB102B" w:rsidRDefault="009F0BA1">
      <w:pPr>
        <w:pStyle w:val="Akapitzlist"/>
        <w:numPr>
          <w:ilvl w:val="0"/>
          <w:numId w:val="90"/>
        </w:numPr>
        <w:spacing w:before="19" w:after="0" w:line="264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ocenę dobrą otrzymuje uczeń, którego wiedza i umiejętności obejmują wszystkie najważniejsze elementy określone w podstawie programowej -  poziom R; </w:t>
      </w:r>
    </w:p>
    <w:p w:rsidR="00CB102B" w:rsidRDefault="009F0BA1">
      <w:pPr>
        <w:pStyle w:val="Akapitzlist"/>
        <w:numPr>
          <w:ilvl w:val="0"/>
          <w:numId w:val="90"/>
        </w:numPr>
        <w:spacing w:before="9" w:after="0" w:line="264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ocenę dostateczną otrzymuje uczeń, 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órego wiedza i umiejętności obejmują tylko istotne treści programowe, natomiast braki są możliwe do uzupełnienia w pracy ucznia kierowanej przez nauczyciela – poziom P; </w:t>
      </w:r>
    </w:p>
    <w:p w:rsidR="00CB102B" w:rsidRDefault="009F0BA1">
      <w:pPr>
        <w:pStyle w:val="Akapitzlist"/>
        <w:numPr>
          <w:ilvl w:val="0"/>
          <w:numId w:val="90"/>
        </w:numPr>
        <w:spacing w:before="9" w:after="0" w:line="264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ocenę dopuszczającą otrzymuje uczeń, który opanował tylko najbardziej elementarne treś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programowe, a istnieje możliwość uzupełnienia istotnych braków w toku dalszego procesu dydaktycznego – poziom K; </w:t>
      </w:r>
    </w:p>
    <w:p w:rsidR="00CB102B" w:rsidRDefault="009F0BA1">
      <w:pPr>
        <w:pStyle w:val="Akapitzlist"/>
        <w:numPr>
          <w:ilvl w:val="0"/>
          <w:numId w:val="90"/>
        </w:numPr>
        <w:spacing w:after="0"/>
        <w:ind w:right="7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ocenę niedostateczną otrzymuje uczeń, który nie opanował nawet elementarnych treści programowych, a braki uniemożliwiają dalsze zdobywanie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wiedzy z danego przedmiotu. </w:t>
      </w:r>
    </w:p>
    <w:p w:rsidR="00CB102B" w:rsidRDefault="009F0BA1">
      <w:pPr>
        <w:pStyle w:val="Akapitzlist"/>
        <w:numPr>
          <w:ilvl w:val="0"/>
          <w:numId w:val="91"/>
        </w:numPr>
        <w:spacing w:before="240" w:after="100" w:line="240" w:lineRule="auto"/>
        <w:ind w:right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Prace pisemne oceniane są wg następującego przelicznika procentowego: </w:t>
      </w:r>
    </w:p>
    <w:p w:rsidR="00CB102B" w:rsidRDefault="00CB102B">
      <w:pPr>
        <w:spacing w:before="120" w:after="0" w:line="240" w:lineRule="auto"/>
        <w:ind w:right="7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6" w:type="dxa"/>
        <w:tblInd w:w="108" w:type="dxa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4572"/>
        <w:gridCol w:w="4644"/>
      </w:tblGrid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Przedziały procentowe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6" w:type="dxa"/>
              <w:right w:w="1106" w:type="dxa"/>
            </w:tcMar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Niedostateczna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6" w:type="dxa"/>
              <w:right w:w="1106" w:type="dxa"/>
            </w:tcMar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 –  30%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6" w:type="dxa"/>
              <w:right w:w="1106" w:type="dxa"/>
            </w:tcMar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Niedostateczna +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6" w:type="dxa"/>
              <w:right w:w="1106" w:type="dxa"/>
            </w:tcMar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  – 35%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 -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  – 39%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  – 46%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 +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  – 50%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 -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  –  55%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  –  64%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 +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  –  69%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 -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  –  74%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  –  83%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 +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 –  88%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 -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  –  90%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  –  95%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 +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  –  97%</w:t>
            </w:r>
          </w:p>
        </w:tc>
      </w:tr>
      <w:tr w:rsidR="00CB102B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Celująca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  –  100%</w:t>
            </w:r>
          </w:p>
        </w:tc>
      </w:tr>
    </w:tbl>
    <w:p w:rsidR="00CB102B" w:rsidRDefault="009F0BA1">
      <w:pPr>
        <w:pStyle w:val="Akapitzlist"/>
        <w:numPr>
          <w:ilvl w:val="0"/>
          <w:numId w:val="91"/>
        </w:numPr>
        <w:spacing w:before="240" w:after="100" w:line="240" w:lineRule="auto"/>
        <w:ind w:right="7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Każdy nauczyciel przypisuje wagę 1 lub 2 poszczególnym formom sprawdzania wiedzy. Waga 2 dotyczy sprawdzianów typu A i B, a wszystkie pozostałe formy sprawdzania wiedzy to waga 1. Szczegółowe zapisy zawarte są w PSO. </w:t>
      </w:r>
    </w:p>
    <w:p w:rsidR="00CB102B" w:rsidRDefault="009F0BA1">
      <w:pPr>
        <w:pStyle w:val="Akapitzlist"/>
        <w:numPr>
          <w:ilvl w:val="0"/>
          <w:numId w:val="91"/>
        </w:numPr>
        <w:spacing w:before="240" w:after="100" w:line="240" w:lineRule="auto"/>
        <w:ind w:right="74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W przypadku nieobecności na sprawdzi</w:t>
      </w:r>
      <w:r>
        <w:rPr>
          <w:rFonts w:ascii="Times New Roman" w:hAnsi="Times New Roman" w:cs="Times New Roman"/>
          <w:color w:val="000000"/>
          <w:sz w:val="24"/>
          <w:szCs w:val="24"/>
        </w:rPr>
        <w:t>anie (A, B lub C) uczeń ma obowiązek w terminie 2 tygodni od powrotu do szkoły napisać zaległy sprawdzian. W przypadku nie wypełnienia tego obowiązku, nauczyciel stawia ocenę niedostateczną.</w:t>
      </w:r>
    </w:p>
    <w:p w:rsidR="00CB102B" w:rsidRDefault="009F0BA1">
      <w:pPr>
        <w:pStyle w:val="Akapitzlist"/>
        <w:spacing w:before="240" w:after="100" w:line="240" w:lineRule="auto"/>
        <w:ind w:left="0" w:right="57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Nauczyciel ma obowiązek sprawdzić prace pisemne w terminie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dni roboczych, a w przypadku obszernych prac pisemnych typu egzamin próbny, test diagnozujący, wypracowanie z języka polskiego do 21 dni roboczych. </w:t>
      </w:r>
    </w:p>
    <w:p w:rsidR="00CB102B" w:rsidRDefault="009F0BA1">
      <w:pPr>
        <w:pStyle w:val="Akapitzlist"/>
        <w:spacing w:before="240" w:after="100" w:line="240" w:lineRule="auto"/>
        <w:ind w:left="0" w:right="7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Uczeń ma prawo do jednokrotnej próby poprawienia oceny niedostatecznej z obszernych sprawdzianów pisemnych typu A, B. </w:t>
      </w:r>
    </w:p>
    <w:p w:rsidR="00CB102B" w:rsidRDefault="009F0BA1">
      <w:pPr>
        <w:pStyle w:val="Akapitzlist"/>
        <w:spacing w:before="69" w:after="57" w:line="240" w:lineRule="auto"/>
        <w:ind w:left="0" w:right="74"/>
      </w:pPr>
      <w:r>
        <w:rPr>
          <w:rFonts w:ascii="Times New Roman" w:hAnsi="Times New Roman" w:cs="Times New Roman"/>
          <w:color w:val="000000"/>
          <w:sz w:val="24"/>
          <w:szCs w:val="24"/>
        </w:rPr>
        <w:t>Poprawa oceny odbywa się w terminie określonym przez nauczyciela nie dłuższym jednak niż dwa tygodnie od daty oddania sprawdzianów- n</w:t>
      </w:r>
      <w:r>
        <w:rPr>
          <w:rFonts w:ascii="Times New Roman" w:hAnsi="Times New Roman" w:cs="Times New Roman"/>
          <w:color w:val="000000"/>
          <w:sz w:val="24"/>
          <w:szCs w:val="24"/>
        </w:rPr>
        <w:t>ie dotyczy to uczniów nieobecnych w szkole z przyczyn usprawiedliwionych przez okres dłuższy niż dwa tygodnie. Poprawie podlegają tylko oceny niedostateczne. Ocena uzyskana ze sprawdzianu poprawkowego( tylko wyższa od pierwotnej)  wpisywana jest do dzienni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 lekcyjnego i nie podlega już poprawie.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C9211E"/>
          <w:sz w:val="24"/>
          <w:szCs w:val="24"/>
        </w:rPr>
        <w:t>eżeli uczeń z przyczyn nieusprawiedliwionych nie zgłosi się na umówiony z nauczycielem termin, traci możliwość poprawy oceny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102B" w:rsidRDefault="009F0BA1">
      <w:pPr>
        <w:pStyle w:val="Akapitzlist"/>
        <w:spacing w:before="69" w:after="57" w:line="240" w:lineRule="auto"/>
        <w:ind w:left="0" w:right="7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klasyfikacji śródrocznej lub rocznej/końcowej nauczyciel bierze pod uwagę obydwie oceny. </w:t>
      </w:r>
    </w:p>
    <w:p w:rsidR="00CB102B" w:rsidRDefault="009F0BA1">
      <w:pPr>
        <w:pStyle w:val="Akapitzlist"/>
        <w:spacing w:before="240" w:after="100" w:line="240" w:lineRule="auto"/>
        <w:ind w:left="0" w:right="74"/>
      </w:pPr>
      <w:r>
        <w:rPr>
          <w:rFonts w:ascii="Times New Roman" w:hAnsi="Times New Roman" w:cs="Times New Roman"/>
          <w:color w:val="000000"/>
          <w:sz w:val="24"/>
          <w:szCs w:val="24"/>
        </w:rPr>
        <w:t>Dopuszcza się poprawę ocen niedostatecznych z innych form sprawdzania wiadomości uczniów zgodnie z zapisami ujętymi w PSO  biorąc pod uwagę specyfikę przedmiotu.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02B" w:rsidRDefault="009F0BA1">
      <w:pPr>
        <w:pStyle w:val="Akapitzlist"/>
        <w:spacing w:before="240" w:after="100" w:line="240" w:lineRule="auto"/>
        <w:ind w:left="0" w:right="7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C9211E"/>
          <w:sz w:val="24"/>
          <w:szCs w:val="24"/>
        </w:rPr>
        <w:t>Uczeń ma prawo do jednokrotnej próby poprawienia jednej wybranej przez siebie oceny w przedziale 1-4 w ciągu każdego semestru. Poprawa oceny odbywa się w terminie określonym przez nauczyciela, nie dłuższym jednak niż dwa tygodnie od daty uzyskania oc</w:t>
      </w:r>
      <w:r>
        <w:rPr>
          <w:rFonts w:ascii="Times New Roman" w:hAnsi="Times New Roman" w:cs="Times New Roman"/>
          <w:color w:val="C9211E"/>
          <w:sz w:val="24"/>
          <w:szCs w:val="24"/>
        </w:rPr>
        <w:t xml:space="preserve">eny- nie dotyczy to uczniów nieobecnych w szkole z przyczyn usprawiedliwionych przez okres dłuższy niż dwa tygodnie.  Ocena uzyskana z poprawy (tylko wyższa od pierwotnej)  wpisywana jest do dziennika lekcyjnego i nie podlega już poprawie.  </w:t>
      </w:r>
      <w:r>
        <w:rPr>
          <w:rFonts w:ascii="Times New Roman" w:hAnsi="Times New Roman" w:cs="Times New Roman"/>
          <w:color w:val="C9211E"/>
          <w:sz w:val="24"/>
          <w:szCs w:val="24"/>
        </w:rPr>
        <w:t xml:space="preserve">Jeżeli uczeń z </w:t>
      </w:r>
      <w:r>
        <w:rPr>
          <w:rFonts w:ascii="Times New Roman" w:hAnsi="Times New Roman" w:cs="Times New Roman"/>
          <w:color w:val="C9211E"/>
          <w:sz w:val="24"/>
          <w:szCs w:val="24"/>
        </w:rPr>
        <w:t xml:space="preserve">przyczyn nieusprawiedliwionych nie zgłosi się na umówiony z nauczycielem termin, traci możliwość poprawy oceny. </w:t>
      </w:r>
      <w:r>
        <w:rPr>
          <w:rFonts w:ascii="Times New Roman" w:hAnsi="Times New Roman" w:cs="Times New Roman"/>
          <w:color w:val="C9211E"/>
          <w:sz w:val="24"/>
          <w:szCs w:val="24"/>
        </w:rPr>
        <w:t>Przy klasyfikacji śródrocznej lub rocznej/końcowej nauczyciel bierze pod uwagę obydwie oceny.</w:t>
      </w:r>
    </w:p>
    <w:p w:rsidR="00CB102B" w:rsidRDefault="009F0BA1">
      <w:pPr>
        <w:pStyle w:val="Akapitzlist"/>
        <w:spacing w:before="240" w:after="100" w:line="240" w:lineRule="auto"/>
        <w:ind w:left="0" w:right="7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Śródroczne oceny klasyfikacyjne wystawiane są </w:t>
      </w:r>
      <w:r>
        <w:rPr>
          <w:rFonts w:ascii="Times New Roman" w:hAnsi="Times New Roman" w:cs="Times New Roman"/>
          <w:color w:val="000000"/>
          <w:sz w:val="24"/>
          <w:szCs w:val="24"/>
        </w:rPr>
        <w:t>na podstawie średniej ważonej uzyskanej ze wszystkich ocen bieżących z przedmiotu. Średnia liczona jest do drugiego miejsca po przecinku.</w:t>
      </w:r>
    </w:p>
    <w:p w:rsidR="00CB102B" w:rsidRDefault="009F0BA1">
      <w:pPr>
        <w:pStyle w:val="Akapitzlist"/>
        <w:spacing w:before="120" w:after="100" w:line="240" w:lineRule="auto"/>
        <w:ind w:left="0" w:right="7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15. Ocena roczna/końcowa ustalana jest na podstawie średniej ważonej ze wszystkich ocen bieżących uzyskanych przez ucz</w:t>
      </w:r>
      <w:r>
        <w:rPr>
          <w:rFonts w:ascii="Times New Roman" w:hAnsi="Times New Roman" w:cs="Times New Roman"/>
          <w:color w:val="000000"/>
          <w:sz w:val="24"/>
          <w:szCs w:val="24"/>
        </w:rPr>
        <w:t>nia w danym roku szkolnym.</w:t>
      </w:r>
    </w:p>
    <w:p w:rsidR="00CB102B" w:rsidRDefault="00CB102B">
      <w:pPr>
        <w:pStyle w:val="Akapitzlist"/>
        <w:spacing w:before="240" w:after="100" w:line="240" w:lineRule="auto"/>
        <w:ind w:left="0" w:right="74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pStyle w:val="Akapitzlist"/>
        <w:spacing w:before="240" w:after="100" w:line="240" w:lineRule="auto"/>
        <w:ind w:left="360" w:right="74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pStyle w:val="Akapitzlist"/>
        <w:spacing w:before="240" w:after="100" w:line="240" w:lineRule="auto"/>
        <w:ind w:left="360" w:right="74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pStyle w:val="Akapitzlist"/>
        <w:spacing w:before="240" w:after="100" w:line="240" w:lineRule="auto"/>
        <w:ind w:left="360" w:right="74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pStyle w:val="Akapitzlist"/>
        <w:spacing w:before="240" w:after="100" w:line="240" w:lineRule="auto"/>
        <w:ind w:left="360" w:right="74"/>
      </w:pPr>
      <w:r>
        <w:rPr>
          <w:rFonts w:ascii="Times New Roman" w:hAnsi="Times New Roman" w:cs="Times New Roman"/>
          <w:color w:val="000000"/>
          <w:sz w:val="24"/>
          <w:szCs w:val="24"/>
        </w:rPr>
        <w:t>16. Oceny śródroczne i roczne/końcowe  są wystawiane wg następującego przelicznika:</w:t>
      </w:r>
    </w:p>
    <w:p w:rsidR="00CB102B" w:rsidRDefault="00CB102B">
      <w:pPr>
        <w:spacing w:after="0" w:line="240" w:lineRule="auto"/>
        <w:ind w:right="7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6" w:type="dxa"/>
        <w:tblInd w:w="108" w:type="dxa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4632"/>
        <w:gridCol w:w="4584"/>
      </w:tblGrid>
      <w:tr w:rsidR="00CB102B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left="540" w:righ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Ocena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Średnia ważona </w:t>
            </w:r>
          </w:p>
        </w:tc>
      </w:tr>
      <w:tr w:rsidR="00CB102B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2B" w:rsidRDefault="009F0BA1">
            <w:pPr>
              <w:spacing w:before="240" w:after="100" w:line="240" w:lineRule="auto"/>
              <w:ind w:righ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Niedostateczna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 – 1,7</w:t>
            </w:r>
          </w:p>
        </w:tc>
      </w:tr>
      <w:tr w:rsidR="00CB102B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2B" w:rsidRDefault="009F0BA1">
            <w:pPr>
              <w:spacing w:before="240" w:after="100" w:line="240" w:lineRule="auto"/>
              <w:ind w:righ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Dopuszczająca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 – 2,6</w:t>
            </w:r>
          </w:p>
        </w:tc>
      </w:tr>
      <w:tr w:rsidR="00CB102B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2B" w:rsidRDefault="009F0BA1">
            <w:pPr>
              <w:spacing w:before="240" w:after="100" w:line="240" w:lineRule="auto"/>
              <w:ind w:righ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 – 3,6</w:t>
            </w:r>
          </w:p>
        </w:tc>
      </w:tr>
      <w:tr w:rsidR="00CB102B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2B" w:rsidRDefault="009F0BA1">
            <w:pPr>
              <w:spacing w:before="240" w:after="100" w:line="240" w:lineRule="auto"/>
              <w:ind w:righ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Dobra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 – 4, 5</w:t>
            </w:r>
          </w:p>
        </w:tc>
      </w:tr>
      <w:tr w:rsidR="00CB102B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2B" w:rsidRDefault="009F0BA1">
            <w:pPr>
              <w:spacing w:before="240" w:after="100" w:line="240" w:lineRule="auto"/>
              <w:ind w:righ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5,5</w:t>
            </w:r>
          </w:p>
        </w:tc>
      </w:tr>
      <w:tr w:rsidR="00CB102B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2B" w:rsidRDefault="009F0BA1">
            <w:pPr>
              <w:spacing w:before="240" w:after="100" w:line="240" w:lineRule="auto"/>
              <w:ind w:righ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Celująca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2B" w:rsidRDefault="009F0BA1">
            <w:pPr>
              <w:spacing w:before="240" w:after="100" w:line="240" w:lineRule="auto"/>
              <w:ind w:right="7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 – 6,00</w:t>
            </w:r>
          </w:p>
        </w:tc>
      </w:tr>
    </w:tbl>
    <w:p w:rsidR="00CB102B" w:rsidRDefault="00CB102B">
      <w:pPr>
        <w:spacing w:after="0" w:line="240" w:lineRule="auto"/>
        <w:ind w:left="397" w:right="74" w:hanging="39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ind w:left="397" w:right="74" w:hanging="397"/>
      </w:pPr>
      <w:r>
        <w:rPr>
          <w:rFonts w:ascii="Times New Roman" w:hAnsi="Times New Roman" w:cs="Times New Roman"/>
          <w:color w:val="000000"/>
          <w:sz w:val="24"/>
          <w:szCs w:val="24"/>
        </w:rPr>
        <w:t>17. O ukończeniu szkoły podstawowej   przez ucznia posiadającego orzeczenie o potrzebie        kształcenia specjalnego wydane ze względu na upośledzenie umysłowe w stopniu umiarkowanym lub znacznym postanawia rada pedagogiczna,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uwzględniając ustalenia zawarte w indywidualnym programie edukacyjno-terapeutycznym.</w:t>
      </w:r>
    </w:p>
    <w:p w:rsidR="00CB102B" w:rsidRDefault="009F0BA1">
      <w:pPr>
        <w:spacing w:before="9" w:after="0" w:line="264" w:lineRule="auto"/>
        <w:ind w:left="360" w:right="211" w:hanging="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18. Uczeń otrzymuje promocję z wyróżnieniem do klasy programowo wyższej i kończy szkołę podstawową z wyróżnieniem jeżeli w wyniku klasyfikacji rocznej i końcowej, uzyskał z obowiązkowych zajęć edukacyjnych średnią ocen co najmniej 4,75 oraz co najmniej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dzo dobrą ocenę zachowania. </w:t>
      </w:r>
    </w:p>
    <w:p w:rsidR="00CB102B" w:rsidRDefault="009F0BA1">
      <w:pPr>
        <w:spacing w:before="9" w:after="0" w:line="264" w:lineRule="auto"/>
        <w:ind w:left="360" w:right="211" w:hanging="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O osiągnięciach i postępach ucznia w nauce i zachowaniu rodzice (prawni opiekunowie) są informowani na wywiadówkach i w czasie „Dni Otwartej Szkoły”, które odbywają się zgodnie z ustalonym harmonogramem lub w czasie rozmów </w:t>
      </w:r>
      <w:r>
        <w:rPr>
          <w:rFonts w:ascii="Times New Roman" w:hAnsi="Times New Roman" w:cs="Times New Roman"/>
          <w:color w:val="000000"/>
          <w:sz w:val="24"/>
          <w:szCs w:val="24"/>
        </w:rPr>
        <w:t>interwencyjnych , które są  obowiązkowe dla rodziców (prawnych opiekunów).</w:t>
      </w:r>
    </w:p>
    <w:p w:rsidR="00CB102B" w:rsidRDefault="00CB102B">
      <w:pPr>
        <w:spacing w:before="9" w:after="0" w:line="264" w:lineRule="auto"/>
        <w:ind w:left="360" w:right="21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tabs>
          <w:tab w:val="left" w:pos="2822"/>
        </w:tabs>
        <w:spacing w:before="9" w:after="0" w:line="240" w:lineRule="auto"/>
        <w:ind w:right="489"/>
        <w:rPr>
          <w:rFonts w:ascii="Times New Roman" w:hAnsi="Times New Roman" w:cs="Times New Roman"/>
          <w:sz w:val="24"/>
          <w:szCs w:val="24"/>
        </w:rPr>
      </w:pPr>
    </w:p>
    <w:p w:rsidR="00CB102B" w:rsidRDefault="00CB102B">
      <w:pPr>
        <w:tabs>
          <w:tab w:val="left" w:pos="2822"/>
        </w:tabs>
        <w:spacing w:before="9" w:after="0" w:line="240" w:lineRule="auto"/>
        <w:ind w:right="489"/>
        <w:rPr>
          <w:rFonts w:ascii="Times New Roman" w:hAnsi="Times New Roman" w:cs="Times New Roman"/>
          <w:sz w:val="24"/>
          <w:szCs w:val="24"/>
        </w:rPr>
      </w:pPr>
    </w:p>
    <w:p w:rsidR="00CB102B" w:rsidRDefault="009F0B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Rozdział IX</w:t>
      </w:r>
    </w:p>
    <w:p w:rsidR="00CB102B" w:rsidRDefault="00CB1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before="9" w:after="0" w:line="264" w:lineRule="auto"/>
        <w:ind w:right="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wewnątrzszkolny system oceniania zachowania</w:t>
      </w:r>
    </w:p>
    <w:p w:rsidR="00CB102B" w:rsidRDefault="00CB102B">
      <w:pPr>
        <w:tabs>
          <w:tab w:val="left" w:pos="9034"/>
        </w:tabs>
        <w:spacing w:before="9"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02B" w:rsidRDefault="009F0BA1">
      <w:pPr>
        <w:tabs>
          <w:tab w:val="left" w:pos="9034"/>
        </w:tabs>
        <w:spacing w:before="9" w:after="0" w:line="264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49. </w:t>
      </w:r>
    </w:p>
    <w:p w:rsidR="00CB102B" w:rsidRDefault="00CB102B">
      <w:pPr>
        <w:spacing w:before="9" w:after="0" w:line="264" w:lineRule="auto"/>
        <w:ind w:right="4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before="28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W Szkole funkcjonuje wewnątrzszkolny system oceniania zachowania.</w:t>
      </w:r>
    </w:p>
    <w:p w:rsidR="00CB102B" w:rsidRDefault="009F0BA1">
      <w:pPr>
        <w:spacing w:before="28"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Ramowe kryteria oceny zachowania </w:t>
      </w:r>
      <w:r>
        <w:rPr>
          <w:rFonts w:ascii="Times New Roman" w:hAnsi="Times New Roman" w:cs="Times New Roman"/>
          <w:color w:val="000000"/>
          <w:sz w:val="24"/>
          <w:szCs w:val="24"/>
        </w:rPr>
        <w:t>ustala Zespół Wychowawczy.</w:t>
      </w:r>
    </w:p>
    <w:p w:rsidR="00CB102B" w:rsidRDefault="009F0BA1">
      <w:pPr>
        <w:spacing w:before="28"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Szczegółowe kryteria oceniania zachowania ustala wychowawca klasy, uwzględniając specyfikę zespołu. </w:t>
      </w:r>
    </w:p>
    <w:p w:rsidR="00CB102B" w:rsidRDefault="009F0BA1">
      <w:pPr>
        <w:spacing w:before="28"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Wychowawca na początku roku szkolnego informuje uczniów oraz ich rodziców (prawnych opiekunów) o warunkach i sposobie oraz kryteriach oceniania zachowania oraz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 warunkach i trybie uzyskania wyższej niż przewidywana rocznej oceny klasyfikacyjnej zachowa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nia. </w:t>
      </w:r>
    </w:p>
    <w:p w:rsidR="00CB102B" w:rsidRDefault="009F0BA1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Ocena zachowania w  I etapie kształcenia (klasy 1-3 szkoły podstawowej) jest oceną  opisową. </w:t>
      </w:r>
    </w:p>
    <w:p w:rsidR="00CB102B" w:rsidRDefault="009F0BA1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Podstawą do wyrażenia opinii o zachowaniu ucznia jest jego obserwacja prowadzona przez nauczyciela - wychowawcę z uwzględnieniem w szczególności: </w:t>
      </w:r>
    </w:p>
    <w:p w:rsidR="00CB102B" w:rsidRDefault="009F0BA1">
      <w:pPr>
        <w:spacing w:after="0" w:line="264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funkcjonowania ucznia w środowisku szkolnym, </w:t>
      </w:r>
    </w:p>
    <w:p w:rsidR="00CB102B" w:rsidRDefault="009F0BA1">
      <w:pPr>
        <w:spacing w:after="0" w:line="264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 respektowania zasad współżycia społecznego i ogólnie przyjętych norm etycznych. </w:t>
      </w:r>
    </w:p>
    <w:p w:rsidR="00CB102B" w:rsidRDefault="009F0BA1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 Nauczyciel wychowawca może prowadzić zeszyt spostrzeżeń, w którym odnotowuje zachowania   uczniów zasługujące na szc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zególne wyróżnienie oraz ich zachowania nieodpowiedni  wymagające upomnienia. </w:t>
      </w:r>
    </w:p>
    <w:p w:rsidR="00CB102B" w:rsidRDefault="009F0BA1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Pozostawia się nauczycielowi możliwość wyboru innego sposobu oceniania bieżącego zachowania - ocenę zbiorową, samoocenę, plansze, medale, emblematy. </w:t>
      </w:r>
    </w:p>
    <w:p w:rsidR="00CB102B" w:rsidRDefault="009F0BA1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 Ocenę śródroczną zac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howania formułuje nauczyciel wychowawca na podstawie: </w:t>
      </w:r>
    </w:p>
    <w:p w:rsidR="00CB102B" w:rsidRDefault="009F0BA1">
      <w:pPr>
        <w:pStyle w:val="Akapitzlist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informacji zawartych w zeszycie uwagi i dzienniku lekcyjnym zgodnie z ustalonymi oznaczeniami zamieszczonymi w tym dokumencie; </w:t>
      </w:r>
    </w:p>
    <w:p w:rsidR="00CB102B" w:rsidRDefault="009F0BA1">
      <w:pPr>
        <w:pStyle w:val="Akapitzlist"/>
        <w:numPr>
          <w:ilvl w:val="0"/>
          <w:numId w:val="92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obserwacji; </w:t>
      </w:r>
    </w:p>
    <w:p w:rsidR="00CB102B" w:rsidRDefault="009F0BA1">
      <w:pPr>
        <w:pStyle w:val="Akapitzlist"/>
        <w:numPr>
          <w:ilvl w:val="0"/>
          <w:numId w:val="92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innych wybranych przez nauczyciela źródeł.</w:t>
      </w:r>
    </w:p>
    <w:p w:rsidR="00CB102B" w:rsidRDefault="009F0BA1">
      <w:pPr>
        <w:spacing w:after="0" w:line="264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Śródroczna oc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ena opisowa z zachowania zostaje zawarta w na arkuszu INFORMACJE O OSIĄGNIĘCIACH I POSTĘPACH UCZNIA W KLASACH I - III i przedstawiona uczniom i rodzicom na spotkaniu śródrocznym. Roczna i końcowa ocena z zachowania ma charakter opisowy i jest zamieszczana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arkuszu ucznia. </w:t>
      </w:r>
    </w:p>
    <w:p w:rsidR="00CB102B" w:rsidRDefault="009F0BA1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W klasach 4- 8 szkoły podstawowej   (II etap kształcenia) w ocenianiu śródrocznym, rocznym i końcowym obowiązuje sześciostopniowa skala ocen:  </w:t>
      </w:r>
    </w:p>
    <w:p w:rsidR="00CB102B" w:rsidRDefault="009F0BA1">
      <w:pPr>
        <w:pStyle w:val="Akapitzlist"/>
        <w:numPr>
          <w:ilvl w:val="0"/>
          <w:numId w:val="93"/>
        </w:numPr>
        <w:spacing w:after="0" w:line="30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wzorowe- wz;</w:t>
      </w:r>
    </w:p>
    <w:p w:rsidR="00CB102B" w:rsidRDefault="009F0BA1">
      <w:pPr>
        <w:pStyle w:val="Akapitzlist"/>
        <w:numPr>
          <w:ilvl w:val="0"/>
          <w:numId w:val="93"/>
        </w:numPr>
        <w:spacing w:after="0" w:line="307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bardzo dobre – bdb;</w:t>
      </w:r>
    </w:p>
    <w:p w:rsidR="00CB102B" w:rsidRDefault="009F0BA1">
      <w:pPr>
        <w:pStyle w:val="Akapitzlist"/>
        <w:numPr>
          <w:ilvl w:val="0"/>
          <w:numId w:val="93"/>
        </w:numPr>
        <w:spacing w:after="0" w:line="307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dobre – db;</w:t>
      </w:r>
    </w:p>
    <w:p w:rsidR="00CB102B" w:rsidRDefault="009F0BA1">
      <w:pPr>
        <w:pStyle w:val="Akapitzlist"/>
        <w:numPr>
          <w:ilvl w:val="0"/>
          <w:numId w:val="93"/>
        </w:numPr>
        <w:spacing w:after="0" w:line="307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poprawne- popr;</w:t>
      </w:r>
    </w:p>
    <w:p w:rsidR="00CB102B" w:rsidRDefault="009F0BA1">
      <w:pPr>
        <w:numPr>
          <w:ilvl w:val="0"/>
          <w:numId w:val="93"/>
        </w:numPr>
        <w:spacing w:after="0" w:line="307" w:lineRule="auto"/>
        <w:ind w:right="50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nieodpowiednie- ndp;</w:t>
      </w:r>
    </w:p>
    <w:p w:rsidR="00CB102B" w:rsidRDefault="009F0BA1">
      <w:pPr>
        <w:numPr>
          <w:ilvl w:val="0"/>
          <w:numId w:val="93"/>
        </w:numPr>
        <w:spacing w:after="0" w:line="307" w:lineRule="auto"/>
        <w:ind w:right="50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naganne- ng.</w:t>
      </w:r>
    </w:p>
    <w:p w:rsidR="00CB102B" w:rsidRDefault="009F0BA1">
      <w:pPr>
        <w:spacing w:after="0" w:line="290" w:lineRule="auto"/>
        <w:ind w:left="360" w:right="259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 W przypadku uczniów z upośledzeniem umysłowym w stopniu umiarkowanym lub znacznym ocena z zachowania jest oceną opisową. </w:t>
      </w:r>
    </w:p>
    <w:p w:rsidR="00CB102B" w:rsidRDefault="009F0BA1">
      <w:pPr>
        <w:tabs>
          <w:tab w:val="left" w:pos="1080"/>
          <w:tab w:val="left" w:pos="1800"/>
          <w:tab w:val="left" w:pos="2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Przy ustalaniu oceny klasyfikacyjnej zachowania ucznia, u którego stwierdzono zaburzenia lub odchylenia rozwojow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należy uwzględnić wpływ stwierdzonych zaburzeń lub odchyleń na jego zachowanie na podstawie orzeczenia o potrzebie kształcenia specjalnego lub indywidualnego nauczania lub opinii publicznej poradni psychologiczno-pedagogicznej, w tym publicznej poradni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specjalistycznej. Podstawą do wyrażenia opinii o zachowaniu ucznia jest jego obserwacja prowadzona przez nauczyciela - wychowawcę z uwzględnieniem: </w:t>
      </w:r>
    </w:p>
    <w:p w:rsidR="00CB102B" w:rsidRDefault="009F0BA1">
      <w:pPr>
        <w:pStyle w:val="Akapitzlist"/>
        <w:numPr>
          <w:ilvl w:val="0"/>
          <w:numId w:val="94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wywiązywania się z obowiązków ucznia, ze szczególnym zwróceniem uwagi na frekwencję nieusprawiedliwioną; </w:t>
      </w:r>
    </w:p>
    <w:p w:rsidR="00CB102B" w:rsidRDefault="009F0BA1">
      <w:pPr>
        <w:numPr>
          <w:ilvl w:val="0"/>
          <w:numId w:val="94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respektowanie zasad zawartych w kodeksie ucznia ze szczególnym zwróceniem uwagi na przestrzeganie przez niego zasad dotyczących: </w:t>
      </w:r>
    </w:p>
    <w:p w:rsidR="00CB102B" w:rsidRDefault="009F0BA1">
      <w:pPr>
        <w:pStyle w:val="Akapitzlist"/>
        <w:numPr>
          <w:ilvl w:val="0"/>
          <w:numId w:val="95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zachowania podczas lekcji i przerw, </w:t>
      </w:r>
    </w:p>
    <w:p w:rsidR="00CB102B" w:rsidRDefault="009F0BA1">
      <w:pPr>
        <w:pStyle w:val="Akapitzlist"/>
        <w:numPr>
          <w:ilvl w:val="0"/>
          <w:numId w:val="95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obuwia,</w:t>
      </w:r>
    </w:p>
    <w:p w:rsidR="00CB102B" w:rsidRDefault="009F0BA1">
      <w:pPr>
        <w:pStyle w:val="Akapitzlist"/>
        <w:numPr>
          <w:ilvl w:val="0"/>
          <w:numId w:val="95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noszenia stroju stosownego do wieku, miejsca i sytuacji,</w:t>
      </w:r>
    </w:p>
    <w:p w:rsidR="00CB102B" w:rsidRDefault="009F0BA1">
      <w:pPr>
        <w:pStyle w:val="Akapitzlist"/>
        <w:numPr>
          <w:ilvl w:val="0"/>
          <w:numId w:val="95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wyglądu stosowneg</w:t>
      </w:r>
      <w:r>
        <w:rPr>
          <w:rFonts w:ascii="Times New Roman" w:hAnsi="Times New Roman" w:cs="Times New Roman"/>
          <w:color w:val="000000"/>
          <w:sz w:val="24"/>
          <w:szCs w:val="24"/>
        </w:rPr>
        <w:t>o do wieku, miejsca i sytuacji.</w:t>
      </w:r>
    </w:p>
    <w:p w:rsidR="00CB102B" w:rsidRDefault="009F0BA1">
      <w:pPr>
        <w:pStyle w:val="Akapitzlist"/>
        <w:numPr>
          <w:ilvl w:val="0"/>
          <w:numId w:val="94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respektowania zasad współżycia społecznego i ogólnie przyjętych norm etycznych, a w szczególności : </w:t>
      </w:r>
    </w:p>
    <w:p w:rsidR="00CB102B" w:rsidRDefault="009F0BA1">
      <w:pPr>
        <w:pStyle w:val="Akapitzlist"/>
        <w:numPr>
          <w:ilvl w:val="0"/>
          <w:numId w:val="96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zgodnego z dobrem szkolnej społeczności, dbałości o </w:t>
      </w:r>
    </w:p>
    <w:p w:rsidR="00CB102B" w:rsidRDefault="009F0BA1">
      <w:p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honor i tradycje szkoły, </w:t>
      </w:r>
    </w:p>
    <w:p w:rsidR="00CB102B" w:rsidRDefault="009F0BA1">
      <w:pPr>
        <w:pStyle w:val="Akapitzlist"/>
        <w:numPr>
          <w:ilvl w:val="0"/>
          <w:numId w:val="96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zaangażowania w życie społeczności uczniowskiej, </w:t>
      </w:r>
    </w:p>
    <w:p w:rsidR="00CB102B" w:rsidRDefault="009F0BA1">
      <w:pPr>
        <w:pStyle w:val="Akapitzlist"/>
        <w:numPr>
          <w:ilvl w:val="0"/>
          <w:numId w:val="96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dbałości o piękno mowy ojczystej, </w:t>
      </w:r>
    </w:p>
    <w:p w:rsidR="00CB102B" w:rsidRDefault="009F0BA1">
      <w:pPr>
        <w:pStyle w:val="Akapitzlist"/>
        <w:numPr>
          <w:ilvl w:val="0"/>
          <w:numId w:val="96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dbałości o bezpieczeństwo i zdrowie własne oraz swoich kolegów, </w:t>
      </w:r>
    </w:p>
    <w:p w:rsidR="00CB102B" w:rsidRDefault="009F0BA1">
      <w:pPr>
        <w:pStyle w:val="Akapitzlist"/>
        <w:numPr>
          <w:ilvl w:val="0"/>
          <w:numId w:val="96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godnego, kulturalnego zachowanie się w szkole i poza nią, </w:t>
      </w:r>
    </w:p>
    <w:p w:rsidR="00CB102B" w:rsidRDefault="009F0BA1">
      <w:pPr>
        <w:pStyle w:val="Akapitzlist"/>
        <w:numPr>
          <w:ilvl w:val="0"/>
          <w:numId w:val="96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okazywania szacunku dorosłym i kolegom.  </w:t>
      </w:r>
    </w:p>
    <w:p w:rsidR="00CB102B" w:rsidRDefault="009F0BA1">
      <w:pPr>
        <w:pStyle w:val="Akapitzlist"/>
        <w:numPr>
          <w:ilvl w:val="0"/>
          <w:numId w:val="91"/>
        </w:numPr>
        <w:tabs>
          <w:tab w:val="left" w:pos="1080"/>
          <w:tab w:val="left" w:pos="180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zachowania nie może mieć wpływu na oceny z zajęć edukacyjnych. </w:t>
      </w:r>
    </w:p>
    <w:p w:rsidR="00CB102B" w:rsidRDefault="009F0BA1">
      <w:pPr>
        <w:pStyle w:val="Akapitzlist"/>
        <w:numPr>
          <w:ilvl w:val="0"/>
          <w:numId w:val="91"/>
        </w:numPr>
        <w:tabs>
          <w:tab w:val="left" w:pos="1080"/>
          <w:tab w:val="left" w:pos="180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Wychowawca klasy na początku roku informuje ucznia i ich rodziców o zasadach oceniania zachowania.</w:t>
      </w:r>
    </w:p>
    <w:p w:rsidR="00CB102B" w:rsidRDefault="009F0BA1">
      <w:pPr>
        <w:pStyle w:val="Akapitzlist"/>
        <w:numPr>
          <w:ilvl w:val="0"/>
          <w:numId w:val="91"/>
        </w:numPr>
        <w:spacing w:after="0" w:line="24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Ustala się następujące kryteria ocen: </w:t>
      </w:r>
    </w:p>
    <w:p w:rsidR="00CB102B" w:rsidRDefault="009F0BA1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ocenę wzorową otrzymuje uczeń odznaczający się bardzo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wysoką kulturą osobistą, zaangażowany w pracę szkoły i środowiska; respektujący postanowienia zawarte w Statucie Szkoły i programie wychowawczym szkoły, wewnętrznych regulaminach, przestrzegający norm etycznych i moralnych, godnie reprezentujący szkołę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zewnątrz, dbający o honor, tradycje szkoły i piękno mowy ojczystej, jawnie przeciwstawiający się przejawom przemocy, agresji i wulgarności, nie posiadający godzin nieusprawiedliwionych ani spóźnień, dbający o bezpieczeństwo swoje i kolegów, przestrzegając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zasad zawartych w kodeksie ucznia;</w:t>
      </w:r>
    </w:p>
    <w:p w:rsidR="00CB102B" w:rsidRDefault="009F0BA1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ocenę bardzo dobrą otrzymuje uczeń kulturalny, zaangażowany w pracę szkoły i klasy, respektujący postanowienia zawarte w Statucie Szkoły, programie wychowawczym szkoły i wewnętrznych regulaminach, przestrzegający norm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etycznych i moralnych, dbający o honor, tradycje szkoły ,dbający o bezpieczeństwo swoje i kolegów, dbający o piękno mowy ojczystej, sprawy sporne rozwiązujący bez użycia agresji, przestrzegający zasad określonych w kodeksie ucznia; liczba godzin nieuspraw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iedliwionych nie przekroczyła 7, a spóźnień 3;   </w:t>
      </w:r>
    </w:p>
    <w:p w:rsidR="00CB102B" w:rsidRDefault="009F0BA1">
      <w:pPr>
        <w:pStyle w:val="Akapitzlist"/>
        <w:numPr>
          <w:ilvl w:val="0"/>
          <w:numId w:val="97"/>
        </w:numPr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ocenę dobrą otrzymuje uczeń nie sprawiający trudności wychowawczych, przestrzegający normy moralne i etyczne oraz respektujący postanowienia </w:t>
      </w:r>
    </w:p>
    <w:p w:rsidR="00CB102B" w:rsidRDefault="009F0BA1">
      <w:pPr>
        <w:tabs>
          <w:tab w:val="left" w:pos="365"/>
          <w:tab w:val="left" w:pos="6941"/>
        </w:tabs>
        <w:spacing w:after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zawarte w Statucie Szkoły programie wychowawczym szkoły i </w:t>
      </w:r>
      <w:r>
        <w:rPr>
          <w:rFonts w:ascii="Times New Roman" w:hAnsi="Times New Roman" w:cs="Times New Roman"/>
          <w:color w:val="000000"/>
          <w:sz w:val="24"/>
          <w:szCs w:val="24"/>
        </w:rPr>
        <w:t>wewnętrznych regulaminach, przestrzegającego zasad określonych w kodeksie ucznia, starający się rozwiązywać sprawy sporne bez użycia agresji, poprawnie wykonuje polecenia, ale sam nie wykazuje zbytniej aktywności, dbający o piękno mowy ojczystej, liczba 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dzin nieusprawiedliwionych nie przekroczyła 14 w semestrze, a spóźnień 6; </w:t>
      </w:r>
    </w:p>
    <w:p w:rsidR="00CB102B" w:rsidRDefault="009F0BA1">
      <w:pPr>
        <w:pStyle w:val="Akapitzlist"/>
        <w:numPr>
          <w:ilvl w:val="0"/>
          <w:numId w:val="97"/>
        </w:numPr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ocenę poprawną otrzymuje uczeń sprawiający niewielkie trudności wychowawcze, przestrzegający jednak podstawowych norm życia społecznego, dbający o bezpieczeństwo swoje i kolegów, db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ający o piękno mowy ojczystej,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przestrzegający zasad zawartych w kodeksie ucznia, sporadycznie zdarza mu się naruszyć postanowienia zawarte w Statucie Szkoły, programie wychowawczym szkoły i wewnętrznych regulaminach, ale oddziaływania wychowawcze przynosz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 oczekiwany skutek; liczba godzin nieusprawiedliwionych nie przekroczyła 21 w semestrze, a spóźnień 9; </w:t>
      </w:r>
    </w:p>
    <w:p w:rsidR="00CB102B" w:rsidRDefault="009F0BA1">
      <w:pPr>
        <w:pStyle w:val="Akapitzlist"/>
        <w:numPr>
          <w:ilvl w:val="0"/>
          <w:numId w:val="97"/>
        </w:numPr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ocenę nieodpowiednią otrzymuje uczeń nastręczający trudności wychowawczych, często naruszający postanowienia zawarte w Statucie Szkoły, programie </w:t>
      </w:r>
      <w:r>
        <w:rPr>
          <w:rFonts w:ascii="Times New Roman" w:hAnsi="Times New Roman" w:cs="Times New Roman"/>
          <w:color w:val="000000"/>
          <w:sz w:val="24"/>
          <w:szCs w:val="24"/>
        </w:rPr>
        <w:t>wychowawczym szkoły i wewnętrznych regulaminach; liczba godzin nieusprawiedliwionych nie przekroczyła 30 w semestrze, 12 spóźnień, a zastosowane wobec niego działania wychowawcze i interwencyjne rzadko, ale przynoszą oczekiwane rezultaty;</w:t>
      </w:r>
    </w:p>
    <w:p w:rsidR="00CB102B" w:rsidRDefault="009F0BA1">
      <w:pPr>
        <w:pStyle w:val="Akapitzlist"/>
        <w:numPr>
          <w:ilvl w:val="0"/>
          <w:numId w:val="97"/>
        </w:numPr>
        <w:spacing w:before="19" w:after="0" w:line="264" w:lineRule="auto"/>
        <w:ind w:right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ocenę naganną otr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zymuje uczeń nastręczający bardzo poważnych trudności wychowawczych, notorycznie i rażąco naruszający postanowienia zawarte w Statucie Szkoły, programie wychowawczym szkoły i wewnętrznych regulaminach, nie przestrzegający norm życia społecznego, wchodzący </w:t>
      </w:r>
      <w:r>
        <w:rPr>
          <w:rFonts w:ascii="Times New Roman" w:hAnsi="Times New Roman" w:cs="Times New Roman"/>
          <w:color w:val="000000"/>
          <w:sz w:val="24"/>
          <w:szCs w:val="24"/>
        </w:rPr>
        <w:t>w konflikt z prawem, liczba godzin nieusprawiedliwionych przekroczyła 30 w semestrze, a spóźnień12, podjęte wobec niego działania wychowawcze i interwencyjne nie przynoszą oczekiwanych rezultatów.</w:t>
      </w:r>
    </w:p>
    <w:p w:rsidR="00CB102B" w:rsidRDefault="009F0BA1">
      <w:pPr>
        <w:pStyle w:val="Akapitzlist"/>
        <w:numPr>
          <w:ilvl w:val="0"/>
          <w:numId w:val="91"/>
        </w:numPr>
        <w:spacing w:after="0" w:line="290" w:lineRule="auto"/>
        <w:ind w:right="3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jest zobowiązany do usprawiedliwienia nieobecności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zajęciach lekcyjnych w terminie i formie ustalonym przez wychowawcę klasy.</w:t>
      </w:r>
    </w:p>
    <w:p w:rsidR="00CB102B" w:rsidRDefault="009F0BA1">
      <w:pPr>
        <w:pStyle w:val="Akapitzlist"/>
        <w:numPr>
          <w:ilvl w:val="0"/>
          <w:numId w:val="91"/>
        </w:numPr>
        <w:spacing w:after="0"/>
        <w:ind w:right="1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ocenę zachowania istotny wpływ mają godziny nieusprawied1iwione.</w:t>
      </w:r>
    </w:p>
    <w:p w:rsidR="00CB102B" w:rsidRDefault="009F0BA1">
      <w:pPr>
        <w:pStyle w:val="Akapitzlist"/>
        <w:numPr>
          <w:ilvl w:val="0"/>
          <w:numId w:val="91"/>
        </w:numPr>
        <w:spacing w:after="0"/>
        <w:ind w:right="1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Ocenę z zachowania wystawia wychowawca klasy na podstawie: </w:t>
      </w:r>
    </w:p>
    <w:p w:rsidR="00CB102B" w:rsidRDefault="009F0BA1">
      <w:pPr>
        <w:pStyle w:val="Akapitzlist"/>
        <w:numPr>
          <w:ilvl w:val="0"/>
          <w:numId w:val="98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własnych obserwacji, </w:t>
      </w:r>
    </w:p>
    <w:p w:rsidR="00CB102B" w:rsidRDefault="009F0BA1">
      <w:pPr>
        <w:pStyle w:val="Akapitzlist"/>
        <w:numPr>
          <w:ilvl w:val="0"/>
          <w:numId w:val="98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samooceny ucznia, </w:t>
      </w:r>
    </w:p>
    <w:p w:rsidR="00CB102B" w:rsidRDefault="009F0BA1">
      <w:pPr>
        <w:pStyle w:val="Akapitzlist"/>
        <w:numPr>
          <w:ilvl w:val="0"/>
          <w:numId w:val="98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opinii wyra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żonej przez uczniów danej klasy, </w:t>
      </w:r>
    </w:p>
    <w:p w:rsidR="00CB102B" w:rsidRDefault="009F0BA1">
      <w:pPr>
        <w:pStyle w:val="Akapitzlist"/>
        <w:numPr>
          <w:ilvl w:val="0"/>
          <w:numId w:val="98"/>
        </w:numPr>
        <w:spacing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opinii wyrażonej przez Członków Rady Pedagogicznej, </w:t>
      </w:r>
    </w:p>
    <w:p w:rsidR="00CB102B" w:rsidRDefault="009F0BA1">
      <w:pPr>
        <w:pStyle w:val="Akapitzlist"/>
        <w:numPr>
          <w:ilvl w:val="0"/>
          <w:numId w:val="98"/>
        </w:numPr>
        <w:spacing w:after="0"/>
        <w:ind w:right="24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postanowień Komisji Interwencji Wychowawczej, </w:t>
      </w:r>
    </w:p>
    <w:p w:rsidR="00CB102B" w:rsidRDefault="009F0BA1">
      <w:pPr>
        <w:pStyle w:val="Akapitzlist"/>
        <w:numPr>
          <w:ilvl w:val="0"/>
          <w:numId w:val="98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uwag w dzienniku, </w:t>
      </w:r>
    </w:p>
    <w:p w:rsidR="00CB102B" w:rsidRDefault="009F0BA1">
      <w:pPr>
        <w:pStyle w:val="Akapitzlist"/>
        <w:numPr>
          <w:ilvl w:val="0"/>
          <w:numId w:val="98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analizy frekwencji. </w:t>
      </w:r>
    </w:p>
    <w:p w:rsidR="00CB102B" w:rsidRDefault="009F0BA1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Podstawowym uzasadnieniem oceny zachowania są fakty pedagogiczne zapisane w dokume</w:t>
      </w:r>
      <w:r>
        <w:rPr>
          <w:rFonts w:ascii="Times New Roman" w:hAnsi="Times New Roman" w:cs="Times New Roman"/>
          <w:color w:val="000000"/>
          <w:sz w:val="24"/>
          <w:szCs w:val="24"/>
        </w:rPr>
        <w:t>ntacji szkolnej (dziennik lekcyjny, protokoły Komisji Interwencji Wychowawczej, notatki z rozmów interwencyjnych wychowawcy i kontrakty zawierane z uczniem w obecności rodziców i ich realizacja).</w:t>
      </w:r>
    </w:p>
    <w:p w:rsidR="00CB102B" w:rsidRDefault="009F0BA1">
      <w:pPr>
        <w:pStyle w:val="Akapitzlist"/>
        <w:numPr>
          <w:ilvl w:val="0"/>
          <w:numId w:val="91"/>
        </w:numPr>
        <w:tabs>
          <w:tab w:val="left" w:pos="5434"/>
        </w:tabs>
        <w:spacing w:after="0" w:line="29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Proponowane oceny wychowawca przedstawia uczniom na tydzień </w:t>
      </w:r>
      <w:r>
        <w:rPr>
          <w:rFonts w:ascii="Times New Roman" w:hAnsi="Times New Roman" w:cs="Times New Roman"/>
          <w:color w:val="000000"/>
          <w:sz w:val="24"/>
          <w:szCs w:val="24"/>
        </w:rPr>
        <w:t>przed posiedzeniem Rady Pedagogicznej.</w:t>
      </w:r>
    </w:p>
    <w:p w:rsidR="00CB102B" w:rsidRDefault="009F0BA1">
      <w:pPr>
        <w:pStyle w:val="Akapitzlist"/>
        <w:numPr>
          <w:ilvl w:val="0"/>
          <w:numId w:val="91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Ustalona przez wychowawcę roczna ocena klasyfikacyjna zachowania jest ostateczna z zastrzeżeniem pkt. 23.</w:t>
      </w:r>
    </w:p>
    <w:p w:rsidR="00CB102B" w:rsidRDefault="009F0BA1">
      <w:pPr>
        <w:pStyle w:val="Akapitzlist"/>
        <w:numPr>
          <w:ilvl w:val="0"/>
          <w:numId w:val="91"/>
        </w:numPr>
        <w:spacing w:after="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Jeżeli uczeń lub jego rodzice ( prawni opiekunowie) uznają, że roczna ocena klasyfikacyjna zachowania została u</w:t>
      </w:r>
      <w:r>
        <w:rPr>
          <w:rFonts w:ascii="Times New Roman" w:hAnsi="Times New Roman" w:cs="Times New Roman"/>
          <w:color w:val="000000"/>
          <w:sz w:val="24"/>
          <w:szCs w:val="24"/>
        </w:rPr>
        <w:t>stalona niezgodnie z przepisami prawa mogą zgłosić zastrzeżenia do Dyrektora Szkoły w terminie 2 dni po zakończeniu zajęć dydaktyczno - wychowawczych z dokładnym opisaniem sytuacji, w której zostało naruszone prawo.</w:t>
      </w:r>
    </w:p>
    <w:p w:rsidR="00CB102B" w:rsidRDefault="009F0BA1">
      <w:pPr>
        <w:pStyle w:val="Akapitzlist"/>
        <w:numPr>
          <w:ilvl w:val="0"/>
          <w:numId w:val="91"/>
        </w:numPr>
        <w:spacing w:after="0" w:line="30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stwierdzenia, że roczna ocen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klasyfikacyjna zachowania została ustalona niezgodnie z przepisami prawa, Dyrektor Szkoły wstrzymuje wykonanie uchwały rady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pedagogicznej niezgodnej z przepisami prawa i powołuje komisję, która przeprowadza postępowanie wyjaśniające oraz ustala roczną oc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enę klasyfikacyjną zachowania. </w:t>
      </w:r>
    </w:p>
    <w:p w:rsidR="00CB102B" w:rsidRDefault="009F0BA1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ustalania rocznej oceny klasyfikacyjnej zachowania w skład komisji </w:t>
      </w:r>
    </w:p>
    <w:p w:rsidR="00CB102B" w:rsidRDefault="009F0BA1">
      <w:pPr>
        <w:tabs>
          <w:tab w:val="left" w:pos="360"/>
        </w:tabs>
        <w:spacing w:after="0" w:line="312" w:lineRule="auto"/>
        <w:ind w:left="412" w:hanging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wchodzą: </w:t>
      </w:r>
    </w:p>
    <w:p w:rsidR="00CB102B" w:rsidRDefault="009F0BA1">
      <w:pPr>
        <w:pStyle w:val="Akapitzlist"/>
        <w:numPr>
          <w:ilvl w:val="0"/>
          <w:numId w:val="99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 albo nauczyciel zajmujący w tej szkole inne stanowisko  kierownicze - jako przewodniczący komisji, </w:t>
      </w:r>
    </w:p>
    <w:p w:rsidR="00CB102B" w:rsidRDefault="009F0BA1">
      <w:pPr>
        <w:pStyle w:val="Akapitzlist"/>
        <w:numPr>
          <w:ilvl w:val="0"/>
          <w:numId w:val="99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wychowawca klasy,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02B" w:rsidRDefault="009F0BA1">
      <w:pPr>
        <w:pStyle w:val="Akapitzlist"/>
        <w:numPr>
          <w:ilvl w:val="0"/>
          <w:numId w:val="99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wskazany przez Dyrektora Szkoły nauczyciel prowadzący zajęcia edukacyjne </w:t>
      </w:r>
    </w:p>
    <w:p w:rsidR="00CB102B" w:rsidRDefault="009F0BA1">
      <w:pPr>
        <w:spacing w:after="0" w:line="30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w danej klasie, </w:t>
      </w:r>
    </w:p>
    <w:p w:rsidR="00CB102B" w:rsidRDefault="009F0BA1">
      <w:pPr>
        <w:pStyle w:val="Akapitzlist"/>
        <w:numPr>
          <w:ilvl w:val="0"/>
          <w:numId w:val="99"/>
        </w:numPr>
        <w:spacing w:after="0" w:line="30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pedagog, </w:t>
      </w:r>
    </w:p>
    <w:p w:rsidR="00CB102B" w:rsidRDefault="009F0BA1">
      <w:pPr>
        <w:pStyle w:val="Akapitzlist"/>
        <w:numPr>
          <w:ilvl w:val="0"/>
          <w:numId w:val="99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przedstawiciel samorządu uczniowskiego. </w:t>
      </w:r>
    </w:p>
    <w:p w:rsidR="00CB102B" w:rsidRDefault="009F0BA1">
      <w:pPr>
        <w:pStyle w:val="Akapitzlist"/>
        <w:numPr>
          <w:ilvl w:val="0"/>
          <w:numId w:val="9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ustala roczną ocenę </w:t>
      </w:r>
      <w:r>
        <w:rPr>
          <w:rFonts w:ascii="Times New Roman" w:hAnsi="Times New Roman" w:cs="Times New Roman"/>
          <w:sz w:val="24"/>
          <w:szCs w:val="24"/>
        </w:rPr>
        <w:t xml:space="preserve">zachowania w terminie 5 dni od dnia zgłoszenia zastrzeżeń. Ocena jest ustalana zwykłą większością    głosów, w przypadku równej liczby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głosów decyduje głos przewodniczącego komisji. </w:t>
      </w:r>
    </w:p>
    <w:p w:rsidR="00CB102B" w:rsidRDefault="009F0BA1">
      <w:pPr>
        <w:pStyle w:val="Akapitzlist"/>
        <w:numPr>
          <w:ilvl w:val="0"/>
          <w:numId w:val="91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prac komisji sporządza się protokół, które podpisują wszystkie osoby wchodzące w skład komisji. Protokół zawiera w szczególności: </w:t>
      </w:r>
    </w:p>
    <w:p w:rsidR="00CB102B" w:rsidRDefault="009F0BA1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skład komisji, </w:t>
      </w:r>
    </w:p>
    <w:p w:rsidR="00CB102B" w:rsidRDefault="009F0BA1">
      <w:pPr>
        <w:pStyle w:val="Akapitzlist"/>
        <w:numPr>
          <w:ilvl w:val="0"/>
          <w:numId w:val="10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posiedzenia komisji, </w:t>
      </w:r>
    </w:p>
    <w:p w:rsidR="00CB102B" w:rsidRDefault="009F0BA1">
      <w:pPr>
        <w:pStyle w:val="Akapitzlist"/>
        <w:numPr>
          <w:ilvl w:val="0"/>
          <w:numId w:val="10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wynik głosowania, </w:t>
      </w:r>
    </w:p>
    <w:p w:rsidR="00CB102B" w:rsidRDefault="009F0BA1">
      <w:pPr>
        <w:pStyle w:val="Akapitzlist"/>
        <w:numPr>
          <w:ilvl w:val="0"/>
          <w:numId w:val="100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ustaloną ocenę wraz z uzasadnieniem. </w:t>
      </w:r>
    </w:p>
    <w:p w:rsidR="00CB102B" w:rsidRDefault="009F0BA1">
      <w:pPr>
        <w:pStyle w:val="Akapitzlist"/>
        <w:numPr>
          <w:ilvl w:val="0"/>
          <w:numId w:val="91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Protokół stanowi załą</w:t>
      </w:r>
      <w:r>
        <w:rPr>
          <w:rFonts w:ascii="Times New Roman" w:hAnsi="Times New Roman" w:cs="Times New Roman"/>
          <w:color w:val="000000"/>
          <w:sz w:val="24"/>
          <w:szCs w:val="24"/>
        </w:rPr>
        <w:t>cznik do arkusza ocen ucznia.</w:t>
      </w:r>
    </w:p>
    <w:p w:rsidR="00CB102B" w:rsidRDefault="009F0BA1">
      <w:pPr>
        <w:pStyle w:val="Akapitzlist"/>
        <w:numPr>
          <w:ilvl w:val="0"/>
          <w:numId w:val="9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Ustalona przez komisję roczna ocena klasyfikacyjna zachowania nie może być niższa od oceny ustalonej przez wychowawcę. </w:t>
      </w:r>
    </w:p>
    <w:p w:rsidR="00CB102B" w:rsidRDefault="009F0BA1">
      <w:pPr>
        <w:pStyle w:val="Akapitzlist"/>
        <w:numPr>
          <w:ilvl w:val="0"/>
          <w:numId w:val="91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 ustalona przez komisję jest ostateczna.</w:t>
      </w:r>
    </w:p>
    <w:p w:rsidR="00CB102B" w:rsidRDefault="009F0BA1">
      <w:pPr>
        <w:pStyle w:val="Akapitzlist"/>
        <w:numPr>
          <w:ilvl w:val="0"/>
          <w:numId w:val="91"/>
        </w:numPr>
        <w:tabs>
          <w:tab w:val="left" w:pos="1080"/>
          <w:tab w:val="left" w:pos="180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osiągnięciach i postępach ucznia w nauce i zachowaniu rodz</w:t>
      </w:r>
      <w:r>
        <w:rPr>
          <w:rFonts w:ascii="Times New Roman" w:hAnsi="Times New Roman" w:cs="Times New Roman"/>
          <w:color w:val="000000"/>
          <w:sz w:val="24"/>
          <w:szCs w:val="24"/>
        </w:rPr>
        <w:t>ice (prawni opiekunowie) są informowani na wywiadówkach i „Dniach otwartej szkoły”, które odbywają się zgodnie z ustalonym na początku roku szkolnego harmonogramem lub w czasie rozmów interwencyjnych.</w:t>
      </w:r>
    </w:p>
    <w:p w:rsidR="00CB102B" w:rsidRDefault="009F0BA1">
      <w:pPr>
        <w:tabs>
          <w:tab w:val="left" w:pos="6554"/>
        </w:tabs>
        <w:spacing w:before="19" w:after="0" w:line="264" w:lineRule="auto"/>
        <w:ind w:right="124"/>
        <w:jc w:val="center"/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§ 50.</w:t>
      </w:r>
    </w:p>
    <w:p w:rsidR="00CB102B" w:rsidRDefault="00CB102B">
      <w:pPr>
        <w:tabs>
          <w:tab w:val="left" w:pos="6554"/>
        </w:tabs>
        <w:spacing w:before="19" w:after="0" w:line="264" w:lineRule="auto"/>
        <w:ind w:right="124"/>
        <w:jc w:val="center"/>
        <w:rPr>
          <w:rFonts w:ascii="Times New Roman" w:hAnsi="Times New Roman" w:cs="Times New Roman"/>
          <w:sz w:val="24"/>
          <w:szCs w:val="24"/>
        </w:rPr>
      </w:pPr>
    </w:p>
    <w:p w:rsidR="00CB102B" w:rsidRDefault="009F0BA1">
      <w:pPr>
        <w:pStyle w:val="Akapitzlist"/>
        <w:spacing w:after="0" w:line="29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Tryb uzyskania wyższej niż przewidywana rocznej </w:t>
      </w:r>
      <w:r>
        <w:rPr>
          <w:rFonts w:ascii="Times New Roman" w:hAnsi="Times New Roman" w:cs="Times New Roman"/>
          <w:b/>
          <w:bCs/>
          <w:sz w:val="24"/>
          <w:szCs w:val="24"/>
        </w:rPr>
        <w:t>oceny klasyfikacyjnej zachowania.</w:t>
      </w:r>
    </w:p>
    <w:p w:rsidR="00CB102B" w:rsidRDefault="009F0BA1">
      <w:pPr>
        <w:pStyle w:val="Akapitzlist"/>
        <w:numPr>
          <w:ilvl w:val="0"/>
          <w:numId w:val="101"/>
        </w:num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lub jego rodzice mogą ubiegać się o uzyskanie wyższej o jedną ocenę rocznej</w:t>
      </w:r>
    </w:p>
    <w:p w:rsidR="00CB102B" w:rsidRDefault="009F0BA1">
      <w:p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oceny klasyfikacyjnej zachowania.</w:t>
      </w:r>
    </w:p>
    <w:p w:rsidR="00CB102B" w:rsidRDefault="009F0BA1">
      <w:pPr>
        <w:pStyle w:val="Akapitzlist"/>
        <w:numPr>
          <w:ilvl w:val="0"/>
          <w:numId w:val="101"/>
        </w:num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ubiegania się o podwyższenie oceny jest:</w:t>
      </w:r>
    </w:p>
    <w:p w:rsidR="00CB102B" w:rsidRDefault="009F0BA1">
      <w:pPr>
        <w:pStyle w:val="Akapitzlist"/>
        <w:numPr>
          <w:ilvl w:val="0"/>
          <w:numId w:val="102"/>
        </w:num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uwag negatywnych dotyczących: kultury </w:t>
      </w:r>
      <w:r>
        <w:rPr>
          <w:rFonts w:ascii="Times New Roman" w:hAnsi="Times New Roman" w:cs="Times New Roman"/>
          <w:sz w:val="24"/>
          <w:szCs w:val="24"/>
        </w:rPr>
        <w:t>osobistej, zakłócania porządku na lekcji</w:t>
      </w:r>
    </w:p>
    <w:p w:rsidR="00CB102B" w:rsidRDefault="009F0BA1">
      <w:pPr>
        <w:pStyle w:val="Akapitzlist"/>
        <w:numPr>
          <w:ilvl w:val="0"/>
          <w:numId w:val="102"/>
        </w:num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nieobecności ucznia są usprawiedliwione przez rodziców;</w:t>
      </w:r>
    </w:p>
    <w:p w:rsidR="00CB102B" w:rsidRDefault="009F0BA1">
      <w:pPr>
        <w:pStyle w:val="Akapitzlist"/>
        <w:numPr>
          <w:ilvl w:val="0"/>
          <w:numId w:val="102"/>
        </w:num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frekwencja na zajęciach co najmniej 70%;</w:t>
      </w:r>
    </w:p>
    <w:p w:rsidR="00CB102B" w:rsidRDefault="009F0BA1">
      <w:pPr>
        <w:pStyle w:val="Akapitzlist"/>
        <w:numPr>
          <w:ilvl w:val="0"/>
          <w:numId w:val="102"/>
        </w:num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 dotyczących: bójek, przemocy, kradzieży;</w:t>
      </w:r>
    </w:p>
    <w:p w:rsidR="00CB102B" w:rsidRDefault="009F0BA1">
      <w:pPr>
        <w:pStyle w:val="Akapitzlist"/>
        <w:numPr>
          <w:ilvl w:val="0"/>
          <w:numId w:val="102"/>
        </w:num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pozytywna opinia samorządu klasowego.</w:t>
      </w:r>
    </w:p>
    <w:p w:rsidR="00CB102B" w:rsidRDefault="009F0BA1">
      <w:pPr>
        <w:pStyle w:val="Akapitzlist"/>
        <w:numPr>
          <w:ilvl w:val="0"/>
          <w:numId w:val="101"/>
        </w:num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lub jego rodz</w:t>
      </w:r>
      <w:r>
        <w:rPr>
          <w:rFonts w:ascii="Times New Roman" w:hAnsi="Times New Roman" w:cs="Times New Roman"/>
          <w:sz w:val="24"/>
          <w:szCs w:val="24"/>
        </w:rPr>
        <w:t>ice składają pismo do Dyrektora Szkoły, najpóźniej 2 dnia od</w:t>
      </w:r>
    </w:p>
    <w:p w:rsidR="00CB102B" w:rsidRDefault="009F0BA1">
      <w:pPr>
        <w:spacing w:after="0" w:line="29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momentu poinformowania ucznia przez wychowawcą o proponowanej ocenie.</w:t>
      </w:r>
    </w:p>
    <w:p w:rsidR="00CB102B" w:rsidRDefault="009F0BA1">
      <w:pPr>
        <w:pStyle w:val="Akapitzlist"/>
        <w:numPr>
          <w:ilvl w:val="0"/>
          <w:numId w:val="101"/>
        </w:numPr>
        <w:spacing w:after="0" w:line="29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powołuje komisję, w skład której wchodzą:</w:t>
      </w:r>
    </w:p>
    <w:p w:rsidR="00CB102B" w:rsidRDefault="009F0BA1">
      <w:pPr>
        <w:pStyle w:val="Akapitzlist"/>
        <w:numPr>
          <w:ilvl w:val="0"/>
          <w:numId w:val="103"/>
        </w:numPr>
        <w:spacing w:after="0" w:line="29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wychowawca klasy,</w:t>
      </w:r>
    </w:p>
    <w:p w:rsidR="00CB102B" w:rsidRDefault="009F0BA1">
      <w:pPr>
        <w:pStyle w:val="Akapitzlist"/>
        <w:numPr>
          <w:ilvl w:val="0"/>
          <w:numId w:val="103"/>
        </w:numPr>
        <w:spacing w:after="0" w:line="29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szkolny,</w:t>
      </w:r>
    </w:p>
    <w:p w:rsidR="00CB102B" w:rsidRDefault="009F0BA1">
      <w:pPr>
        <w:pStyle w:val="Akapitzlist"/>
        <w:numPr>
          <w:ilvl w:val="0"/>
          <w:numId w:val="103"/>
        </w:numPr>
        <w:spacing w:after="0" w:line="29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trzech nauczycieli uczących</w:t>
      </w:r>
      <w:r>
        <w:rPr>
          <w:rFonts w:ascii="Times New Roman" w:hAnsi="Times New Roman" w:cs="Times New Roman"/>
          <w:sz w:val="24"/>
          <w:szCs w:val="24"/>
        </w:rPr>
        <w:t xml:space="preserve"> w danej klasie,</w:t>
      </w:r>
    </w:p>
    <w:p w:rsidR="00CB102B" w:rsidRDefault="009F0BA1">
      <w:pPr>
        <w:pStyle w:val="Akapitzlist"/>
        <w:numPr>
          <w:ilvl w:val="0"/>
          <w:numId w:val="103"/>
        </w:num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samorządu klasowego.</w:t>
      </w:r>
    </w:p>
    <w:p w:rsidR="00CB102B" w:rsidRDefault="009F0BA1">
      <w:pPr>
        <w:pStyle w:val="Akapitzlist"/>
        <w:spacing w:after="0" w:line="29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zbiera się najpóźniej na trzy dni przed rocznym klasyfikacyjnym zebraniem</w:t>
      </w:r>
    </w:p>
    <w:p w:rsidR="00CB102B" w:rsidRDefault="009F0BA1">
      <w:pPr>
        <w:pStyle w:val="Akapitzlist"/>
        <w:spacing w:after="0" w:line="29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pedagogicznej.</w:t>
      </w:r>
    </w:p>
    <w:p w:rsidR="00CB102B" w:rsidRDefault="009F0BA1">
      <w:pPr>
        <w:pStyle w:val="Akapitzlist"/>
        <w:numPr>
          <w:ilvl w:val="0"/>
          <w:numId w:val="101"/>
        </w:num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dokonuje analizy  uwag, bierze pod uwagę opinię samorządu klasowego, uwagi nauczycieli </w:t>
      </w:r>
      <w:r>
        <w:rPr>
          <w:rFonts w:ascii="Times New Roman" w:hAnsi="Times New Roman" w:cs="Times New Roman"/>
          <w:sz w:val="24"/>
          <w:szCs w:val="24"/>
        </w:rPr>
        <w:t>(pozytywne lub negatywne) zgłoszone podczas spotkania.</w:t>
      </w:r>
    </w:p>
    <w:p w:rsidR="00CB102B" w:rsidRDefault="009F0BA1">
      <w:pPr>
        <w:pStyle w:val="Akapitzlist"/>
        <w:numPr>
          <w:ilvl w:val="0"/>
          <w:numId w:val="101"/>
        </w:num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ustala ocenę w głosowaniu jawnym, zwykłą większością głosów.</w:t>
      </w:r>
    </w:p>
    <w:p w:rsidR="00CB102B" w:rsidRDefault="009F0BA1">
      <w:pPr>
        <w:pStyle w:val="Akapitzlist"/>
        <w:numPr>
          <w:ilvl w:val="0"/>
          <w:numId w:val="101"/>
        </w:num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prac komisji sporządza się protokół, który przechowuje się w dokumentacji Szkoły.</w:t>
      </w:r>
    </w:p>
    <w:p w:rsidR="00CB102B" w:rsidRDefault="009F0BA1">
      <w:pPr>
        <w:pStyle w:val="Akapitzlist"/>
        <w:numPr>
          <w:ilvl w:val="0"/>
          <w:numId w:val="101"/>
        </w:numPr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 informuje ucznia i jego rodzicó</w:t>
      </w:r>
      <w:r>
        <w:rPr>
          <w:rFonts w:ascii="Times New Roman" w:hAnsi="Times New Roman" w:cs="Times New Roman"/>
          <w:sz w:val="24"/>
          <w:szCs w:val="24"/>
        </w:rPr>
        <w:t>w o wyniku pracy komisji.</w:t>
      </w:r>
    </w:p>
    <w:p w:rsidR="00CB102B" w:rsidRDefault="00CB102B">
      <w:pPr>
        <w:pStyle w:val="Akapitzlist"/>
        <w:spacing w:after="0" w:line="29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102B" w:rsidRDefault="009F0BA1">
      <w:pPr>
        <w:pStyle w:val="Akapitzlist"/>
        <w:tabs>
          <w:tab w:val="left" w:pos="6554"/>
        </w:tabs>
        <w:spacing w:before="19" w:after="0" w:line="264" w:lineRule="auto"/>
        <w:ind w:left="360" w:right="124"/>
        <w:jc w:val="center"/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§ 51.</w:t>
      </w:r>
    </w:p>
    <w:p w:rsidR="00CB102B" w:rsidRDefault="00CB102B">
      <w:pPr>
        <w:spacing w:before="19" w:after="0" w:line="240" w:lineRule="auto"/>
        <w:ind w:right="125"/>
        <w:rPr>
          <w:rFonts w:ascii="Times New Roman" w:hAnsi="Times New Roman" w:cs="Times New Roman"/>
          <w:sz w:val="24"/>
          <w:szCs w:val="24"/>
        </w:rPr>
      </w:pPr>
    </w:p>
    <w:p w:rsidR="00CB102B" w:rsidRDefault="009F0BA1">
      <w:pPr>
        <w:pStyle w:val="Akapitzlist"/>
        <w:numPr>
          <w:ilvl w:val="0"/>
          <w:numId w:val="104"/>
        </w:numPr>
        <w:spacing w:after="0" w:line="29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funkcjonują procedury dotyczące sytuacji kryzysowych wymagających działań wychowawczych, zapobiegawczych i interwencyjnych wobec dzieci i młodzieży:  </w:t>
      </w:r>
    </w:p>
    <w:p w:rsidR="00CB102B" w:rsidRDefault="009F0BA1">
      <w:pPr>
        <w:pStyle w:val="Akapitzlist"/>
        <w:numPr>
          <w:ilvl w:val="0"/>
          <w:numId w:val="105"/>
        </w:numPr>
        <w:spacing w:after="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>Ujawnienie w szkole ucznia znajdu</w:t>
      </w:r>
      <w:r>
        <w:rPr>
          <w:rFonts w:ascii="Times New Roman" w:hAnsi="Times New Roman" w:cs="Times New Roman"/>
          <w:color w:val="000000"/>
          <w:sz w:val="24"/>
          <w:szCs w:val="24"/>
        </w:rPr>
        <w:t>jącego się pod wpływem alkoho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 lub innych środków odurzających ( narkotyków, dopalaczy i leków). </w:t>
      </w:r>
    </w:p>
    <w:p w:rsidR="00CB102B" w:rsidRDefault="009F0BA1">
      <w:pPr>
        <w:pStyle w:val="Akapitzlist"/>
        <w:numPr>
          <w:ilvl w:val="0"/>
          <w:numId w:val="105"/>
        </w:numPr>
        <w:spacing w:before="100" w:after="10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Ujawnienie w szkole ucznia posiadającego papierosy, w tym e-papierosy oraz opuszczającego budynek i teren szkoły w celu ich zapalenia. </w:t>
      </w:r>
    </w:p>
    <w:p w:rsidR="00CB102B" w:rsidRDefault="009F0BA1">
      <w:pPr>
        <w:pStyle w:val="Akapitzlist"/>
        <w:numPr>
          <w:ilvl w:val="0"/>
          <w:numId w:val="105"/>
        </w:numPr>
        <w:spacing w:before="100" w:after="10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Ujawnienie w szkole ucznia dokonującego samookalec</w:t>
      </w:r>
      <w:r>
        <w:rPr>
          <w:rFonts w:ascii="Times New Roman" w:hAnsi="Times New Roman" w:cs="Times New Roman"/>
          <w:color w:val="000000"/>
          <w:sz w:val="24"/>
          <w:szCs w:val="24"/>
        </w:rPr>
        <w:t>zeń lub mającego myśli samobójcze.</w:t>
      </w:r>
    </w:p>
    <w:p w:rsidR="00CB102B" w:rsidRDefault="009F0BA1">
      <w:pPr>
        <w:pStyle w:val="Akapitzlist"/>
        <w:numPr>
          <w:ilvl w:val="0"/>
          <w:numId w:val="105"/>
        </w:numPr>
        <w:spacing w:before="100" w:after="10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Ujawnienie ucznia zagrożonego e-uzależnieniami (Internet, e-gry, e-zakupy, e-hazard)</w:t>
      </w:r>
    </w:p>
    <w:p w:rsidR="00CB102B" w:rsidRDefault="009F0BA1">
      <w:pPr>
        <w:pStyle w:val="Akapitzlist"/>
        <w:numPr>
          <w:ilvl w:val="0"/>
          <w:numId w:val="105"/>
        </w:numPr>
        <w:spacing w:before="100" w:after="10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Ujawnienie w szkole przejawów dyskryminacji.</w:t>
      </w:r>
    </w:p>
    <w:p w:rsidR="00CB102B" w:rsidRDefault="009F0BA1">
      <w:pPr>
        <w:pStyle w:val="Akapitzlist"/>
        <w:numPr>
          <w:ilvl w:val="0"/>
          <w:numId w:val="105"/>
        </w:numPr>
        <w:spacing w:before="100" w:after="10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Ujawnienie ucznia dopuszczającego się na terenie szkoły i poza nią przemocy fizycznej i psy</w:t>
      </w:r>
      <w:r>
        <w:rPr>
          <w:rFonts w:ascii="Times New Roman" w:hAnsi="Times New Roman" w:cs="Times New Roman"/>
          <w:color w:val="000000"/>
          <w:sz w:val="24"/>
          <w:szCs w:val="24"/>
        </w:rPr>
        <w:t>chicznej (dotyczy uczniów agresywnych, wulgarnych, dopuszczających się przemocy).</w:t>
      </w:r>
    </w:p>
    <w:p w:rsidR="00CB102B" w:rsidRDefault="009F0BA1">
      <w:pPr>
        <w:pStyle w:val="Akapitzlist"/>
        <w:numPr>
          <w:ilvl w:val="0"/>
          <w:numId w:val="105"/>
        </w:numPr>
        <w:spacing w:before="100" w:after="10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Postępowanie z uczniem używającym podczas lekcji telefonu komórkowego i innego sprzętu multimedialnego w ty odtwarzacza MP3, CD i dyktafonu itp.</w:t>
      </w:r>
    </w:p>
    <w:p w:rsidR="00CB102B" w:rsidRDefault="009F0BA1">
      <w:pPr>
        <w:pStyle w:val="Akapitzlist"/>
        <w:numPr>
          <w:ilvl w:val="0"/>
          <w:numId w:val="105"/>
        </w:numPr>
        <w:spacing w:before="100" w:after="10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Postępowanie wobec ofiary prz</w:t>
      </w:r>
      <w:r>
        <w:rPr>
          <w:rFonts w:ascii="Times New Roman" w:hAnsi="Times New Roman" w:cs="Times New Roman"/>
          <w:color w:val="000000"/>
          <w:sz w:val="24"/>
          <w:szCs w:val="24"/>
        </w:rPr>
        <w:t>emocy w rodzinie.</w:t>
      </w:r>
    </w:p>
    <w:p w:rsidR="00CB102B" w:rsidRDefault="009F0BA1">
      <w:pPr>
        <w:pStyle w:val="Akapitzlist"/>
        <w:numPr>
          <w:ilvl w:val="0"/>
          <w:numId w:val="105"/>
        </w:numPr>
        <w:spacing w:before="100" w:after="10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Postępowanie wobec ucznia uchylającego się od realizacji obowiązku szkolnego (wagary).</w:t>
      </w:r>
    </w:p>
    <w:p w:rsidR="00CB102B" w:rsidRDefault="009F0BA1">
      <w:pPr>
        <w:pStyle w:val="Akapitzlist"/>
        <w:numPr>
          <w:ilvl w:val="0"/>
          <w:numId w:val="105"/>
        </w:numPr>
        <w:spacing w:before="100" w:after="10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Postępowanie wobec ucznia samowolnie opuszczającego teren szkoły.</w:t>
      </w:r>
    </w:p>
    <w:p w:rsidR="00CB102B" w:rsidRDefault="009F0BA1">
      <w:pPr>
        <w:pStyle w:val="Akapitzlist"/>
        <w:numPr>
          <w:ilvl w:val="0"/>
          <w:numId w:val="105"/>
        </w:numPr>
        <w:spacing w:after="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Uzyskanie informacji o popełnieniu przestępstwa lub czynu ściganego z urzędu na </w:t>
      </w:r>
      <w:r>
        <w:rPr>
          <w:rFonts w:ascii="Times New Roman" w:hAnsi="Times New Roman" w:cs="Times New Roman"/>
          <w:color w:val="000000"/>
          <w:sz w:val="24"/>
          <w:szCs w:val="24"/>
        </w:rPr>
        <w:t>terenie   szkoły w tym:</w:t>
      </w:r>
    </w:p>
    <w:p w:rsidR="00CB102B" w:rsidRDefault="009F0BA1">
      <w:pPr>
        <w:pStyle w:val="Akapitzlist"/>
        <w:numPr>
          <w:ilvl w:val="0"/>
          <w:numId w:val="106"/>
        </w:numPr>
        <w:spacing w:after="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narażenie na niebezpieczeństwo, pobicia z uszkodzeniem ciała,</w:t>
      </w:r>
    </w:p>
    <w:p w:rsidR="00CB102B" w:rsidRDefault="009F0BA1">
      <w:pPr>
        <w:pStyle w:val="Akapitzlist"/>
        <w:numPr>
          <w:ilvl w:val="0"/>
          <w:numId w:val="106"/>
        </w:numPr>
        <w:spacing w:after="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zmuszanie przemocą lub groźbą osoby do określonego zachowania,</w:t>
      </w:r>
    </w:p>
    <w:p w:rsidR="00CB102B" w:rsidRDefault="009F0BA1">
      <w:pPr>
        <w:pStyle w:val="Akapitzlist"/>
        <w:numPr>
          <w:ilvl w:val="0"/>
          <w:numId w:val="106"/>
        </w:numPr>
        <w:spacing w:before="100" w:after="10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znęcanie się fizyczne i psychiczne, </w:t>
      </w:r>
    </w:p>
    <w:p w:rsidR="00CB102B" w:rsidRDefault="009F0BA1">
      <w:pPr>
        <w:pStyle w:val="Akapitzlist"/>
        <w:numPr>
          <w:ilvl w:val="0"/>
          <w:numId w:val="106"/>
        </w:numPr>
        <w:spacing w:before="100" w:after="100" w:line="29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niszczenie, przywłaszczenie i kradzież mienia.</w:t>
      </w:r>
    </w:p>
    <w:p w:rsidR="00CB102B" w:rsidRDefault="009F0BA1">
      <w:pPr>
        <w:spacing w:before="100" w:after="100" w:line="290" w:lineRule="auto"/>
        <w:ind w:left="284" w:hanging="284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Procedury postępowa</w:t>
      </w:r>
      <w:r>
        <w:rPr>
          <w:rFonts w:ascii="Times New Roman" w:hAnsi="Times New Roman" w:cs="Times New Roman"/>
          <w:color w:val="000000"/>
          <w:sz w:val="24"/>
          <w:szCs w:val="24"/>
        </w:rPr>
        <w:t>nia w w/w sytuacjach kryzysowych opisano w „Strategiach działań wychowawczych, zapobiegawczych i interwencyjnych wobec dzieci i młodzieży w Szkole Podstawowej w Kielcach”.</w:t>
      </w:r>
    </w:p>
    <w:p w:rsidR="00CB102B" w:rsidRDefault="009F0BA1">
      <w:pPr>
        <w:spacing w:before="100" w:after="100" w:line="290" w:lineRule="auto"/>
        <w:ind w:right="124"/>
        <w:jc w:val="center"/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§ 52.</w:t>
      </w:r>
    </w:p>
    <w:p w:rsidR="00CB102B" w:rsidRDefault="009F0BA1">
      <w:pPr>
        <w:tabs>
          <w:tab w:val="left" w:pos="5080"/>
        </w:tabs>
        <w:spacing w:before="100" w:after="10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102B" w:rsidRDefault="009F0BA1">
      <w:pPr>
        <w:spacing w:before="100" w:after="10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Zestaw programów i podręczników szkolnych</w:t>
      </w:r>
    </w:p>
    <w:p w:rsidR="00CB102B" w:rsidRDefault="00CB102B">
      <w:pPr>
        <w:spacing w:before="100" w:after="10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before="100" w:after="100" w:line="29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Zestaw programów i podręczników </w:t>
      </w:r>
      <w:r>
        <w:rPr>
          <w:rFonts w:ascii="Times New Roman" w:hAnsi="Times New Roman" w:cs="Times New Roman"/>
          <w:color w:val="000000"/>
          <w:sz w:val="24"/>
          <w:szCs w:val="24"/>
        </w:rPr>
        <w:t>szkolnych na bieżący rok szkolny (wykaz)  znajduje się w dokumentacji szkoły zgodnie z art. 22 a Ustawy z dn. 7 września 1991 r. o systemie oświaty (z późniejszymi zmianami) oraz Rozporządzeniem MEN z dnia 8 czerwca 2009 r. w sprawie dopuszczania do użytku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szkole programów wychowania przedszkolnego i programów nauczania oraz dopuszczania do użytku szkolnego podręczników.</w:t>
      </w:r>
    </w:p>
    <w:p w:rsidR="00CB102B" w:rsidRDefault="00CB102B">
      <w:pPr>
        <w:spacing w:before="100" w:after="10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keepNext/>
        <w:spacing w:before="100" w:after="10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Rozdział X</w:t>
      </w:r>
    </w:p>
    <w:p w:rsidR="00CB102B" w:rsidRDefault="009F0BA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Arial Unicode MS" w:hAnsi="Arial Unicode MS" w:cs="Arial Unicode MS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POSTANOWIENIA KOŃCOWE</w:t>
      </w:r>
    </w:p>
    <w:p w:rsidR="00CB102B" w:rsidRDefault="00CB102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CB102B" w:rsidRDefault="009F0BA1">
      <w:pPr>
        <w:keepNext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53.</w:t>
      </w: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CB1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02B" w:rsidRDefault="009F0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Wszelkich zmian w Statucie dokonuje Rada Pedagogiczna Szkoły. </w:t>
      </w:r>
    </w:p>
    <w:p w:rsidR="00CB102B" w:rsidRDefault="009F0BA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Dyrektor zapewnia możliwość </w:t>
      </w:r>
      <w:r>
        <w:rPr>
          <w:rFonts w:ascii="Times New Roman" w:hAnsi="Times New Roman" w:cs="Times New Roman"/>
          <w:color w:val="000000"/>
          <w:sz w:val="24"/>
          <w:szCs w:val="24"/>
        </w:rPr>
        <w:t>zapoznania się ze Statutem wszystkim członkom społeczności Szkoły.</w:t>
      </w:r>
    </w:p>
    <w:p w:rsidR="00CB102B" w:rsidRDefault="009F0BA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dniem wejścia w życie Statutu  Szkoły traci moc Statut obowiązujący dotychczas.  </w:t>
      </w:r>
    </w:p>
    <w:p w:rsidR="00CB102B" w:rsidRDefault="00CB102B">
      <w:pPr>
        <w:spacing w:after="0" w:line="240" w:lineRule="auto"/>
      </w:pPr>
    </w:p>
    <w:sectPr w:rsidR="00CB102B">
      <w:footerReference w:type="default" r:id="rId8"/>
      <w:pgSz w:w="11906" w:h="16838"/>
      <w:pgMar w:top="1417" w:right="1417" w:bottom="1417" w:left="1417" w:header="0" w:footer="708" w:gutter="0"/>
      <w:pgNumType w:start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A1" w:rsidRDefault="009F0BA1">
      <w:pPr>
        <w:spacing w:after="0" w:line="240" w:lineRule="auto"/>
      </w:pPr>
      <w:r>
        <w:separator/>
      </w:r>
    </w:p>
  </w:endnote>
  <w:endnote w:type="continuationSeparator" w:id="0">
    <w:p w:rsidR="009F0BA1" w:rsidRDefault="009F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2B" w:rsidRDefault="009F0BA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D36B3A">
      <w:rPr>
        <w:noProof/>
      </w:rPr>
      <w:t>50</w:t>
    </w:r>
    <w:r>
      <w:fldChar w:fldCharType="end"/>
    </w:r>
  </w:p>
  <w:p w:rsidR="00CB102B" w:rsidRDefault="00CB1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A1" w:rsidRDefault="009F0BA1">
      <w:pPr>
        <w:spacing w:after="0" w:line="240" w:lineRule="auto"/>
      </w:pPr>
      <w:r>
        <w:separator/>
      </w:r>
    </w:p>
  </w:footnote>
  <w:footnote w:type="continuationSeparator" w:id="0">
    <w:p w:rsidR="009F0BA1" w:rsidRDefault="009F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E5"/>
    <w:multiLevelType w:val="multilevel"/>
    <w:tmpl w:val="245EB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0A2F"/>
    <w:multiLevelType w:val="multilevel"/>
    <w:tmpl w:val="D16C9AEC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C13F68"/>
    <w:multiLevelType w:val="multilevel"/>
    <w:tmpl w:val="528C1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2C4146"/>
    <w:multiLevelType w:val="multilevel"/>
    <w:tmpl w:val="CE64845C"/>
    <w:lvl w:ilvl="0">
      <w:start w:val="1"/>
      <w:numFmt w:val="lowerLetter"/>
      <w:lvlText w:val="%1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04F84B8E"/>
    <w:multiLevelType w:val="multilevel"/>
    <w:tmpl w:val="A85AF2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44FC"/>
    <w:multiLevelType w:val="multilevel"/>
    <w:tmpl w:val="607007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880344D"/>
    <w:multiLevelType w:val="multilevel"/>
    <w:tmpl w:val="6F2C4AAE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9485060"/>
    <w:multiLevelType w:val="multilevel"/>
    <w:tmpl w:val="9224E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B33EB3"/>
    <w:multiLevelType w:val="multilevel"/>
    <w:tmpl w:val="417A4CB4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AE22EA5"/>
    <w:multiLevelType w:val="multilevel"/>
    <w:tmpl w:val="64F0A7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A4F18"/>
    <w:multiLevelType w:val="multilevel"/>
    <w:tmpl w:val="14AEAAA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3C59"/>
    <w:multiLevelType w:val="multilevel"/>
    <w:tmpl w:val="DA600D48"/>
    <w:lvl w:ilvl="0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0E377894"/>
    <w:multiLevelType w:val="multilevel"/>
    <w:tmpl w:val="2EE442D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E72517E"/>
    <w:multiLevelType w:val="multilevel"/>
    <w:tmpl w:val="2AAA088A"/>
    <w:lvl w:ilvl="0">
      <w:start w:val="1"/>
      <w:numFmt w:val="lowerLetter"/>
      <w:lvlText w:val="%1)"/>
      <w:lvlJc w:val="left"/>
      <w:pPr>
        <w:ind w:left="213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0F3460A6"/>
    <w:multiLevelType w:val="multilevel"/>
    <w:tmpl w:val="3C4816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56594"/>
    <w:multiLevelType w:val="multilevel"/>
    <w:tmpl w:val="45367EF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5161E3"/>
    <w:multiLevelType w:val="multilevel"/>
    <w:tmpl w:val="0764D0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52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00252"/>
    <w:multiLevelType w:val="multilevel"/>
    <w:tmpl w:val="74381F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C477D7"/>
    <w:multiLevelType w:val="multilevel"/>
    <w:tmpl w:val="87648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4D73053"/>
    <w:multiLevelType w:val="multilevel"/>
    <w:tmpl w:val="2B5E2B3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14280B"/>
    <w:multiLevelType w:val="multilevel"/>
    <w:tmpl w:val="B23C40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46225C"/>
    <w:multiLevelType w:val="multilevel"/>
    <w:tmpl w:val="B332F60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A6B426B"/>
    <w:multiLevelType w:val="multilevel"/>
    <w:tmpl w:val="95C2A538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C731CAF"/>
    <w:multiLevelType w:val="multilevel"/>
    <w:tmpl w:val="1F8A52D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CE000FA"/>
    <w:multiLevelType w:val="multilevel"/>
    <w:tmpl w:val="35CE7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DBB5409"/>
    <w:multiLevelType w:val="multilevel"/>
    <w:tmpl w:val="6EFAD72E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F802B77"/>
    <w:multiLevelType w:val="multilevel"/>
    <w:tmpl w:val="8098AD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3B3BB5"/>
    <w:multiLevelType w:val="multilevel"/>
    <w:tmpl w:val="AFECA22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1E1C6C"/>
    <w:multiLevelType w:val="multilevel"/>
    <w:tmpl w:val="2320DD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C43539"/>
    <w:multiLevelType w:val="multilevel"/>
    <w:tmpl w:val="090427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770D10"/>
    <w:multiLevelType w:val="multilevel"/>
    <w:tmpl w:val="99ACC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8D4CB8"/>
    <w:multiLevelType w:val="multilevel"/>
    <w:tmpl w:val="D0A85B2E"/>
    <w:lvl w:ilvl="0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259031D9"/>
    <w:multiLevelType w:val="multilevel"/>
    <w:tmpl w:val="43C43CB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5ED2ED0"/>
    <w:multiLevelType w:val="multilevel"/>
    <w:tmpl w:val="4BE29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7AE77BF"/>
    <w:multiLevelType w:val="multilevel"/>
    <w:tmpl w:val="4190BD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9B95F72"/>
    <w:multiLevelType w:val="multilevel"/>
    <w:tmpl w:val="CBDC3114"/>
    <w:lvl w:ilvl="0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2A6B1446"/>
    <w:multiLevelType w:val="multilevel"/>
    <w:tmpl w:val="F2B6B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7D23D5"/>
    <w:multiLevelType w:val="multilevel"/>
    <w:tmpl w:val="A75CFCB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2C811F5D"/>
    <w:multiLevelType w:val="multilevel"/>
    <w:tmpl w:val="F87C64D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1AB33A9"/>
    <w:multiLevelType w:val="multilevel"/>
    <w:tmpl w:val="5166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2080D4D"/>
    <w:multiLevelType w:val="multilevel"/>
    <w:tmpl w:val="FEA0081E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33B90255"/>
    <w:multiLevelType w:val="multilevel"/>
    <w:tmpl w:val="5B0420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696443"/>
    <w:multiLevelType w:val="multilevel"/>
    <w:tmpl w:val="5D5CEDE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37A02E4F"/>
    <w:multiLevelType w:val="multilevel"/>
    <w:tmpl w:val="8ABA6D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537C50"/>
    <w:multiLevelType w:val="multilevel"/>
    <w:tmpl w:val="D56AF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9A93B56"/>
    <w:multiLevelType w:val="multilevel"/>
    <w:tmpl w:val="0E981D5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3C4B46C7"/>
    <w:multiLevelType w:val="multilevel"/>
    <w:tmpl w:val="E35A9C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AD0780"/>
    <w:multiLevelType w:val="multilevel"/>
    <w:tmpl w:val="B86443A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3DC614F8"/>
    <w:multiLevelType w:val="multilevel"/>
    <w:tmpl w:val="428A3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627D2F"/>
    <w:multiLevelType w:val="multilevel"/>
    <w:tmpl w:val="89B6B2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6D2E70"/>
    <w:multiLevelType w:val="multilevel"/>
    <w:tmpl w:val="77BAA04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3F142775"/>
    <w:multiLevelType w:val="multilevel"/>
    <w:tmpl w:val="BCA21E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2B767E"/>
    <w:multiLevelType w:val="multilevel"/>
    <w:tmpl w:val="16B0C7B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3">
    <w:nsid w:val="42CA789F"/>
    <w:multiLevelType w:val="multilevel"/>
    <w:tmpl w:val="599898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4CD37DF"/>
    <w:multiLevelType w:val="multilevel"/>
    <w:tmpl w:val="5A1099E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5">
    <w:nsid w:val="454357B1"/>
    <w:multiLevelType w:val="multilevel"/>
    <w:tmpl w:val="C87A83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1143B8"/>
    <w:multiLevelType w:val="multilevel"/>
    <w:tmpl w:val="664E4908"/>
    <w:lvl w:ilvl="0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57">
    <w:nsid w:val="4A8B02E9"/>
    <w:multiLevelType w:val="multilevel"/>
    <w:tmpl w:val="A61AA9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FB2ED0"/>
    <w:multiLevelType w:val="multilevel"/>
    <w:tmpl w:val="60DC3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CA34D8D"/>
    <w:multiLevelType w:val="multilevel"/>
    <w:tmpl w:val="A5924A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CF927C9"/>
    <w:multiLevelType w:val="multilevel"/>
    <w:tmpl w:val="2384D7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ED2A07"/>
    <w:multiLevelType w:val="multilevel"/>
    <w:tmpl w:val="3528AE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424797"/>
    <w:multiLevelType w:val="multilevel"/>
    <w:tmpl w:val="46C09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0BF7F73"/>
    <w:multiLevelType w:val="multilevel"/>
    <w:tmpl w:val="577493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12951DB"/>
    <w:multiLevelType w:val="multilevel"/>
    <w:tmpl w:val="165660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AA287E"/>
    <w:multiLevelType w:val="multilevel"/>
    <w:tmpl w:val="599E9ADE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1D50DAC"/>
    <w:multiLevelType w:val="multilevel"/>
    <w:tmpl w:val="58E4BE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A42236"/>
    <w:multiLevelType w:val="multilevel"/>
    <w:tmpl w:val="57DAA1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3549A1"/>
    <w:multiLevelType w:val="multilevel"/>
    <w:tmpl w:val="C2A25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555714A"/>
    <w:multiLevelType w:val="multilevel"/>
    <w:tmpl w:val="DA5484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F753AE"/>
    <w:multiLevelType w:val="multilevel"/>
    <w:tmpl w:val="EB7CA788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59EC0194"/>
    <w:multiLevelType w:val="multilevel"/>
    <w:tmpl w:val="56C89DDC"/>
    <w:lvl w:ilvl="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2">
    <w:nsid w:val="5A9E1C7C"/>
    <w:multiLevelType w:val="multilevel"/>
    <w:tmpl w:val="DCA684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690C78"/>
    <w:multiLevelType w:val="multilevel"/>
    <w:tmpl w:val="FA32F6A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CD40553"/>
    <w:multiLevelType w:val="multilevel"/>
    <w:tmpl w:val="D1AE8552"/>
    <w:lvl w:ilvl="0">
      <w:start w:val="1"/>
      <w:numFmt w:val="lowerLetter"/>
      <w:lvlText w:val="%1)"/>
      <w:lvlJc w:val="left"/>
      <w:pPr>
        <w:ind w:left="213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75">
    <w:nsid w:val="5F336DA6"/>
    <w:multiLevelType w:val="multilevel"/>
    <w:tmpl w:val="9886B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F38303F"/>
    <w:multiLevelType w:val="multilevel"/>
    <w:tmpl w:val="1EDAEDE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5FCA1C69"/>
    <w:multiLevelType w:val="multilevel"/>
    <w:tmpl w:val="26C4B1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1EB52DE"/>
    <w:multiLevelType w:val="multilevel"/>
    <w:tmpl w:val="9F120B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310CAB"/>
    <w:multiLevelType w:val="multilevel"/>
    <w:tmpl w:val="5C64E3E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33250F8"/>
    <w:multiLevelType w:val="multilevel"/>
    <w:tmpl w:val="FF62FBB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3807488"/>
    <w:multiLevelType w:val="multilevel"/>
    <w:tmpl w:val="A3C2D1A0"/>
    <w:lvl w:ilvl="0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2">
    <w:nsid w:val="648760A2"/>
    <w:multiLevelType w:val="multilevel"/>
    <w:tmpl w:val="CAAE2B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D0133D"/>
    <w:multiLevelType w:val="multilevel"/>
    <w:tmpl w:val="7C68FE58"/>
    <w:lvl w:ilvl="0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4">
    <w:nsid w:val="686D5951"/>
    <w:multiLevelType w:val="multilevel"/>
    <w:tmpl w:val="6AA808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5F3EE8"/>
    <w:multiLevelType w:val="multilevel"/>
    <w:tmpl w:val="1408F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6">
    <w:nsid w:val="69EC4402"/>
    <w:multiLevelType w:val="multilevel"/>
    <w:tmpl w:val="91A62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A9E04E9"/>
    <w:multiLevelType w:val="multilevel"/>
    <w:tmpl w:val="0D7496B6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6BC07913"/>
    <w:multiLevelType w:val="multilevel"/>
    <w:tmpl w:val="607C0A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D64C9C"/>
    <w:multiLevelType w:val="multilevel"/>
    <w:tmpl w:val="A41A132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0">
    <w:nsid w:val="6BEE6396"/>
    <w:multiLevelType w:val="multilevel"/>
    <w:tmpl w:val="7FBA7E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460C83"/>
    <w:multiLevelType w:val="multilevel"/>
    <w:tmpl w:val="4B3EF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E6E4871"/>
    <w:multiLevelType w:val="multilevel"/>
    <w:tmpl w:val="B2864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F72410A"/>
    <w:multiLevelType w:val="multilevel"/>
    <w:tmpl w:val="AF3C2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0995D90"/>
    <w:multiLevelType w:val="multilevel"/>
    <w:tmpl w:val="378C7F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CE5D6A"/>
    <w:multiLevelType w:val="multilevel"/>
    <w:tmpl w:val="F4DE95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0E42DA"/>
    <w:multiLevelType w:val="multilevel"/>
    <w:tmpl w:val="C0FAE2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566037"/>
    <w:multiLevelType w:val="multilevel"/>
    <w:tmpl w:val="F3FCC408"/>
    <w:lvl w:ilvl="0">
      <w:start w:val="1"/>
      <w:numFmt w:val="decimal"/>
      <w:lvlText w:val="%1)"/>
      <w:lvlJc w:val="left"/>
      <w:pPr>
        <w:ind w:left="15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223" w:hanging="360"/>
      </w:pPr>
    </w:lvl>
    <w:lvl w:ilvl="2">
      <w:start w:val="1"/>
      <w:numFmt w:val="lowerRoman"/>
      <w:lvlText w:val="%3."/>
      <w:lvlJc w:val="right"/>
      <w:pPr>
        <w:ind w:left="2943" w:hanging="180"/>
      </w:pPr>
    </w:lvl>
    <w:lvl w:ilvl="3">
      <w:start w:val="1"/>
      <w:numFmt w:val="decimal"/>
      <w:lvlText w:val="%4."/>
      <w:lvlJc w:val="left"/>
      <w:pPr>
        <w:ind w:left="3663" w:hanging="360"/>
      </w:pPr>
    </w:lvl>
    <w:lvl w:ilvl="4">
      <w:start w:val="1"/>
      <w:numFmt w:val="lowerLetter"/>
      <w:lvlText w:val="%5."/>
      <w:lvlJc w:val="left"/>
      <w:pPr>
        <w:ind w:left="4383" w:hanging="360"/>
      </w:pPr>
    </w:lvl>
    <w:lvl w:ilvl="5">
      <w:start w:val="1"/>
      <w:numFmt w:val="lowerRoman"/>
      <w:lvlText w:val="%6."/>
      <w:lvlJc w:val="right"/>
      <w:pPr>
        <w:ind w:left="5103" w:hanging="180"/>
      </w:pPr>
    </w:lvl>
    <w:lvl w:ilvl="6">
      <w:start w:val="1"/>
      <w:numFmt w:val="decimal"/>
      <w:lvlText w:val="%7."/>
      <w:lvlJc w:val="left"/>
      <w:pPr>
        <w:ind w:left="5823" w:hanging="360"/>
      </w:pPr>
    </w:lvl>
    <w:lvl w:ilvl="7">
      <w:start w:val="1"/>
      <w:numFmt w:val="lowerLetter"/>
      <w:lvlText w:val="%8."/>
      <w:lvlJc w:val="left"/>
      <w:pPr>
        <w:ind w:left="6543" w:hanging="360"/>
      </w:pPr>
    </w:lvl>
    <w:lvl w:ilvl="8">
      <w:start w:val="1"/>
      <w:numFmt w:val="lowerRoman"/>
      <w:lvlText w:val="%9."/>
      <w:lvlJc w:val="right"/>
      <w:pPr>
        <w:ind w:left="7263" w:hanging="180"/>
      </w:pPr>
    </w:lvl>
  </w:abstractNum>
  <w:abstractNum w:abstractNumId="98">
    <w:nsid w:val="77124DF6"/>
    <w:multiLevelType w:val="multilevel"/>
    <w:tmpl w:val="43E4F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8065E2A"/>
    <w:multiLevelType w:val="multilevel"/>
    <w:tmpl w:val="82DCC4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3B1A97"/>
    <w:multiLevelType w:val="multilevel"/>
    <w:tmpl w:val="94C48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09406A"/>
    <w:multiLevelType w:val="multilevel"/>
    <w:tmpl w:val="BD7E331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7C564646"/>
    <w:multiLevelType w:val="multilevel"/>
    <w:tmpl w:val="37D08256"/>
    <w:lvl w:ilvl="0">
      <w:start w:val="1"/>
      <w:numFmt w:val="lowerLetter"/>
      <w:lvlText w:val="%1)"/>
      <w:lvlJc w:val="left"/>
      <w:pPr>
        <w:ind w:left="234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dstrike w:val="0"/>
        <w:sz w:val="52"/>
        <w:szCs w:val="24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03">
    <w:nsid w:val="7CB75857"/>
    <w:multiLevelType w:val="multilevel"/>
    <w:tmpl w:val="8C344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D3F1F1F"/>
    <w:multiLevelType w:val="multilevel"/>
    <w:tmpl w:val="22A8FD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E9C045C"/>
    <w:multiLevelType w:val="multilevel"/>
    <w:tmpl w:val="B6509CFA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5"/>
  </w:num>
  <w:num w:numId="2">
    <w:abstractNumId w:val="52"/>
  </w:num>
  <w:num w:numId="3">
    <w:abstractNumId w:val="38"/>
  </w:num>
  <w:num w:numId="4">
    <w:abstractNumId w:val="15"/>
  </w:num>
  <w:num w:numId="5">
    <w:abstractNumId w:val="99"/>
  </w:num>
  <w:num w:numId="6">
    <w:abstractNumId w:val="45"/>
  </w:num>
  <w:num w:numId="7">
    <w:abstractNumId w:val="78"/>
  </w:num>
  <w:num w:numId="8">
    <w:abstractNumId w:val="8"/>
  </w:num>
  <w:num w:numId="9">
    <w:abstractNumId w:val="18"/>
  </w:num>
  <w:num w:numId="10">
    <w:abstractNumId w:val="62"/>
  </w:num>
  <w:num w:numId="11">
    <w:abstractNumId w:val="46"/>
  </w:num>
  <w:num w:numId="12">
    <w:abstractNumId w:val="79"/>
  </w:num>
  <w:num w:numId="13">
    <w:abstractNumId w:val="86"/>
  </w:num>
  <w:num w:numId="14">
    <w:abstractNumId w:val="2"/>
  </w:num>
  <w:num w:numId="15">
    <w:abstractNumId w:val="75"/>
  </w:num>
  <w:num w:numId="16">
    <w:abstractNumId w:val="14"/>
  </w:num>
  <w:num w:numId="17">
    <w:abstractNumId w:val="20"/>
  </w:num>
  <w:num w:numId="18">
    <w:abstractNumId w:val="0"/>
  </w:num>
  <w:num w:numId="19">
    <w:abstractNumId w:val="56"/>
  </w:num>
  <w:num w:numId="20">
    <w:abstractNumId w:val="33"/>
  </w:num>
  <w:num w:numId="21">
    <w:abstractNumId w:val="49"/>
  </w:num>
  <w:num w:numId="22">
    <w:abstractNumId w:val="96"/>
  </w:num>
  <w:num w:numId="23">
    <w:abstractNumId w:val="24"/>
  </w:num>
  <w:num w:numId="24">
    <w:abstractNumId w:val="93"/>
  </w:num>
  <w:num w:numId="25">
    <w:abstractNumId w:val="98"/>
  </w:num>
  <w:num w:numId="26">
    <w:abstractNumId w:val="3"/>
  </w:num>
  <w:num w:numId="27">
    <w:abstractNumId w:val="39"/>
  </w:num>
  <w:num w:numId="28">
    <w:abstractNumId w:val="26"/>
  </w:num>
  <w:num w:numId="29">
    <w:abstractNumId w:val="5"/>
  </w:num>
  <w:num w:numId="30">
    <w:abstractNumId w:val="43"/>
  </w:num>
  <w:num w:numId="31">
    <w:abstractNumId w:val="105"/>
  </w:num>
  <w:num w:numId="32">
    <w:abstractNumId w:val="61"/>
  </w:num>
  <w:num w:numId="33">
    <w:abstractNumId w:val="41"/>
  </w:num>
  <w:num w:numId="34">
    <w:abstractNumId w:val="71"/>
  </w:num>
  <w:num w:numId="35">
    <w:abstractNumId w:val="63"/>
  </w:num>
  <w:num w:numId="36">
    <w:abstractNumId w:val="60"/>
  </w:num>
  <w:num w:numId="37">
    <w:abstractNumId w:val="42"/>
  </w:num>
  <w:num w:numId="38">
    <w:abstractNumId w:val="29"/>
  </w:num>
  <w:num w:numId="39">
    <w:abstractNumId w:val="22"/>
  </w:num>
  <w:num w:numId="40">
    <w:abstractNumId w:val="101"/>
  </w:num>
  <w:num w:numId="41">
    <w:abstractNumId w:val="36"/>
  </w:num>
  <w:num w:numId="42">
    <w:abstractNumId w:val="10"/>
  </w:num>
  <w:num w:numId="43">
    <w:abstractNumId w:val="48"/>
  </w:num>
  <w:num w:numId="44">
    <w:abstractNumId w:val="80"/>
  </w:num>
  <w:num w:numId="45">
    <w:abstractNumId w:val="4"/>
  </w:num>
  <w:num w:numId="46">
    <w:abstractNumId w:val="64"/>
  </w:num>
  <w:num w:numId="47">
    <w:abstractNumId w:val="82"/>
  </w:num>
  <w:num w:numId="48">
    <w:abstractNumId w:val="77"/>
  </w:num>
  <w:num w:numId="49">
    <w:abstractNumId w:val="65"/>
  </w:num>
  <w:num w:numId="50">
    <w:abstractNumId w:val="67"/>
  </w:num>
  <w:num w:numId="51">
    <w:abstractNumId w:val="23"/>
  </w:num>
  <w:num w:numId="52">
    <w:abstractNumId w:val="55"/>
  </w:num>
  <w:num w:numId="53">
    <w:abstractNumId w:val="17"/>
  </w:num>
  <w:num w:numId="54">
    <w:abstractNumId w:val="59"/>
  </w:num>
  <w:num w:numId="55">
    <w:abstractNumId w:val="6"/>
  </w:num>
  <w:num w:numId="56">
    <w:abstractNumId w:val="50"/>
  </w:num>
  <w:num w:numId="57">
    <w:abstractNumId w:val="34"/>
  </w:num>
  <w:num w:numId="58">
    <w:abstractNumId w:val="76"/>
  </w:num>
  <w:num w:numId="59">
    <w:abstractNumId w:val="44"/>
  </w:num>
  <w:num w:numId="60">
    <w:abstractNumId w:val="19"/>
  </w:num>
  <w:num w:numId="61">
    <w:abstractNumId w:val="72"/>
  </w:num>
  <w:num w:numId="62">
    <w:abstractNumId w:val="88"/>
  </w:num>
  <w:num w:numId="63">
    <w:abstractNumId w:val="12"/>
  </w:num>
  <w:num w:numId="64">
    <w:abstractNumId w:val="90"/>
  </w:num>
  <w:num w:numId="65">
    <w:abstractNumId w:val="21"/>
  </w:num>
  <w:num w:numId="66">
    <w:abstractNumId w:val="100"/>
  </w:num>
  <w:num w:numId="67">
    <w:abstractNumId w:val="91"/>
  </w:num>
  <w:num w:numId="68">
    <w:abstractNumId w:val="37"/>
  </w:num>
  <w:num w:numId="69">
    <w:abstractNumId w:val="30"/>
  </w:num>
  <w:num w:numId="70">
    <w:abstractNumId w:val="97"/>
  </w:num>
  <w:num w:numId="71">
    <w:abstractNumId w:val="1"/>
  </w:num>
  <w:num w:numId="72">
    <w:abstractNumId w:val="89"/>
  </w:num>
  <w:num w:numId="73">
    <w:abstractNumId w:val="74"/>
  </w:num>
  <w:num w:numId="74">
    <w:abstractNumId w:val="13"/>
  </w:num>
  <w:num w:numId="75">
    <w:abstractNumId w:val="92"/>
  </w:num>
  <w:num w:numId="76">
    <w:abstractNumId w:val="104"/>
  </w:num>
  <w:num w:numId="77">
    <w:abstractNumId w:val="11"/>
  </w:num>
  <w:num w:numId="78">
    <w:abstractNumId w:val="83"/>
  </w:num>
  <w:num w:numId="79">
    <w:abstractNumId w:val="27"/>
  </w:num>
  <w:num w:numId="80">
    <w:abstractNumId w:val="54"/>
  </w:num>
  <w:num w:numId="81">
    <w:abstractNumId w:val="81"/>
  </w:num>
  <w:num w:numId="82">
    <w:abstractNumId w:val="58"/>
  </w:num>
  <w:num w:numId="83">
    <w:abstractNumId w:val="51"/>
  </w:num>
  <w:num w:numId="84">
    <w:abstractNumId w:val="66"/>
  </w:num>
  <w:num w:numId="85">
    <w:abstractNumId w:val="25"/>
  </w:num>
  <w:num w:numId="86">
    <w:abstractNumId w:val="57"/>
  </w:num>
  <w:num w:numId="87">
    <w:abstractNumId w:val="28"/>
  </w:num>
  <w:num w:numId="88">
    <w:abstractNumId w:val="53"/>
  </w:num>
  <w:num w:numId="89">
    <w:abstractNumId w:val="70"/>
  </w:num>
  <w:num w:numId="90">
    <w:abstractNumId w:val="73"/>
  </w:num>
  <w:num w:numId="91">
    <w:abstractNumId w:val="103"/>
  </w:num>
  <w:num w:numId="92">
    <w:abstractNumId w:val="84"/>
  </w:num>
  <w:num w:numId="93">
    <w:abstractNumId w:val="9"/>
  </w:num>
  <w:num w:numId="94">
    <w:abstractNumId w:val="47"/>
  </w:num>
  <w:num w:numId="95">
    <w:abstractNumId w:val="31"/>
  </w:num>
  <w:num w:numId="96">
    <w:abstractNumId w:val="35"/>
  </w:num>
  <w:num w:numId="97">
    <w:abstractNumId w:val="32"/>
  </w:num>
  <w:num w:numId="98">
    <w:abstractNumId w:val="95"/>
  </w:num>
  <w:num w:numId="99">
    <w:abstractNumId w:val="87"/>
  </w:num>
  <w:num w:numId="100">
    <w:abstractNumId w:val="40"/>
  </w:num>
  <w:num w:numId="101">
    <w:abstractNumId w:val="68"/>
  </w:num>
  <w:num w:numId="102">
    <w:abstractNumId w:val="94"/>
  </w:num>
  <w:num w:numId="103">
    <w:abstractNumId w:val="69"/>
  </w:num>
  <w:num w:numId="104">
    <w:abstractNumId w:val="7"/>
  </w:num>
  <w:num w:numId="105">
    <w:abstractNumId w:val="16"/>
  </w:num>
  <w:num w:numId="106">
    <w:abstractNumId w:val="10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2B"/>
    <w:rsid w:val="009F0BA1"/>
    <w:rsid w:val="00CB102B"/>
    <w:rsid w:val="00D3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5"/>
    <w:pPr>
      <w:spacing w:after="200" w:line="276" w:lineRule="auto"/>
    </w:pPr>
    <w:rPr>
      <w:rFonts w:cs="Calibri"/>
      <w:sz w:val="2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E4E8C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E4E8C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31640"/>
    <w:rPr>
      <w:sz w:val="22"/>
      <w:szCs w:val="22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3164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392699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392699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">
    <w:name w:val="ListLabel 1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6">
    <w:name w:val="ListLabel 1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">
    <w:name w:val="ListLabel 17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">
    <w:name w:val="ListLabel 1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1">
    <w:name w:val="ListLabel 2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">
    <w:name w:val="ListLabel 25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">
    <w:name w:val="ListLabel 2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">
    <w:name w:val="ListLabel 28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6">
    <w:name w:val="ListLabel 4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8">
    <w:name w:val="ListLabel 48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9">
    <w:name w:val="ListLabel 4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0">
    <w:name w:val="ListLabel 5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7">
    <w:name w:val="ListLabel 5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">
    <w:name w:val="ListLabel 6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">
    <w:name w:val="ListLabel 6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6">
    <w:name w:val="ListLabel 6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7">
    <w:name w:val="ListLabel 67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8">
    <w:name w:val="ListLabel 6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0">
    <w:name w:val="ListLabel 7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1">
    <w:name w:val="ListLabel 7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2">
    <w:name w:val="ListLabel 7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3">
    <w:name w:val="ListLabel 7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4">
    <w:name w:val="ListLabel 7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75">
    <w:name w:val="ListLabel 75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76">
    <w:name w:val="ListLabel 7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52"/>
      <w:szCs w:val="24"/>
      <w:vertAlign w:val="baseline"/>
    </w:rPr>
  </w:style>
  <w:style w:type="character" w:customStyle="1" w:styleId="ListLabel83">
    <w:name w:val="ListLabel 83"/>
    <w:qFormat/>
    <w:rPr>
      <w:rFonts w:ascii="Times New Roman" w:hAnsi="Times New Roman" w:cs="Times New Roman"/>
      <w:b/>
      <w:bCs w:val="0"/>
      <w:i w:val="0"/>
      <w:iCs w:val="0"/>
      <w:strike w:val="0"/>
      <w:dstrike w:val="0"/>
      <w:sz w:val="52"/>
      <w:szCs w:val="24"/>
    </w:rPr>
  </w:style>
  <w:style w:type="character" w:customStyle="1" w:styleId="ListLabel84">
    <w:name w:val="ListLabel 84"/>
    <w:qFormat/>
    <w:rPr>
      <w:rFonts w:ascii="Times New Roman" w:hAnsi="Times New Roman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Times New Roman" w:hAnsi="Times New Roman" w:cs="Times New Roman"/>
      <w:color w:val="auto"/>
    </w:rPr>
  </w:style>
  <w:style w:type="character" w:customStyle="1" w:styleId="ListLabel106">
    <w:name w:val="ListLabel 10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7">
    <w:name w:val="ListLabel 10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8">
    <w:name w:val="ListLabel 10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9">
    <w:name w:val="ListLabel 10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0">
    <w:name w:val="ListLabel 11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1">
    <w:name w:val="ListLabel 11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12">
    <w:name w:val="ListLabel 11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3">
    <w:name w:val="ListLabel 11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14">
    <w:name w:val="ListLabel 11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5">
    <w:name w:val="ListLabel 11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6">
    <w:name w:val="ListLabel 11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7">
    <w:name w:val="ListLabel 11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8">
    <w:name w:val="ListLabel 11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9">
    <w:name w:val="ListLabel 11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20">
    <w:name w:val="ListLabel 12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1">
    <w:name w:val="ListLabel 12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2">
    <w:name w:val="ListLabel 12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3">
    <w:name w:val="ListLabel 12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4">
    <w:name w:val="ListLabel 12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5">
    <w:name w:val="ListLabel 12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6">
    <w:name w:val="ListLabel 12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7">
    <w:name w:val="ListLabel 12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8">
    <w:name w:val="ListLabel 12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9">
    <w:name w:val="ListLabel 12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0">
    <w:name w:val="ListLabel 130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1">
    <w:name w:val="ListLabel 13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2">
    <w:name w:val="ListLabel 13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3">
    <w:name w:val="ListLabel 13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4">
    <w:name w:val="ListLabel 13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5">
    <w:name w:val="ListLabel 135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36">
    <w:name w:val="ListLabel 13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8">
    <w:name w:val="ListLabel 13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9">
    <w:name w:val="ListLabel 13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0">
    <w:name w:val="ListLabel 14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2">
    <w:name w:val="ListLabel 14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3">
    <w:name w:val="ListLabel 14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4">
    <w:name w:val="ListLabel 14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5">
    <w:name w:val="ListLabel 1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6">
    <w:name w:val="ListLabel 146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7">
    <w:name w:val="ListLabel 14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8">
    <w:name w:val="ListLabel 14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9">
    <w:name w:val="ListLabel 14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0">
    <w:name w:val="ListLabel 150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51">
    <w:name w:val="ListLabel 15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52">
    <w:name w:val="ListLabel 15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3">
    <w:name w:val="ListLabel 153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54">
    <w:name w:val="ListLabel 15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55">
    <w:name w:val="ListLabel 15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6">
    <w:name w:val="ListLabel 15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7">
    <w:name w:val="ListLabel 15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8">
    <w:name w:val="ListLabel 15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9">
    <w:name w:val="ListLabel 15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0">
    <w:name w:val="ListLabel 16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1">
    <w:name w:val="ListLabel 16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2">
    <w:name w:val="ListLabel 16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63">
    <w:name w:val="ListLabel 16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4">
    <w:name w:val="ListLabel 16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5">
    <w:name w:val="ListLabel 16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66">
    <w:name w:val="ListLabel 16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7">
    <w:name w:val="ListLabel 16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8">
    <w:name w:val="ListLabel 168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69">
    <w:name w:val="ListLabel 16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0">
    <w:name w:val="ListLabel 17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1">
    <w:name w:val="ListLabel 17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2">
    <w:name w:val="ListLabel 17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3">
    <w:name w:val="ListLabel 17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4">
    <w:name w:val="ListLabel 17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5">
    <w:name w:val="ListLabel 17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6">
    <w:name w:val="ListLabel 17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7">
    <w:name w:val="ListLabel 1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8">
    <w:name w:val="ListLabel 17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9">
    <w:name w:val="ListLabel 17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80">
    <w:name w:val="ListLabel 18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81">
    <w:name w:val="ListLabel 18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2">
    <w:name w:val="ListLabel 18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3">
    <w:name w:val="ListLabel 18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4">
    <w:name w:val="ListLabel 18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5">
    <w:name w:val="ListLabel 18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6">
    <w:name w:val="ListLabel 18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7">
    <w:name w:val="ListLabel 18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52"/>
      <w:szCs w:val="24"/>
      <w:vertAlign w:val="baseline"/>
    </w:rPr>
  </w:style>
  <w:style w:type="character" w:customStyle="1" w:styleId="ListLabel188">
    <w:name w:val="ListLabel 188"/>
    <w:qFormat/>
    <w:rPr>
      <w:rFonts w:ascii="Times New Roman" w:hAnsi="Times New Roman" w:cs="Times New Roman"/>
      <w:b/>
      <w:bCs w:val="0"/>
      <w:i w:val="0"/>
      <w:iCs w:val="0"/>
      <w:strike w:val="0"/>
      <w:dstrike w:val="0"/>
      <w:sz w:val="52"/>
      <w:szCs w:val="24"/>
    </w:rPr>
  </w:style>
  <w:style w:type="character" w:customStyle="1" w:styleId="ListLabel189">
    <w:name w:val="ListLabel 189"/>
    <w:qFormat/>
    <w:rPr>
      <w:rFonts w:ascii="Times New Roman" w:hAnsi="Times New Roman"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Times New Roman" w:hAnsi="Times New Roman"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Times New Roman" w:hAnsi="Times New Roman" w:cs="Symbol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Times New Roman" w:hAnsi="Times New Roman" w:cs="Symbol"/>
      <w:sz w:val="24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ascii="Times New Roman" w:hAnsi="Times New Roman" w:cs="Symbol"/>
      <w:sz w:val="24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Times New Roman" w:hAnsi="Times New Roman" w:cs="Times New Roman"/>
      <w:color w:val="auto"/>
    </w:rPr>
  </w:style>
  <w:style w:type="character" w:customStyle="1" w:styleId="ListLabel235">
    <w:name w:val="ListLabel 23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36">
    <w:name w:val="ListLabel 23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37">
    <w:name w:val="ListLabel 23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38">
    <w:name w:val="ListLabel 23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39">
    <w:name w:val="ListLabel 23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41">
    <w:name w:val="ListLabel 24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2">
    <w:name w:val="ListLabel 242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43">
    <w:name w:val="ListLabel 24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4">
    <w:name w:val="ListLabel 24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5">
    <w:name w:val="ListLabel 24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6">
    <w:name w:val="ListLabel 24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7">
    <w:name w:val="ListLabel 24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8">
    <w:name w:val="ListLabel 24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49">
    <w:name w:val="ListLabel 24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8">
    <w:name w:val="ListLabel 25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9">
    <w:name w:val="ListLabel 259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0">
    <w:name w:val="ListLabel 26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1">
    <w:name w:val="ListLabel 26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2">
    <w:name w:val="ListLabel 26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3">
    <w:name w:val="ListLabel 26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4">
    <w:name w:val="ListLabel 26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65">
    <w:name w:val="ListLabel 265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6">
    <w:name w:val="ListLabel 26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7">
    <w:name w:val="ListLabel 26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8">
    <w:name w:val="ListLabel 26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9">
    <w:name w:val="ListLabel 26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0">
    <w:name w:val="ListLabel 27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1">
    <w:name w:val="ListLabel 27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2">
    <w:name w:val="ListLabel 27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3">
    <w:name w:val="ListLabel 27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4">
    <w:name w:val="ListLabel 27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5">
    <w:name w:val="ListLabel 275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6">
    <w:name w:val="ListLabel 27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7">
    <w:name w:val="ListLabel 2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8">
    <w:name w:val="ListLabel 27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9">
    <w:name w:val="ListLabel 279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80">
    <w:name w:val="ListLabel 28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81">
    <w:name w:val="ListLabel 28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2">
    <w:name w:val="ListLabel 282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83">
    <w:name w:val="ListLabel 28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84">
    <w:name w:val="ListLabel 28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5">
    <w:name w:val="ListLabel 28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6">
    <w:name w:val="ListLabel 28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8">
    <w:name w:val="ListLabel 28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89">
    <w:name w:val="ListLabel 28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90">
    <w:name w:val="ListLabel 29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91">
    <w:name w:val="ListLabel 29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92">
    <w:name w:val="ListLabel 292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93">
    <w:name w:val="ListLabel 29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94">
    <w:name w:val="ListLabel 29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95">
    <w:name w:val="ListLabel 295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96">
    <w:name w:val="ListLabel 29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97">
    <w:name w:val="ListLabel 297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98">
    <w:name w:val="ListLabel 29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99">
    <w:name w:val="ListLabel 29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0">
    <w:name w:val="ListLabel 30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1">
    <w:name w:val="ListLabel 30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2">
    <w:name w:val="ListLabel 30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3">
    <w:name w:val="ListLabel 30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4">
    <w:name w:val="ListLabel 30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5">
    <w:name w:val="ListLabel 30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6">
    <w:name w:val="ListLabel 30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7">
    <w:name w:val="ListLabel 30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8">
    <w:name w:val="ListLabel 30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09">
    <w:name w:val="ListLabel 30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10">
    <w:name w:val="ListLabel 31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1">
    <w:name w:val="ListLabel 31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52"/>
      <w:szCs w:val="24"/>
      <w:vertAlign w:val="baseline"/>
    </w:rPr>
  </w:style>
  <w:style w:type="character" w:customStyle="1" w:styleId="ListLabel317">
    <w:name w:val="ListLabel 317"/>
    <w:qFormat/>
    <w:rPr>
      <w:rFonts w:ascii="Times New Roman" w:hAnsi="Times New Roman" w:cs="Times New Roman"/>
      <w:b/>
      <w:bCs w:val="0"/>
      <w:i w:val="0"/>
      <w:iCs w:val="0"/>
      <w:strike w:val="0"/>
      <w:dstrike w:val="0"/>
      <w:sz w:val="52"/>
      <w:szCs w:val="24"/>
    </w:rPr>
  </w:style>
  <w:style w:type="character" w:customStyle="1" w:styleId="ListLabel318">
    <w:name w:val="ListLabel 318"/>
    <w:qFormat/>
    <w:rPr>
      <w:rFonts w:ascii="Times New Roman" w:hAnsi="Times New Roman"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imes New Roman" w:hAnsi="Times New Roman" w:cs="Symbol"/>
      <w:sz w:val="24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Times New Roman" w:hAnsi="Times New Roman" w:cs="Symbol"/>
      <w:sz w:val="24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ascii="Times New Roman" w:hAnsi="Times New Roman" w:cs="Symbol"/>
      <w:sz w:val="24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ascii="Times New Roman" w:hAnsi="Times New Roman" w:cs="Symbol"/>
      <w:sz w:val="24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ascii="Times New Roman" w:hAnsi="Times New Roman" w:cs="Times New Roman"/>
      <w:color w:val="auto"/>
    </w:rPr>
  </w:style>
  <w:style w:type="character" w:customStyle="1" w:styleId="ListLabel364">
    <w:name w:val="ListLabel 36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5">
    <w:name w:val="ListLabel 36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6">
    <w:name w:val="ListLabel 36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7">
    <w:name w:val="ListLabel 36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8">
    <w:name w:val="ListLabel 36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9">
    <w:name w:val="ListLabel 36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70">
    <w:name w:val="ListLabel 37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1">
    <w:name w:val="ListLabel 37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72">
    <w:name w:val="ListLabel 37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3">
    <w:name w:val="ListLabel 37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4">
    <w:name w:val="ListLabel 37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5">
    <w:name w:val="ListLabel 37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6">
    <w:name w:val="ListLabel 37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7">
    <w:name w:val="ListLabel 37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78">
    <w:name w:val="ListLabel 37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9">
    <w:name w:val="ListLabel 37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0">
    <w:name w:val="ListLabel 380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1">
    <w:name w:val="ListLabel 38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2">
    <w:name w:val="ListLabel 38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3">
    <w:name w:val="ListLabel 38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4">
    <w:name w:val="ListLabel 384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5">
    <w:name w:val="ListLabel 38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6">
    <w:name w:val="ListLabel 38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7">
    <w:name w:val="ListLabel 38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8">
    <w:name w:val="ListLabel 388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9">
    <w:name w:val="ListLabel 38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0">
    <w:name w:val="ListLabel 39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1">
    <w:name w:val="ListLabel 39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2">
    <w:name w:val="ListLabel 39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3">
    <w:name w:val="ListLabel 39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94">
    <w:name w:val="ListLabel 394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5">
    <w:name w:val="ListLabel 39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6">
    <w:name w:val="ListLabel 39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7">
    <w:name w:val="ListLabel 39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8">
    <w:name w:val="ListLabel 39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9">
    <w:name w:val="ListLabel 39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0">
    <w:name w:val="ListLabel 400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1">
    <w:name w:val="ListLabel 40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2">
    <w:name w:val="ListLabel 40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3">
    <w:name w:val="ListLabel 4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4">
    <w:name w:val="ListLabel 404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5">
    <w:name w:val="ListLabel 40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6">
    <w:name w:val="ListLabel 40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7">
    <w:name w:val="ListLabel 40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8">
    <w:name w:val="ListLabel 408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09">
    <w:name w:val="ListLabel 40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10">
    <w:name w:val="ListLabel 41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1">
    <w:name w:val="ListLabel 411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12">
    <w:name w:val="ListLabel 412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13">
    <w:name w:val="ListLabel 41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4">
    <w:name w:val="ListLabel 41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5">
    <w:name w:val="ListLabel 41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6">
    <w:name w:val="ListLabel 41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7">
    <w:name w:val="ListLabel 41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18">
    <w:name w:val="ListLabel 41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19">
    <w:name w:val="ListLabel 41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20">
    <w:name w:val="ListLabel 42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1">
    <w:name w:val="ListLabel 42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22">
    <w:name w:val="ListLabel 422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23">
    <w:name w:val="ListLabel 42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4">
    <w:name w:val="ListLabel 42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25">
    <w:name w:val="ListLabel 425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26">
    <w:name w:val="ListLabel 42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7">
    <w:name w:val="ListLabel 42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8">
    <w:name w:val="ListLabel 42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9">
    <w:name w:val="ListLabel 42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0">
    <w:name w:val="ListLabel 430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2">
    <w:name w:val="ListLabel 43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3">
    <w:name w:val="ListLabel 43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4">
    <w:name w:val="ListLabel 43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5">
    <w:name w:val="ListLabel 43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6">
    <w:name w:val="ListLabel 43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7">
    <w:name w:val="ListLabel 43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38">
    <w:name w:val="ListLabel 43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39">
    <w:name w:val="ListLabel 43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0">
    <w:name w:val="ListLabel 44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1">
    <w:name w:val="ListLabel 44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2">
    <w:name w:val="ListLabel 44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3">
    <w:name w:val="ListLabel 44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4">
    <w:name w:val="ListLabel 44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5">
    <w:name w:val="ListLabel 44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52"/>
      <w:szCs w:val="24"/>
      <w:vertAlign w:val="baseline"/>
    </w:rPr>
  </w:style>
  <w:style w:type="character" w:customStyle="1" w:styleId="ListLabel446">
    <w:name w:val="ListLabel 446"/>
    <w:qFormat/>
    <w:rPr>
      <w:rFonts w:ascii="Times New Roman" w:hAnsi="Times New Roman" w:cs="Times New Roman"/>
      <w:b/>
      <w:bCs w:val="0"/>
      <w:i w:val="0"/>
      <w:iCs w:val="0"/>
      <w:strike w:val="0"/>
      <w:dstrike w:val="0"/>
      <w:sz w:val="52"/>
      <w:szCs w:val="24"/>
    </w:rPr>
  </w:style>
  <w:style w:type="character" w:customStyle="1" w:styleId="ListLabel447">
    <w:name w:val="ListLabel 447"/>
    <w:qFormat/>
    <w:rPr>
      <w:rFonts w:ascii="Times New Roman" w:hAnsi="Times New Roman"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ascii="Times New Roman" w:hAnsi="Times New Roman" w:cs="Symbol"/>
      <w:sz w:val="24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ascii="Times New Roman" w:hAnsi="Times New Roman" w:cs="Symbol"/>
      <w:sz w:val="24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ascii="Times New Roman" w:hAnsi="Times New Roman" w:cs="Symbol"/>
      <w:sz w:val="24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ascii="Times New Roman" w:hAnsi="Times New Roman" w:cs="Symbol"/>
      <w:sz w:val="24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ascii="Times New Roman" w:hAnsi="Times New Roman" w:cs="Times New Roman"/>
      <w:color w:val="auto"/>
    </w:rPr>
  </w:style>
  <w:style w:type="character" w:customStyle="1" w:styleId="Znakinumeracji">
    <w:name w:val="Znaki numeracji"/>
    <w:qFormat/>
  </w:style>
  <w:style w:type="character" w:customStyle="1" w:styleId="ListLabel493">
    <w:name w:val="ListLabel 49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94">
    <w:name w:val="ListLabel 49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95">
    <w:name w:val="ListLabel 49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96">
    <w:name w:val="ListLabel 49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97">
    <w:name w:val="ListLabel 49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98">
    <w:name w:val="ListLabel 49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99">
    <w:name w:val="ListLabel 49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0">
    <w:name w:val="ListLabel 50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01">
    <w:name w:val="ListLabel 50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2">
    <w:name w:val="ListLabel 50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3">
    <w:name w:val="ListLabel 50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4">
    <w:name w:val="ListLabel 50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5">
    <w:name w:val="ListLabel 50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6">
    <w:name w:val="ListLabel 50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07">
    <w:name w:val="ListLabel 50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8">
    <w:name w:val="ListLabel 50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9">
    <w:name w:val="ListLabel 509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0">
    <w:name w:val="ListLabel 51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1">
    <w:name w:val="ListLabel 51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2">
    <w:name w:val="ListLabel 51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3">
    <w:name w:val="ListLabel 51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4">
    <w:name w:val="ListLabel 51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5">
    <w:name w:val="ListLabel 51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6">
    <w:name w:val="ListLabel 51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7">
    <w:name w:val="ListLabel 517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8">
    <w:name w:val="ListLabel 51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9">
    <w:name w:val="ListLabel 5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0">
    <w:name w:val="ListLabel 520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1">
    <w:name w:val="ListLabel 52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2">
    <w:name w:val="ListLabel 522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23">
    <w:name w:val="ListLabel 52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4">
    <w:name w:val="ListLabel 52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5">
    <w:name w:val="ListLabel 52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6">
    <w:name w:val="ListLabel 52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7">
    <w:name w:val="ListLabel 52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8">
    <w:name w:val="ListLabel 52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9">
    <w:name w:val="ListLabel 529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0">
    <w:name w:val="ListLabel 53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1">
    <w:name w:val="ListLabel 53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2">
    <w:name w:val="ListLabel 5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3">
    <w:name w:val="ListLabel 533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4">
    <w:name w:val="ListLabel 53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5">
    <w:name w:val="ListLabel 53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6">
    <w:name w:val="ListLabel 53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7">
    <w:name w:val="ListLabel 537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38">
    <w:name w:val="ListLabel 53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39">
    <w:name w:val="ListLabel 53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40">
    <w:name w:val="ListLabel 540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41">
    <w:name w:val="ListLabel 54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42">
    <w:name w:val="ListLabel 54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43">
    <w:name w:val="ListLabel 54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44">
    <w:name w:val="ListLabel 54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45">
    <w:name w:val="ListLabel 54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46">
    <w:name w:val="ListLabel 54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47">
    <w:name w:val="ListLabel 54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48">
    <w:name w:val="ListLabel 54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49">
    <w:name w:val="ListLabel 54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50">
    <w:name w:val="ListLabel 55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51">
    <w:name w:val="ListLabel 55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52">
    <w:name w:val="ListLabel 55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53">
    <w:name w:val="ListLabel 55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54">
    <w:name w:val="ListLabel 55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55">
    <w:name w:val="ListLabel 555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56">
    <w:name w:val="ListLabel 55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57">
    <w:name w:val="ListLabel 55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58">
    <w:name w:val="ListLabel 55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59">
    <w:name w:val="ListLabel 559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0">
    <w:name w:val="ListLabel 56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1">
    <w:name w:val="ListLabel 56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2">
    <w:name w:val="ListLabel 56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3">
    <w:name w:val="ListLabel 56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4">
    <w:name w:val="ListLabel 56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5">
    <w:name w:val="ListLabel 56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6">
    <w:name w:val="ListLabel 56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67">
    <w:name w:val="ListLabel 56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68">
    <w:name w:val="ListLabel 56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9">
    <w:name w:val="ListLabel 56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0">
    <w:name w:val="ListLabel 57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1">
    <w:name w:val="ListLabel 57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2">
    <w:name w:val="ListLabel 57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3">
    <w:name w:val="ListLabel 57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4">
    <w:name w:val="ListLabel 574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52"/>
      <w:szCs w:val="24"/>
      <w:vertAlign w:val="baseline"/>
    </w:rPr>
  </w:style>
  <w:style w:type="character" w:customStyle="1" w:styleId="ListLabel575">
    <w:name w:val="ListLabel 575"/>
    <w:qFormat/>
    <w:rPr>
      <w:rFonts w:ascii="Times New Roman" w:hAnsi="Times New Roman" w:cs="Times New Roman"/>
      <w:b/>
      <w:bCs w:val="0"/>
      <w:i w:val="0"/>
      <w:iCs w:val="0"/>
      <w:strike w:val="0"/>
      <w:dstrike w:val="0"/>
      <w:sz w:val="52"/>
      <w:szCs w:val="24"/>
    </w:rPr>
  </w:style>
  <w:style w:type="character" w:customStyle="1" w:styleId="ListLabel576">
    <w:name w:val="ListLabel 57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7">
    <w:name w:val="ListLabel 5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8">
    <w:name w:val="ListLabel 57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9">
    <w:name w:val="ListLabel 57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0">
    <w:name w:val="ListLabel 58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1">
    <w:name w:val="ListLabel 58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82">
    <w:name w:val="ListLabel 58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3">
    <w:name w:val="ListLabel 58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84">
    <w:name w:val="ListLabel 58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5">
    <w:name w:val="ListLabel 58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6">
    <w:name w:val="ListLabel 58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7">
    <w:name w:val="ListLabel 58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8">
    <w:name w:val="ListLabel 58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9">
    <w:name w:val="ListLabel 58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90">
    <w:name w:val="ListLabel 59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1">
    <w:name w:val="ListLabel 59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2">
    <w:name w:val="ListLabel 59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3">
    <w:name w:val="ListLabel 59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4">
    <w:name w:val="ListLabel 59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5">
    <w:name w:val="ListLabel 59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6">
    <w:name w:val="ListLabel 59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7">
    <w:name w:val="ListLabel 59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8">
    <w:name w:val="ListLabel 59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9">
    <w:name w:val="ListLabel 59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0">
    <w:name w:val="ListLabel 600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1">
    <w:name w:val="ListLabel 60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2">
    <w:name w:val="ListLabel 60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3">
    <w:name w:val="ListLabel 60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4">
    <w:name w:val="ListLabel 60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5">
    <w:name w:val="ListLabel 605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06">
    <w:name w:val="ListLabel 60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7">
    <w:name w:val="ListLabel 60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8">
    <w:name w:val="ListLabel 60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9">
    <w:name w:val="ListLabel 60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0">
    <w:name w:val="ListLabel 61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1">
    <w:name w:val="ListLabel 61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2">
    <w:name w:val="ListLabel 61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3">
    <w:name w:val="ListLabel 61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4">
    <w:name w:val="ListLabel 61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5">
    <w:name w:val="ListLabel 6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6">
    <w:name w:val="ListLabel 616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7">
    <w:name w:val="ListLabel 61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8">
    <w:name w:val="ListLabel 61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9">
    <w:name w:val="ListLabel 6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0">
    <w:name w:val="ListLabel 620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21">
    <w:name w:val="ListLabel 62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22">
    <w:name w:val="ListLabel 62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3">
    <w:name w:val="ListLabel 623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24">
    <w:name w:val="ListLabel 62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25">
    <w:name w:val="ListLabel 62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6">
    <w:name w:val="ListLabel 62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7">
    <w:name w:val="ListLabel 62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8">
    <w:name w:val="ListLabel 62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9">
    <w:name w:val="ListLabel 62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0">
    <w:name w:val="ListLabel 63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1">
    <w:name w:val="ListLabel 63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2">
    <w:name w:val="ListLabel 63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33">
    <w:name w:val="ListLabel 63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4">
    <w:name w:val="ListLabel 63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5">
    <w:name w:val="ListLabel 63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36">
    <w:name w:val="ListLabel 63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7">
    <w:name w:val="ListLabel 63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8">
    <w:name w:val="ListLabel 638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39">
    <w:name w:val="ListLabel 63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0">
    <w:name w:val="ListLabel 64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1">
    <w:name w:val="ListLabel 64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2">
    <w:name w:val="ListLabel 64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3">
    <w:name w:val="ListLabel 64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4">
    <w:name w:val="ListLabel 64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5">
    <w:name w:val="ListLabel 64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6">
    <w:name w:val="ListLabel 64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7">
    <w:name w:val="ListLabel 64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8">
    <w:name w:val="ListLabel 64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9">
    <w:name w:val="ListLabel 64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50">
    <w:name w:val="ListLabel 65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51">
    <w:name w:val="ListLabel 65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2">
    <w:name w:val="ListLabel 65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3">
    <w:name w:val="ListLabel 65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4">
    <w:name w:val="ListLabel 65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5">
    <w:name w:val="ListLabel 65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6">
    <w:name w:val="ListLabel 65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7">
    <w:name w:val="ListLabel 65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52"/>
      <w:szCs w:val="24"/>
      <w:vertAlign w:val="baseline"/>
    </w:rPr>
  </w:style>
  <w:style w:type="character" w:customStyle="1" w:styleId="ListLabel658">
    <w:name w:val="ListLabel 658"/>
    <w:qFormat/>
    <w:rPr>
      <w:rFonts w:ascii="Times New Roman" w:hAnsi="Times New Roman" w:cs="Times New Roman"/>
      <w:b/>
      <w:bCs w:val="0"/>
      <w:i w:val="0"/>
      <w:iCs w:val="0"/>
      <w:strike w:val="0"/>
      <w:dstrike w:val="0"/>
      <w:sz w:val="52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DE4E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905EF"/>
    <w:pPr>
      <w:ind w:left="720"/>
    </w:pPr>
  </w:style>
  <w:style w:type="paragraph" w:styleId="Stopka">
    <w:name w:val="footer"/>
    <w:basedOn w:val="Normalny"/>
    <w:link w:val="StopkaZnak"/>
    <w:uiPriority w:val="99"/>
    <w:rsid w:val="00DE4E8C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E31640"/>
    <w:rPr>
      <w:rFonts w:cs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16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392699"/>
    <w:pPr>
      <w:spacing w:beforeAutospacing="1" w:afterAutospacing="1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B1D0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5"/>
    <w:pPr>
      <w:spacing w:after="200" w:line="276" w:lineRule="auto"/>
    </w:pPr>
    <w:rPr>
      <w:rFonts w:cs="Calibri"/>
      <w:sz w:val="2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E4E8C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E4E8C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31640"/>
    <w:rPr>
      <w:sz w:val="22"/>
      <w:szCs w:val="22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3164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392699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392699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">
    <w:name w:val="ListLabel 1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6">
    <w:name w:val="ListLabel 1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">
    <w:name w:val="ListLabel 17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">
    <w:name w:val="ListLabel 1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1">
    <w:name w:val="ListLabel 2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">
    <w:name w:val="ListLabel 25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">
    <w:name w:val="ListLabel 2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">
    <w:name w:val="ListLabel 28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6">
    <w:name w:val="ListLabel 4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8">
    <w:name w:val="ListLabel 48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9">
    <w:name w:val="ListLabel 4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0">
    <w:name w:val="ListLabel 5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7">
    <w:name w:val="ListLabel 5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">
    <w:name w:val="ListLabel 6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">
    <w:name w:val="ListLabel 6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6">
    <w:name w:val="ListLabel 6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7">
    <w:name w:val="ListLabel 67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8">
    <w:name w:val="ListLabel 6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0">
    <w:name w:val="ListLabel 7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1">
    <w:name w:val="ListLabel 7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2">
    <w:name w:val="ListLabel 7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3">
    <w:name w:val="ListLabel 7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4">
    <w:name w:val="ListLabel 7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75">
    <w:name w:val="ListLabel 75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76">
    <w:name w:val="ListLabel 7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52"/>
      <w:szCs w:val="24"/>
      <w:vertAlign w:val="baseline"/>
    </w:rPr>
  </w:style>
  <w:style w:type="character" w:customStyle="1" w:styleId="ListLabel83">
    <w:name w:val="ListLabel 83"/>
    <w:qFormat/>
    <w:rPr>
      <w:rFonts w:ascii="Times New Roman" w:hAnsi="Times New Roman" w:cs="Times New Roman"/>
      <w:b/>
      <w:bCs w:val="0"/>
      <w:i w:val="0"/>
      <w:iCs w:val="0"/>
      <w:strike w:val="0"/>
      <w:dstrike w:val="0"/>
      <w:sz w:val="52"/>
      <w:szCs w:val="24"/>
    </w:rPr>
  </w:style>
  <w:style w:type="character" w:customStyle="1" w:styleId="ListLabel84">
    <w:name w:val="ListLabel 84"/>
    <w:qFormat/>
    <w:rPr>
      <w:rFonts w:ascii="Times New Roman" w:hAnsi="Times New Roman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Times New Roman" w:hAnsi="Times New Roman" w:cs="Times New Roman"/>
      <w:color w:val="auto"/>
    </w:rPr>
  </w:style>
  <w:style w:type="character" w:customStyle="1" w:styleId="ListLabel106">
    <w:name w:val="ListLabel 10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7">
    <w:name w:val="ListLabel 10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8">
    <w:name w:val="ListLabel 10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9">
    <w:name w:val="ListLabel 10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0">
    <w:name w:val="ListLabel 11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1">
    <w:name w:val="ListLabel 11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12">
    <w:name w:val="ListLabel 11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3">
    <w:name w:val="ListLabel 11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14">
    <w:name w:val="ListLabel 11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5">
    <w:name w:val="ListLabel 11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6">
    <w:name w:val="ListLabel 11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7">
    <w:name w:val="ListLabel 11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8">
    <w:name w:val="ListLabel 11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9">
    <w:name w:val="ListLabel 11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20">
    <w:name w:val="ListLabel 12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1">
    <w:name w:val="ListLabel 12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2">
    <w:name w:val="ListLabel 12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3">
    <w:name w:val="ListLabel 12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4">
    <w:name w:val="ListLabel 12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5">
    <w:name w:val="ListLabel 12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6">
    <w:name w:val="ListLabel 12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7">
    <w:name w:val="ListLabel 12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8">
    <w:name w:val="ListLabel 12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9">
    <w:name w:val="ListLabel 12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0">
    <w:name w:val="ListLabel 130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1">
    <w:name w:val="ListLabel 13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2">
    <w:name w:val="ListLabel 13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3">
    <w:name w:val="ListLabel 13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4">
    <w:name w:val="ListLabel 13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5">
    <w:name w:val="ListLabel 135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36">
    <w:name w:val="ListLabel 13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8">
    <w:name w:val="ListLabel 13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9">
    <w:name w:val="ListLabel 13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0">
    <w:name w:val="ListLabel 14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2">
    <w:name w:val="ListLabel 14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3">
    <w:name w:val="ListLabel 14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4">
    <w:name w:val="ListLabel 14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5">
    <w:name w:val="ListLabel 1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6">
    <w:name w:val="ListLabel 146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7">
    <w:name w:val="ListLabel 14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8">
    <w:name w:val="ListLabel 14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9">
    <w:name w:val="ListLabel 14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0">
    <w:name w:val="ListLabel 150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51">
    <w:name w:val="ListLabel 15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52">
    <w:name w:val="ListLabel 15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3">
    <w:name w:val="ListLabel 153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54">
    <w:name w:val="ListLabel 15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55">
    <w:name w:val="ListLabel 15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6">
    <w:name w:val="ListLabel 15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7">
    <w:name w:val="ListLabel 15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8">
    <w:name w:val="ListLabel 15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9">
    <w:name w:val="ListLabel 15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0">
    <w:name w:val="ListLabel 16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1">
    <w:name w:val="ListLabel 16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2">
    <w:name w:val="ListLabel 16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63">
    <w:name w:val="ListLabel 16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4">
    <w:name w:val="ListLabel 16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5">
    <w:name w:val="ListLabel 16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66">
    <w:name w:val="ListLabel 16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7">
    <w:name w:val="ListLabel 16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68">
    <w:name w:val="ListLabel 168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69">
    <w:name w:val="ListLabel 16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0">
    <w:name w:val="ListLabel 17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1">
    <w:name w:val="ListLabel 17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2">
    <w:name w:val="ListLabel 17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3">
    <w:name w:val="ListLabel 17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4">
    <w:name w:val="ListLabel 17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5">
    <w:name w:val="ListLabel 17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6">
    <w:name w:val="ListLabel 17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7">
    <w:name w:val="ListLabel 1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8">
    <w:name w:val="ListLabel 17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9">
    <w:name w:val="ListLabel 17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80">
    <w:name w:val="ListLabel 18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81">
    <w:name w:val="ListLabel 18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2">
    <w:name w:val="ListLabel 18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3">
    <w:name w:val="ListLabel 18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4">
    <w:name w:val="ListLabel 18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5">
    <w:name w:val="ListLabel 18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6">
    <w:name w:val="ListLabel 18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7">
    <w:name w:val="ListLabel 18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52"/>
      <w:szCs w:val="24"/>
      <w:vertAlign w:val="baseline"/>
    </w:rPr>
  </w:style>
  <w:style w:type="character" w:customStyle="1" w:styleId="ListLabel188">
    <w:name w:val="ListLabel 188"/>
    <w:qFormat/>
    <w:rPr>
      <w:rFonts w:ascii="Times New Roman" w:hAnsi="Times New Roman" w:cs="Times New Roman"/>
      <w:b/>
      <w:bCs w:val="0"/>
      <w:i w:val="0"/>
      <w:iCs w:val="0"/>
      <w:strike w:val="0"/>
      <w:dstrike w:val="0"/>
      <w:sz w:val="52"/>
      <w:szCs w:val="24"/>
    </w:rPr>
  </w:style>
  <w:style w:type="character" w:customStyle="1" w:styleId="ListLabel189">
    <w:name w:val="ListLabel 189"/>
    <w:qFormat/>
    <w:rPr>
      <w:rFonts w:ascii="Times New Roman" w:hAnsi="Times New Roman"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Times New Roman" w:hAnsi="Times New Roman"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Times New Roman" w:hAnsi="Times New Roman" w:cs="Symbol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Times New Roman" w:hAnsi="Times New Roman" w:cs="Symbol"/>
      <w:sz w:val="24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ascii="Times New Roman" w:hAnsi="Times New Roman" w:cs="Symbol"/>
      <w:sz w:val="24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Times New Roman" w:hAnsi="Times New Roman" w:cs="Times New Roman"/>
      <w:color w:val="auto"/>
    </w:rPr>
  </w:style>
  <w:style w:type="character" w:customStyle="1" w:styleId="ListLabel235">
    <w:name w:val="ListLabel 23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36">
    <w:name w:val="ListLabel 23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37">
    <w:name w:val="ListLabel 23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38">
    <w:name w:val="ListLabel 23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39">
    <w:name w:val="ListLabel 23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41">
    <w:name w:val="ListLabel 24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2">
    <w:name w:val="ListLabel 242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43">
    <w:name w:val="ListLabel 24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4">
    <w:name w:val="ListLabel 24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5">
    <w:name w:val="ListLabel 24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6">
    <w:name w:val="ListLabel 24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7">
    <w:name w:val="ListLabel 24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8">
    <w:name w:val="ListLabel 24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49">
    <w:name w:val="ListLabel 24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8">
    <w:name w:val="ListLabel 25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9">
    <w:name w:val="ListLabel 259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0">
    <w:name w:val="ListLabel 26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1">
    <w:name w:val="ListLabel 26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2">
    <w:name w:val="ListLabel 26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3">
    <w:name w:val="ListLabel 26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4">
    <w:name w:val="ListLabel 26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65">
    <w:name w:val="ListLabel 265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6">
    <w:name w:val="ListLabel 26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7">
    <w:name w:val="ListLabel 26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8">
    <w:name w:val="ListLabel 26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9">
    <w:name w:val="ListLabel 26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0">
    <w:name w:val="ListLabel 27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1">
    <w:name w:val="ListLabel 27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2">
    <w:name w:val="ListLabel 27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3">
    <w:name w:val="ListLabel 27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4">
    <w:name w:val="ListLabel 27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5">
    <w:name w:val="ListLabel 275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6">
    <w:name w:val="ListLabel 27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7">
    <w:name w:val="ListLabel 2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8">
    <w:name w:val="ListLabel 27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9">
    <w:name w:val="ListLabel 279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80">
    <w:name w:val="ListLabel 28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81">
    <w:name w:val="ListLabel 28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2">
    <w:name w:val="ListLabel 282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83">
    <w:name w:val="ListLabel 28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84">
    <w:name w:val="ListLabel 28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5">
    <w:name w:val="ListLabel 28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6">
    <w:name w:val="ListLabel 28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8">
    <w:name w:val="ListLabel 28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89">
    <w:name w:val="ListLabel 28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90">
    <w:name w:val="ListLabel 29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91">
    <w:name w:val="ListLabel 29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92">
    <w:name w:val="ListLabel 292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93">
    <w:name w:val="ListLabel 29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94">
    <w:name w:val="ListLabel 29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95">
    <w:name w:val="ListLabel 295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96">
    <w:name w:val="ListLabel 29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297">
    <w:name w:val="ListLabel 297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98">
    <w:name w:val="ListLabel 29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99">
    <w:name w:val="ListLabel 29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0">
    <w:name w:val="ListLabel 30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1">
    <w:name w:val="ListLabel 30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2">
    <w:name w:val="ListLabel 30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3">
    <w:name w:val="ListLabel 30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4">
    <w:name w:val="ListLabel 30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5">
    <w:name w:val="ListLabel 30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6">
    <w:name w:val="ListLabel 30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7">
    <w:name w:val="ListLabel 30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8">
    <w:name w:val="ListLabel 30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09">
    <w:name w:val="ListLabel 30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10">
    <w:name w:val="ListLabel 31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1">
    <w:name w:val="ListLabel 31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52"/>
      <w:szCs w:val="24"/>
      <w:vertAlign w:val="baseline"/>
    </w:rPr>
  </w:style>
  <w:style w:type="character" w:customStyle="1" w:styleId="ListLabel317">
    <w:name w:val="ListLabel 317"/>
    <w:qFormat/>
    <w:rPr>
      <w:rFonts w:ascii="Times New Roman" w:hAnsi="Times New Roman" w:cs="Times New Roman"/>
      <w:b/>
      <w:bCs w:val="0"/>
      <w:i w:val="0"/>
      <w:iCs w:val="0"/>
      <w:strike w:val="0"/>
      <w:dstrike w:val="0"/>
      <w:sz w:val="52"/>
      <w:szCs w:val="24"/>
    </w:rPr>
  </w:style>
  <w:style w:type="character" w:customStyle="1" w:styleId="ListLabel318">
    <w:name w:val="ListLabel 318"/>
    <w:qFormat/>
    <w:rPr>
      <w:rFonts w:ascii="Times New Roman" w:hAnsi="Times New Roman"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imes New Roman" w:hAnsi="Times New Roman" w:cs="Symbol"/>
      <w:sz w:val="24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Times New Roman" w:hAnsi="Times New Roman" w:cs="Symbol"/>
      <w:sz w:val="24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ascii="Times New Roman" w:hAnsi="Times New Roman" w:cs="Symbol"/>
      <w:sz w:val="24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ascii="Times New Roman" w:hAnsi="Times New Roman" w:cs="Symbol"/>
      <w:sz w:val="24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ascii="Times New Roman" w:hAnsi="Times New Roman" w:cs="Times New Roman"/>
      <w:color w:val="auto"/>
    </w:rPr>
  </w:style>
  <w:style w:type="character" w:customStyle="1" w:styleId="ListLabel364">
    <w:name w:val="ListLabel 36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5">
    <w:name w:val="ListLabel 36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6">
    <w:name w:val="ListLabel 36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7">
    <w:name w:val="ListLabel 36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8">
    <w:name w:val="ListLabel 36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9">
    <w:name w:val="ListLabel 36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70">
    <w:name w:val="ListLabel 37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1">
    <w:name w:val="ListLabel 37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72">
    <w:name w:val="ListLabel 37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3">
    <w:name w:val="ListLabel 37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4">
    <w:name w:val="ListLabel 37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5">
    <w:name w:val="ListLabel 37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6">
    <w:name w:val="ListLabel 37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7">
    <w:name w:val="ListLabel 37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78">
    <w:name w:val="ListLabel 37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9">
    <w:name w:val="ListLabel 37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0">
    <w:name w:val="ListLabel 380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1">
    <w:name w:val="ListLabel 38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2">
    <w:name w:val="ListLabel 38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3">
    <w:name w:val="ListLabel 38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4">
    <w:name w:val="ListLabel 384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5">
    <w:name w:val="ListLabel 38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6">
    <w:name w:val="ListLabel 38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7">
    <w:name w:val="ListLabel 38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8">
    <w:name w:val="ListLabel 388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9">
    <w:name w:val="ListLabel 38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0">
    <w:name w:val="ListLabel 39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1">
    <w:name w:val="ListLabel 39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2">
    <w:name w:val="ListLabel 39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3">
    <w:name w:val="ListLabel 39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394">
    <w:name w:val="ListLabel 394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5">
    <w:name w:val="ListLabel 39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6">
    <w:name w:val="ListLabel 39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7">
    <w:name w:val="ListLabel 39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8">
    <w:name w:val="ListLabel 39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9">
    <w:name w:val="ListLabel 39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0">
    <w:name w:val="ListLabel 400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1">
    <w:name w:val="ListLabel 40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2">
    <w:name w:val="ListLabel 40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3">
    <w:name w:val="ListLabel 4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4">
    <w:name w:val="ListLabel 404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5">
    <w:name w:val="ListLabel 40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6">
    <w:name w:val="ListLabel 40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7">
    <w:name w:val="ListLabel 40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8">
    <w:name w:val="ListLabel 408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09">
    <w:name w:val="ListLabel 40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10">
    <w:name w:val="ListLabel 41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1">
    <w:name w:val="ListLabel 411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12">
    <w:name w:val="ListLabel 412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13">
    <w:name w:val="ListLabel 41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4">
    <w:name w:val="ListLabel 41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5">
    <w:name w:val="ListLabel 41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6">
    <w:name w:val="ListLabel 41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7">
    <w:name w:val="ListLabel 41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18">
    <w:name w:val="ListLabel 41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19">
    <w:name w:val="ListLabel 41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20">
    <w:name w:val="ListLabel 42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1">
    <w:name w:val="ListLabel 42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22">
    <w:name w:val="ListLabel 422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23">
    <w:name w:val="ListLabel 42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4">
    <w:name w:val="ListLabel 42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25">
    <w:name w:val="ListLabel 425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26">
    <w:name w:val="ListLabel 42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7">
    <w:name w:val="ListLabel 42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8">
    <w:name w:val="ListLabel 42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9">
    <w:name w:val="ListLabel 42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0">
    <w:name w:val="ListLabel 430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2">
    <w:name w:val="ListLabel 43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3">
    <w:name w:val="ListLabel 43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4">
    <w:name w:val="ListLabel 43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5">
    <w:name w:val="ListLabel 43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6">
    <w:name w:val="ListLabel 43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7">
    <w:name w:val="ListLabel 43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38">
    <w:name w:val="ListLabel 43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39">
    <w:name w:val="ListLabel 43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0">
    <w:name w:val="ListLabel 44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1">
    <w:name w:val="ListLabel 44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2">
    <w:name w:val="ListLabel 44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3">
    <w:name w:val="ListLabel 44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4">
    <w:name w:val="ListLabel 44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5">
    <w:name w:val="ListLabel 44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52"/>
      <w:szCs w:val="24"/>
      <w:vertAlign w:val="baseline"/>
    </w:rPr>
  </w:style>
  <w:style w:type="character" w:customStyle="1" w:styleId="ListLabel446">
    <w:name w:val="ListLabel 446"/>
    <w:qFormat/>
    <w:rPr>
      <w:rFonts w:ascii="Times New Roman" w:hAnsi="Times New Roman" w:cs="Times New Roman"/>
      <w:b/>
      <w:bCs w:val="0"/>
      <w:i w:val="0"/>
      <w:iCs w:val="0"/>
      <w:strike w:val="0"/>
      <w:dstrike w:val="0"/>
      <w:sz w:val="52"/>
      <w:szCs w:val="24"/>
    </w:rPr>
  </w:style>
  <w:style w:type="character" w:customStyle="1" w:styleId="ListLabel447">
    <w:name w:val="ListLabel 447"/>
    <w:qFormat/>
    <w:rPr>
      <w:rFonts w:ascii="Times New Roman" w:hAnsi="Times New Roman"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ascii="Times New Roman" w:hAnsi="Times New Roman" w:cs="Symbol"/>
      <w:sz w:val="24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ascii="Times New Roman" w:hAnsi="Times New Roman" w:cs="Symbol"/>
      <w:sz w:val="24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ascii="Times New Roman" w:hAnsi="Times New Roman" w:cs="Symbol"/>
      <w:sz w:val="24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ascii="Times New Roman" w:hAnsi="Times New Roman" w:cs="Symbol"/>
      <w:sz w:val="24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ascii="Times New Roman" w:hAnsi="Times New Roman" w:cs="Times New Roman"/>
      <w:color w:val="auto"/>
    </w:rPr>
  </w:style>
  <w:style w:type="character" w:customStyle="1" w:styleId="Znakinumeracji">
    <w:name w:val="Znaki numeracji"/>
    <w:qFormat/>
  </w:style>
  <w:style w:type="character" w:customStyle="1" w:styleId="ListLabel493">
    <w:name w:val="ListLabel 49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94">
    <w:name w:val="ListLabel 49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95">
    <w:name w:val="ListLabel 49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96">
    <w:name w:val="ListLabel 49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97">
    <w:name w:val="ListLabel 49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98">
    <w:name w:val="ListLabel 49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499">
    <w:name w:val="ListLabel 49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0">
    <w:name w:val="ListLabel 50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01">
    <w:name w:val="ListLabel 50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2">
    <w:name w:val="ListLabel 50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3">
    <w:name w:val="ListLabel 50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4">
    <w:name w:val="ListLabel 50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5">
    <w:name w:val="ListLabel 50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6">
    <w:name w:val="ListLabel 50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07">
    <w:name w:val="ListLabel 50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8">
    <w:name w:val="ListLabel 50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09">
    <w:name w:val="ListLabel 509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0">
    <w:name w:val="ListLabel 51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1">
    <w:name w:val="ListLabel 51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2">
    <w:name w:val="ListLabel 51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3">
    <w:name w:val="ListLabel 51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4">
    <w:name w:val="ListLabel 51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5">
    <w:name w:val="ListLabel 51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6">
    <w:name w:val="ListLabel 51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7">
    <w:name w:val="ListLabel 517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8">
    <w:name w:val="ListLabel 51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19">
    <w:name w:val="ListLabel 5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0">
    <w:name w:val="ListLabel 520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1">
    <w:name w:val="ListLabel 52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2">
    <w:name w:val="ListLabel 522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23">
    <w:name w:val="ListLabel 52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4">
    <w:name w:val="ListLabel 52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5">
    <w:name w:val="ListLabel 52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6">
    <w:name w:val="ListLabel 52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7">
    <w:name w:val="ListLabel 52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8">
    <w:name w:val="ListLabel 52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29">
    <w:name w:val="ListLabel 529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0">
    <w:name w:val="ListLabel 53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1">
    <w:name w:val="ListLabel 53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2">
    <w:name w:val="ListLabel 5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3">
    <w:name w:val="ListLabel 533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4">
    <w:name w:val="ListLabel 53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5">
    <w:name w:val="ListLabel 53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6">
    <w:name w:val="ListLabel 53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37">
    <w:name w:val="ListLabel 537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38">
    <w:name w:val="ListLabel 53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39">
    <w:name w:val="ListLabel 53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40">
    <w:name w:val="ListLabel 540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41">
    <w:name w:val="ListLabel 54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42">
    <w:name w:val="ListLabel 54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43">
    <w:name w:val="ListLabel 54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44">
    <w:name w:val="ListLabel 54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45">
    <w:name w:val="ListLabel 54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46">
    <w:name w:val="ListLabel 54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47">
    <w:name w:val="ListLabel 54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48">
    <w:name w:val="ListLabel 548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49">
    <w:name w:val="ListLabel 54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50">
    <w:name w:val="ListLabel 55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51">
    <w:name w:val="ListLabel 55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52">
    <w:name w:val="ListLabel 55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53">
    <w:name w:val="ListLabel 55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54">
    <w:name w:val="ListLabel 55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55">
    <w:name w:val="ListLabel 555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56">
    <w:name w:val="ListLabel 55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57">
    <w:name w:val="ListLabel 55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58">
    <w:name w:val="ListLabel 55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59">
    <w:name w:val="ListLabel 559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0">
    <w:name w:val="ListLabel 56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1">
    <w:name w:val="ListLabel 56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2">
    <w:name w:val="ListLabel 56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3">
    <w:name w:val="ListLabel 56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4">
    <w:name w:val="ListLabel 56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5">
    <w:name w:val="ListLabel 56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6">
    <w:name w:val="ListLabel 56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67">
    <w:name w:val="ListLabel 56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68">
    <w:name w:val="ListLabel 56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9">
    <w:name w:val="ListLabel 56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0">
    <w:name w:val="ListLabel 57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1">
    <w:name w:val="ListLabel 57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2">
    <w:name w:val="ListLabel 57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3">
    <w:name w:val="ListLabel 57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4">
    <w:name w:val="ListLabel 574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52"/>
      <w:szCs w:val="24"/>
      <w:vertAlign w:val="baseline"/>
    </w:rPr>
  </w:style>
  <w:style w:type="character" w:customStyle="1" w:styleId="ListLabel575">
    <w:name w:val="ListLabel 575"/>
    <w:qFormat/>
    <w:rPr>
      <w:rFonts w:ascii="Times New Roman" w:hAnsi="Times New Roman" w:cs="Times New Roman"/>
      <w:b/>
      <w:bCs w:val="0"/>
      <w:i w:val="0"/>
      <w:iCs w:val="0"/>
      <w:strike w:val="0"/>
      <w:dstrike w:val="0"/>
      <w:sz w:val="52"/>
      <w:szCs w:val="24"/>
    </w:rPr>
  </w:style>
  <w:style w:type="character" w:customStyle="1" w:styleId="ListLabel576">
    <w:name w:val="ListLabel 57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7">
    <w:name w:val="ListLabel 5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8">
    <w:name w:val="ListLabel 57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9">
    <w:name w:val="ListLabel 57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0">
    <w:name w:val="ListLabel 58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1">
    <w:name w:val="ListLabel 58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82">
    <w:name w:val="ListLabel 58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3">
    <w:name w:val="ListLabel 58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84">
    <w:name w:val="ListLabel 58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5">
    <w:name w:val="ListLabel 58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6">
    <w:name w:val="ListLabel 58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7">
    <w:name w:val="ListLabel 58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8">
    <w:name w:val="ListLabel 58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9">
    <w:name w:val="ListLabel 58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590">
    <w:name w:val="ListLabel 59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1">
    <w:name w:val="ListLabel 59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2">
    <w:name w:val="ListLabel 59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3">
    <w:name w:val="ListLabel 59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4">
    <w:name w:val="ListLabel 59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5">
    <w:name w:val="ListLabel 59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6">
    <w:name w:val="ListLabel 59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7">
    <w:name w:val="ListLabel 59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8">
    <w:name w:val="ListLabel 59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9">
    <w:name w:val="ListLabel 59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0">
    <w:name w:val="ListLabel 600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1">
    <w:name w:val="ListLabel 60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2">
    <w:name w:val="ListLabel 60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3">
    <w:name w:val="ListLabel 60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4">
    <w:name w:val="ListLabel 60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5">
    <w:name w:val="ListLabel 605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06">
    <w:name w:val="ListLabel 60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7">
    <w:name w:val="ListLabel 60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8">
    <w:name w:val="ListLabel 60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9">
    <w:name w:val="ListLabel 60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0">
    <w:name w:val="ListLabel 61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1">
    <w:name w:val="ListLabel 61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2">
    <w:name w:val="ListLabel 61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3">
    <w:name w:val="ListLabel 61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4">
    <w:name w:val="ListLabel 61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5">
    <w:name w:val="ListLabel 6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6">
    <w:name w:val="ListLabel 616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7">
    <w:name w:val="ListLabel 61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8">
    <w:name w:val="ListLabel 61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9">
    <w:name w:val="ListLabel 6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0">
    <w:name w:val="ListLabel 620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21">
    <w:name w:val="ListLabel 62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22">
    <w:name w:val="ListLabel 62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3">
    <w:name w:val="ListLabel 623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24">
    <w:name w:val="ListLabel 62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25">
    <w:name w:val="ListLabel 62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6">
    <w:name w:val="ListLabel 62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7">
    <w:name w:val="ListLabel 62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8">
    <w:name w:val="ListLabel 62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9">
    <w:name w:val="ListLabel 62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0">
    <w:name w:val="ListLabel 63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1">
    <w:name w:val="ListLabel 631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2">
    <w:name w:val="ListLabel 63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33">
    <w:name w:val="ListLabel 63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4">
    <w:name w:val="ListLabel 634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5">
    <w:name w:val="ListLabel 63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36">
    <w:name w:val="ListLabel 636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7">
    <w:name w:val="ListLabel 63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38">
    <w:name w:val="ListLabel 638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39">
    <w:name w:val="ListLabel 63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0">
    <w:name w:val="ListLabel 64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1">
    <w:name w:val="ListLabel 64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2">
    <w:name w:val="ListLabel 64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3">
    <w:name w:val="ListLabel 64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4">
    <w:name w:val="ListLabel 64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5">
    <w:name w:val="ListLabel 64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6">
    <w:name w:val="ListLabel 64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7">
    <w:name w:val="ListLabel 64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8">
    <w:name w:val="ListLabel 64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9">
    <w:name w:val="ListLabel 649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50">
    <w:name w:val="ListLabel 65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651">
    <w:name w:val="ListLabel 65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2">
    <w:name w:val="ListLabel 65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3">
    <w:name w:val="ListLabel 65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4">
    <w:name w:val="ListLabel 65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5">
    <w:name w:val="ListLabel 65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6">
    <w:name w:val="ListLabel 65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7">
    <w:name w:val="ListLabel 65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52"/>
      <w:szCs w:val="24"/>
      <w:vertAlign w:val="baseline"/>
    </w:rPr>
  </w:style>
  <w:style w:type="character" w:customStyle="1" w:styleId="ListLabel658">
    <w:name w:val="ListLabel 658"/>
    <w:qFormat/>
    <w:rPr>
      <w:rFonts w:ascii="Times New Roman" w:hAnsi="Times New Roman" w:cs="Times New Roman"/>
      <w:b/>
      <w:bCs w:val="0"/>
      <w:i w:val="0"/>
      <w:iCs w:val="0"/>
      <w:strike w:val="0"/>
      <w:dstrike w:val="0"/>
      <w:sz w:val="52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DE4E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905EF"/>
    <w:pPr>
      <w:ind w:left="720"/>
    </w:pPr>
  </w:style>
  <w:style w:type="paragraph" w:styleId="Stopka">
    <w:name w:val="footer"/>
    <w:basedOn w:val="Normalny"/>
    <w:link w:val="StopkaZnak"/>
    <w:uiPriority w:val="99"/>
    <w:rsid w:val="00DE4E8C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E31640"/>
    <w:rPr>
      <w:rFonts w:cs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16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392699"/>
    <w:pPr>
      <w:spacing w:beforeAutospacing="1" w:afterAutospacing="1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B1D0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16283</Words>
  <Characters>97703</Characters>
  <Application>Microsoft Office Word</Application>
  <DocSecurity>0</DocSecurity>
  <Lines>814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nr 9                            w KIELCACH</vt:lpstr>
    </vt:vector>
  </TitlesOfParts>
  <Company>Microsoft</Company>
  <LinksUpToDate>false</LinksUpToDate>
  <CharactersWithSpaces>113759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 9                            w KIELCACH</dc:title>
  <dc:creator>grzesf</dc:creator>
  <cp:lastModifiedBy>admin</cp:lastModifiedBy>
  <cp:revision>2</cp:revision>
  <cp:lastPrinted>2020-12-08T08:38:00Z</cp:lastPrinted>
  <dcterms:created xsi:type="dcterms:W3CDTF">2022-09-20T08:49:00Z</dcterms:created>
  <dcterms:modified xsi:type="dcterms:W3CDTF">2022-09-20T08:49:00Z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